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10" w:type="dxa"/>
        <w:tblInd w:w="-360" w:type="dxa"/>
        <w:tblCellMar>
          <w:left w:w="0" w:type="dxa"/>
          <w:right w:w="0" w:type="dxa"/>
        </w:tblCellMar>
        <w:tblLook w:val="04A0" w:firstRow="1" w:lastRow="0" w:firstColumn="1" w:lastColumn="0" w:noHBand="0" w:noVBand="1"/>
      </w:tblPr>
      <w:tblGrid>
        <w:gridCol w:w="360"/>
        <w:gridCol w:w="4770"/>
        <w:gridCol w:w="5580"/>
      </w:tblGrid>
      <w:tr w:rsidR="00CB3809" w:rsidRPr="00551878" w:rsidTr="00974AD9">
        <w:tc>
          <w:tcPr>
            <w:tcW w:w="5130" w:type="dxa"/>
            <w:gridSpan w:val="2"/>
            <w:hideMark/>
          </w:tcPr>
          <w:p w:rsidR="00CB3809" w:rsidRPr="00551878" w:rsidRDefault="00CB3809" w:rsidP="00CB3809">
            <w:pPr>
              <w:spacing w:after="0" w:line="240" w:lineRule="auto"/>
              <w:ind w:right="180"/>
              <w:rPr>
                <w:rFonts w:ascii="Times New Roman" w:eastAsia="Times New Roman" w:hAnsi="Times New Roman" w:cs="Times New Roman"/>
                <w:sz w:val="26"/>
                <w:szCs w:val="26"/>
              </w:rPr>
            </w:pPr>
            <w:r w:rsidRPr="00CB3809">
              <w:rPr>
                <w:rFonts w:ascii="Times New Roman" w:eastAsia="Times New Roman" w:hAnsi="Times New Roman" w:cs="Times New Roman"/>
                <w:sz w:val="26"/>
                <w:szCs w:val="26"/>
              </w:rPr>
              <w:t xml:space="preserve">  </w:t>
            </w:r>
            <w:r w:rsidRPr="00551878">
              <w:rPr>
                <w:rFonts w:ascii="Times New Roman" w:eastAsia="Times New Roman" w:hAnsi="Times New Roman" w:cs="Times New Roman"/>
                <w:sz w:val="26"/>
                <w:szCs w:val="26"/>
              </w:rPr>
              <w:t xml:space="preserve">PHÒNG GDĐT CHÂU PHÚ </w:t>
            </w:r>
          </w:p>
          <w:p w:rsidR="00CB3809" w:rsidRPr="00551878" w:rsidRDefault="006005EF" w:rsidP="00CB3809">
            <w:pPr>
              <w:spacing w:after="0" w:line="240" w:lineRule="auto"/>
              <w:rPr>
                <w:rFonts w:ascii="Times New Roman" w:eastAsia="Times New Roman" w:hAnsi="Times New Roman" w:cs="Times New Roman"/>
                <w:b/>
                <w:sz w:val="26"/>
                <w:szCs w:val="26"/>
              </w:rPr>
            </w:pPr>
            <w:r w:rsidRPr="00551878">
              <w:rPr>
                <w:rFonts w:ascii="Times New Roman" w:eastAsia="Times New Roman" w:hAnsi="Times New Roman" w:cs="Times New Roman"/>
                <w:noProof/>
                <w:sz w:val="26"/>
                <w:szCs w:val="26"/>
              </w:rPr>
              <mc:AlternateContent>
                <mc:Choice Requires="wps">
                  <w:drawing>
                    <wp:anchor distT="0" distB="0" distL="114300" distR="114300" simplePos="0" relativeHeight="251642880" behindDoc="0" locked="0" layoutInCell="1" allowOverlap="1">
                      <wp:simplePos x="0" y="0"/>
                      <wp:positionH relativeFrom="column">
                        <wp:posOffset>114300</wp:posOffset>
                      </wp:positionH>
                      <wp:positionV relativeFrom="paragraph">
                        <wp:posOffset>172085</wp:posOffset>
                      </wp:positionV>
                      <wp:extent cx="258127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25812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EC9DEF" id="Straight Connector 1" o:spid="_x0000_s1026" style="position:absolute;flip:y;z-index:251642880;visibility:visible;mso-wrap-style:square;mso-wrap-distance-left:9pt;mso-wrap-distance-top:0;mso-wrap-distance-right:9pt;mso-wrap-distance-bottom:0;mso-position-horizontal:absolute;mso-position-horizontal-relative:text;mso-position-vertical:absolute;mso-position-vertical-relative:text" from="9pt,13.55pt" to="212.2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" strokecolor="#4579b8 [3044]"/>
                  </w:pict>
                </mc:Fallback>
              </mc:AlternateContent>
            </w:r>
            <w:r w:rsidR="00CB3809" w:rsidRPr="00551878">
              <w:rPr>
                <w:rFonts w:ascii="Times New Roman" w:eastAsia="Times New Roman" w:hAnsi="Times New Roman" w:cs="Times New Roman"/>
                <w:b/>
                <w:bCs/>
                <w:sz w:val="26"/>
                <w:szCs w:val="26"/>
                <w:bdr w:val="none" w:sz="0" w:space="0" w:color="auto" w:frame="1"/>
              </w:rPr>
              <w:t>TRƯỜNG THCS VĨNH THẠNH TRUNG</w:t>
            </w:r>
          </w:p>
        </w:tc>
        <w:tc>
          <w:tcPr>
            <w:tcW w:w="5580" w:type="dxa"/>
            <w:hideMark/>
          </w:tcPr>
          <w:p w:rsidR="00CB3809" w:rsidRPr="00551878" w:rsidRDefault="00CB3809" w:rsidP="00CB3809">
            <w:pPr>
              <w:spacing w:after="0" w:line="240" w:lineRule="auto"/>
              <w:rPr>
                <w:rFonts w:ascii="Times New Roman" w:eastAsia="Times New Roman" w:hAnsi="Times New Roman" w:cs="Times New Roman"/>
                <w:b/>
                <w:sz w:val="26"/>
                <w:szCs w:val="26"/>
              </w:rPr>
            </w:pPr>
            <w:r w:rsidRPr="00551878">
              <w:rPr>
                <w:rFonts w:ascii="Times New Roman" w:eastAsia="Times New Roman" w:hAnsi="Times New Roman" w:cs="Times New Roman"/>
                <w:b/>
                <w:bCs/>
                <w:sz w:val="26"/>
                <w:szCs w:val="26"/>
                <w:bdr w:val="none" w:sz="0" w:space="0" w:color="auto" w:frame="1"/>
              </w:rPr>
              <w:t>CỘNG HÒA XÃ HỘI CHỦ NGHĨA VIỆT NAM</w:t>
            </w:r>
          </w:p>
          <w:p w:rsidR="00CB3809" w:rsidRPr="00551878" w:rsidRDefault="00A07208" w:rsidP="00CB3809">
            <w:pPr>
              <w:spacing w:after="0" w:line="240" w:lineRule="auto"/>
              <w:rPr>
                <w:rFonts w:ascii="Times New Roman" w:eastAsia="Times New Roman" w:hAnsi="Times New Roman" w:cs="Times New Roman"/>
                <w:sz w:val="26"/>
                <w:szCs w:val="26"/>
              </w:rPr>
            </w:pPr>
            <w:r w:rsidRPr="00551878">
              <w:rPr>
                <w:rFonts w:ascii="Times New Roman" w:eastAsia="Times New Roman" w:hAnsi="Times New Roman" w:cs="Times New Roman"/>
                <w:b/>
                <w:bCs/>
                <w:noProof/>
                <w:sz w:val="26"/>
                <w:szCs w:val="26"/>
              </w:rPr>
              <mc:AlternateContent>
                <mc:Choice Requires="wps">
                  <w:drawing>
                    <wp:anchor distT="0" distB="0" distL="114300" distR="114300" simplePos="0" relativeHeight="251645952" behindDoc="0" locked="0" layoutInCell="1" allowOverlap="1">
                      <wp:simplePos x="0" y="0"/>
                      <wp:positionH relativeFrom="column">
                        <wp:posOffset>495299</wp:posOffset>
                      </wp:positionH>
                      <wp:positionV relativeFrom="paragraph">
                        <wp:posOffset>162560</wp:posOffset>
                      </wp:positionV>
                      <wp:extent cx="197167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19716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27CA71" id="Straight Connector 2" o:spid="_x0000_s1026" style="position:absolute;flip:y;z-index:251645952;visibility:visible;mso-wrap-style:square;mso-wrap-distance-left:9pt;mso-wrap-distance-top:0;mso-wrap-distance-right:9pt;mso-wrap-distance-bottom:0;mso-position-horizontal:absolute;mso-position-horizontal-relative:text;mso-position-vertical:absolute;mso-position-vertical-relative:text" from="39pt,12.8pt" to="194.2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" strokecolor="#4579b8 [3044]"/>
                  </w:pict>
                </mc:Fallback>
              </mc:AlternateContent>
            </w:r>
            <w:r w:rsidR="00CB3809" w:rsidRPr="00551878">
              <w:rPr>
                <w:rFonts w:ascii="Times New Roman" w:eastAsia="Times New Roman" w:hAnsi="Times New Roman" w:cs="Times New Roman"/>
                <w:b/>
                <w:bCs/>
                <w:sz w:val="26"/>
                <w:szCs w:val="26"/>
                <w:bdr w:val="none" w:sz="0" w:space="0" w:color="auto" w:frame="1"/>
              </w:rPr>
              <w:t>            Độc lập – Tự do – Hạnh phúc</w:t>
            </w:r>
          </w:p>
        </w:tc>
      </w:tr>
      <w:tr w:rsidR="00CB3809" w:rsidRPr="00551878" w:rsidTr="00974AD9">
        <w:trPr>
          <w:gridBefore w:val="1"/>
          <w:wBefore w:w="360" w:type="dxa"/>
        </w:trPr>
        <w:tc>
          <w:tcPr>
            <w:tcW w:w="4770" w:type="dxa"/>
            <w:hideMark/>
          </w:tcPr>
          <w:p w:rsidR="00CB3809" w:rsidRPr="00551878" w:rsidRDefault="00CB3809" w:rsidP="00CB3809">
            <w:pPr>
              <w:spacing w:after="0" w:line="240" w:lineRule="auto"/>
              <w:rPr>
                <w:rFonts w:ascii="Times New Roman" w:eastAsia="Times New Roman" w:hAnsi="Times New Roman" w:cs="Times New Roman"/>
                <w:sz w:val="26"/>
                <w:szCs w:val="26"/>
              </w:rPr>
            </w:pPr>
            <w:r w:rsidRPr="00551878">
              <w:rPr>
                <w:rFonts w:ascii="Times New Roman" w:eastAsia="Times New Roman" w:hAnsi="Times New Roman" w:cs="Times New Roman"/>
                <w:sz w:val="26"/>
                <w:szCs w:val="26"/>
              </w:rPr>
              <w:t>   </w:t>
            </w:r>
          </w:p>
          <w:p w:rsidR="00CB3809" w:rsidRPr="00551878" w:rsidRDefault="00CB3809" w:rsidP="006005EF">
            <w:pPr>
              <w:spacing w:after="0" w:line="240" w:lineRule="auto"/>
              <w:rPr>
                <w:rFonts w:ascii="Times New Roman" w:eastAsia="Times New Roman" w:hAnsi="Times New Roman" w:cs="Times New Roman"/>
                <w:sz w:val="26"/>
                <w:szCs w:val="26"/>
              </w:rPr>
            </w:pPr>
            <w:r w:rsidRPr="00551878">
              <w:rPr>
                <w:rFonts w:ascii="Times New Roman" w:eastAsia="Times New Roman" w:hAnsi="Times New Roman" w:cs="Times New Roman"/>
                <w:sz w:val="26"/>
                <w:szCs w:val="26"/>
              </w:rPr>
              <w:t>  Số:</w:t>
            </w:r>
            <w:r w:rsidR="006005EF">
              <w:rPr>
                <w:rFonts w:ascii="Times New Roman" w:eastAsia="Times New Roman" w:hAnsi="Times New Roman" w:cs="Times New Roman"/>
                <w:sz w:val="26"/>
                <w:szCs w:val="26"/>
              </w:rPr>
              <w:t xml:space="preserve"> 256</w:t>
            </w:r>
            <w:r w:rsidRPr="00551878">
              <w:rPr>
                <w:rFonts w:ascii="Times New Roman" w:eastAsia="Times New Roman" w:hAnsi="Times New Roman" w:cs="Times New Roman"/>
                <w:sz w:val="26"/>
                <w:szCs w:val="26"/>
              </w:rPr>
              <w:t>/QĐ-THCS VTT</w:t>
            </w:r>
          </w:p>
        </w:tc>
        <w:tc>
          <w:tcPr>
            <w:tcW w:w="5580" w:type="dxa"/>
            <w:hideMark/>
          </w:tcPr>
          <w:p w:rsidR="00CB3809" w:rsidRPr="00551878" w:rsidRDefault="00CB3809" w:rsidP="00CB3809">
            <w:pPr>
              <w:spacing w:after="0" w:line="240" w:lineRule="auto"/>
              <w:rPr>
                <w:rFonts w:ascii="Times New Roman" w:eastAsia="Times New Roman" w:hAnsi="Times New Roman" w:cs="Times New Roman"/>
                <w:sz w:val="26"/>
                <w:szCs w:val="26"/>
              </w:rPr>
            </w:pPr>
          </w:p>
          <w:p w:rsidR="00CB3809" w:rsidRPr="00551878" w:rsidRDefault="00CB3809" w:rsidP="006005EF">
            <w:pPr>
              <w:spacing w:after="0" w:line="240" w:lineRule="auto"/>
              <w:rPr>
                <w:rFonts w:ascii="Times New Roman" w:eastAsia="Times New Roman" w:hAnsi="Times New Roman" w:cs="Times New Roman"/>
                <w:i/>
                <w:sz w:val="26"/>
                <w:szCs w:val="26"/>
              </w:rPr>
            </w:pPr>
            <w:r w:rsidRPr="00551878">
              <w:rPr>
                <w:rFonts w:ascii="Times New Roman" w:eastAsia="Times New Roman" w:hAnsi="Times New Roman" w:cs="Times New Roman"/>
                <w:i/>
                <w:sz w:val="26"/>
                <w:szCs w:val="26"/>
              </w:rPr>
              <w:t>Vĩnh Thạnh Trung</w:t>
            </w:r>
            <w:r w:rsidR="006005EF">
              <w:rPr>
                <w:rFonts w:ascii="Times New Roman" w:eastAsia="Times New Roman" w:hAnsi="Times New Roman" w:cs="Times New Roman"/>
                <w:i/>
                <w:sz w:val="26"/>
                <w:szCs w:val="26"/>
              </w:rPr>
              <w:t>, ngày 28</w:t>
            </w:r>
            <w:r w:rsidR="0099606B" w:rsidRPr="00551878">
              <w:rPr>
                <w:rFonts w:ascii="Times New Roman" w:eastAsia="Times New Roman" w:hAnsi="Times New Roman" w:cs="Times New Roman"/>
                <w:i/>
                <w:sz w:val="26"/>
                <w:szCs w:val="26"/>
              </w:rPr>
              <w:t xml:space="preserve"> tháng 8</w:t>
            </w:r>
            <w:r w:rsidRPr="00551878">
              <w:rPr>
                <w:rFonts w:ascii="Times New Roman" w:eastAsia="Times New Roman" w:hAnsi="Times New Roman" w:cs="Times New Roman"/>
                <w:i/>
                <w:sz w:val="26"/>
                <w:szCs w:val="26"/>
              </w:rPr>
              <w:t xml:space="preserve"> năm 2020</w:t>
            </w:r>
          </w:p>
        </w:tc>
      </w:tr>
    </w:tbl>
    <w:p w:rsidR="00CB3809" w:rsidRPr="0060783A" w:rsidRDefault="00CB3809" w:rsidP="0060783A">
      <w:pPr>
        <w:jc w:val="both"/>
        <w:rPr>
          <w:rFonts w:ascii="Times New Roman" w:hAnsi="Times New Roman" w:cs="Times New Roman"/>
          <w:sz w:val="26"/>
          <w:szCs w:val="26"/>
        </w:rPr>
      </w:pPr>
      <w:r w:rsidRPr="00551878">
        <w:rPr>
          <w:b/>
          <w:bCs/>
          <w:bdr w:val="none" w:sz="0" w:space="0" w:color="auto" w:frame="1"/>
        </w:rPr>
        <w:t> </w:t>
      </w:r>
    </w:p>
    <w:p w:rsidR="00CB3809" w:rsidRPr="008A5D71" w:rsidRDefault="00CB3809" w:rsidP="0060783A">
      <w:pPr>
        <w:jc w:val="center"/>
        <w:rPr>
          <w:rFonts w:ascii="Times New Roman" w:hAnsi="Times New Roman" w:cs="Times New Roman"/>
          <w:b/>
          <w:sz w:val="28"/>
          <w:szCs w:val="28"/>
        </w:rPr>
      </w:pPr>
      <w:r w:rsidRPr="008A5D71">
        <w:rPr>
          <w:rFonts w:ascii="Times New Roman" w:hAnsi="Times New Roman" w:cs="Times New Roman"/>
          <w:b/>
          <w:sz w:val="28"/>
          <w:szCs w:val="28"/>
        </w:rPr>
        <w:t>QUYẾT ĐỊNH</w:t>
      </w:r>
    </w:p>
    <w:p w:rsidR="00CB3809" w:rsidRPr="0060783A" w:rsidRDefault="00CB3809" w:rsidP="0060783A">
      <w:pPr>
        <w:spacing w:after="0" w:line="240" w:lineRule="auto"/>
        <w:jc w:val="center"/>
        <w:rPr>
          <w:rFonts w:ascii="Times New Roman" w:hAnsi="Times New Roman" w:cs="Times New Roman"/>
          <w:b/>
          <w:sz w:val="26"/>
          <w:szCs w:val="26"/>
        </w:rPr>
      </w:pPr>
      <w:r w:rsidRPr="0060783A">
        <w:rPr>
          <w:rFonts w:ascii="Times New Roman" w:hAnsi="Times New Roman" w:cs="Times New Roman"/>
          <w:b/>
          <w:sz w:val="26"/>
          <w:szCs w:val="26"/>
        </w:rPr>
        <w:t>Về việc ban hành quy chế thực hiện chuyên môn</w:t>
      </w:r>
    </w:p>
    <w:p w:rsidR="00CB3809" w:rsidRPr="0060783A" w:rsidRDefault="00A07208" w:rsidP="0060783A">
      <w:pPr>
        <w:spacing w:after="0" w:line="240" w:lineRule="auto"/>
        <w:jc w:val="center"/>
        <w:rPr>
          <w:rFonts w:ascii="Times New Roman" w:hAnsi="Times New Roman" w:cs="Times New Roman"/>
          <w:b/>
          <w:sz w:val="26"/>
          <w:szCs w:val="26"/>
        </w:rPr>
      </w:pPr>
      <w:r w:rsidRPr="0060783A">
        <w:rPr>
          <w:rFonts w:ascii="Times New Roman" w:hAnsi="Times New Roman" w:cs="Times New Roman"/>
          <w:b/>
          <w:noProof/>
          <w:sz w:val="26"/>
          <w:szCs w:val="26"/>
        </w:rPr>
        <mc:AlternateContent>
          <mc:Choice Requires="wps">
            <w:drawing>
              <wp:anchor distT="0" distB="0" distL="114300" distR="114300" simplePos="0" relativeHeight="251657216" behindDoc="0" locked="0" layoutInCell="1" allowOverlap="1">
                <wp:simplePos x="0" y="0"/>
                <wp:positionH relativeFrom="column">
                  <wp:posOffset>2390774</wp:posOffset>
                </wp:positionH>
                <wp:positionV relativeFrom="paragraph">
                  <wp:posOffset>175895</wp:posOffset>
                </wp:positionV>
                <wp:extent cx="113347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11334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5508BC" id="Straight Connector 3" o:spid="_x0000_s1026" style="position:absolute;flip:y;z-index:251657216;visibility:visible;mso-wrap-style:square;mso-wrap-distance-left:9pt;mso-wrap-distance-top:0;mso-wrap-distance-right:9pt;mso-wrap-distance-bottom:0;mso-position-horizontal:absolute;mso-position-horizontal-relative:text;mso-position-vertical:absolute;mso-position-vertical-relative:text" from="188.25pt,13.85pt" to="277.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" strokecolor="#4579b8 [3044]"/>
            </w:pict>
          </mc:Fallback>
        </mc:AlternateContent>
      </w:r>
      <w:r w:rsidR="00CB3809" w:rsidRPr="0060783A">
        <w:rPr>
          <w:rFonts w:ascii="Times New Roman" w:hAnsi="Times New Roman" w:cs="Times New Roman"/>
          <w:b/>
          <w:sz w:val="26"/>
          <w:szCs w:val="26"/>
        </w:rPr>
        <w:t>Năm học 2020 - 2021</w:t>
      </w:r>
    </w:p>
    <w:p w:rsidR="00CB3809" w:rsidRPr="0060783A" w:rsidRDefault="00CB3809" w:rsidP="0060783A">
      <w:pPr>
        <w:jc w:val="both"/>
        <w:rPr>
          <w:rFonts w:ascii="Times New Roman" w:hAnsi="Times New Roman" w:cs="Times New Roman"/>
          <w:sz w:val="26"/>
          <w:szCs w:val="26"/>
        </w:rPr>
      </w:pPr>
    </w:p>
    <w:p w:rsidR="00CB3809" w:rsidRPr="0060783A" w:rsidRDefault="00CB3809" w:rsidP="0060783A">
      <w:pPr>
        <w:jc w:val="center"/>
        <w:rPr>
          <w:rFonts w:ascii="Times New Roman" w:hAnsi="Times New Roman" w:cs="Times New Roman"/>
          <w:b/>
          <w:sz w:val="26"/>
          <w:szCs w:val="26"/>
        </w:rPr>
      </w:pPr>
      <w:r w:rsidRPr="0060783A">
        <w:rPr>
          <w:rFonts w:ascii="Times New Roman" w:hAnsi="Times New Roman" w:cs="Times New Roman"/>
          <w:b/>
          <w:sz w:val="26"/>
          <w:szCs w:val="26"/>
        </w:rPr>
        <w:t>HIỆU TRƯỞNG TRƯỜNG TRUNG HỌC CƠ SỞ VĨNH THẠNH TRUNG</w:t>
      </w:r>
    </w:p>
    <w:p w:rsidR="00CB3809" w:rsidRPr="0060783A" w:rsidRDefault="00CB3809" w:rsidP="0060783A">
      <w:pPr>
        <w:ind w:firstLine="720"/>
        <w:jc w:val="both"/>
        <w:rPr>
          <w:rFonts w:ascii="Times New Roman" w:hAnsi="Times New Roman" w:cs="Times New Roman"/>
          <w:sz w:val="26"/>
          <w:szCs w:val="26"/>
        </w:rPr>
      </w:pPr>
      <w:r w:rsidRPr="0060783A">
        <w:rPr>
          <w:rFonts w:ascii="Times New Roman" w:hAnsi="Times New Roman" w:cs="Times New Roman"/>
          <w:sz w:val="26"/>
          <w:szCs w:val="26"/>
        </w:rPr>
        <w:t>Căn cứ Điều lệ trường trung học cơ sở, trường trung học phổ thông và trường phổ thông có nhiều cấp học được ban hành kèm theo thông tư số 12/2011/TT-BGDĐT ngày 28/03/2011 của Bộ trưởng Bộ Giáo dục Đào tạo;</w:t>
      </w:r>
    </w:p>
    <w:p w:rsidR="00CB3809" w:rsidRPr="0060783A" w:rsidRDefault="00CB3809" w:rsidP="0060783A">
      <w:pPr>
        <w:spacing w:after="120"/>
        <w:ind w:firstLine="720"/>
        <w:jc w:val="both"/>
        <w:rPr>
          <w:rFonts w:ascii="Times New Roman" w:hAnsi="Times New Roman" w:cs="Times New Roman"/>
          <w:sz w:val="26"/>
          <w:szCs w:val="26"/>
        </w:rPr>
      </w:pPr>
      <w:r w:rsidRPr="0060783A">
        <w:rPr>
          <w:rFonts w:ascii="Times New Roman" w:hAnsi="Times New Roman" w:cs="Times New Roman"/>
          <w:sz w:val="26"/>
          <w:szCs w:val="26"/>
        </w:rPr>
        <w:t>Căn cứ tình hình thực hiện nhiệm vụ năm học 2020-2021 của trường THCS Vĩnh Thạnh Trung;</w:t>
      </w:r>
    </w:p>
    <w:p w:rsidR="00CB3809" w:rsidRPr="0060783A" w:rsidRDefault="00CB3809" w:rsidP="0060783A">
      <w:pPr>
        <w:spacing w:after="120"/>
        <w:ind w:firstLine="720"/>
        <w:jc w:val="both"/>
        <w:rPr>
          <w:rFonts w:ascii="Times New Roman" w:hAnsi="Times New Roman" w:cs="Times New Roman"/>
          <w:sz w:val="26"/>
          <w:szCs w:val="26"/>
        </w:rPr>
      </w:pPr>
      <w:r w:rsidRPr="0060783A">
        <w:rPr>
          <w:rFonts w:ascii="Times New Roman" w:hAnsi="Times New Roman" w:cs="Times New Roman"/>
          <w:sz w:val="26"/>
          <w:szCs w:val="26"/>
        </w:rPr>
        <w:t>Theo đề nghị của bộ phận chuyên môn trường THCS Vĩnh thạnh Trung.</w:t>
      </w:r>
    </w:p>
    <w:p w:rsidR="00CB3809" w:rsidRPr="008A5D71" w:rsidRDefault="00CB3809" w:rsidP="0060783A">
      <w:pPr>
        <w:spacing w:after="120"/>
        <w:jc w:val="center"/>
        <w:rPr>
          <w:rFonts w:ascii="Times New Roman" w:hAnsi="Times New Roman" w:cs="Times New Roman"/>
          <w:b/>
          <w:sz w:val="28"/>
          <w:szCs w:val="28"/>
        </w:rPr>
      </w:pPr>
      <w:r w:rsidRPr="008A5D71">
        <w:rPr>
          <w:rFonts w:ascii="Times New Roman" w:hAnsi="Times New Roman" w:cs="Times New Roman"/>
          <w:b/>
          <w:sz w:val="28"/>
          <w:szCs w:val="28"/>
        </w:rPr>
        <w:t>QUYẾT ĐỊNH:</w:t>
      </w:r>
    </w:p>
    <w:p w:rsidR="00CB3809" w:rsidRPr="0060783A" w:rsidRDefault="00CB3809" w:rsidP="0060783A">
      <w:pPr>
        <w:spacing w:after="120"/>
        <w:jc w:val="both"/>
        <w:rPr>
          <w:rFonts w:ascii="Times New Roman" w:hAnsi="Times New Roman" w:cs="Times New Roman"/>
          <w:sz w:val="26"/>
          <w:szCs w:val="26"/>
        </w:rPr>
      </w:pPr>
      <w:r w:rsidRPr="0060783A">
        <w:rPr>
          <w:rFonts w:ascii="Times New Roman" w:hAnsi="Times New Roman" w:cs="Times New Roman"/>
          <w:sz w:val="26"/>
          <w:szCs w:val="26"/>
        </w:rPr>
        <w:t> </w:t>
      </w:r>
      <w:r w:rsidRPr="0060783A">
        <w:rPr>
          <w:rFonts w:ascii="Times New Roman" w:hAnsi="Times New Roman" w:cs="Times New Roman"/>
          <w:b/>
          <w:sz w:val="26"/>
          <w:szCs w:val="26"/>
        </w:rPr>
        <w:t>Điều 1</w:t>
      </w:r>
      <w:r w:rsidRPr="0060783A">
        <w:rPr>
          <w:rFonts w:ascii="Times New Roman" w:hAnsi="Times New Roman" w:cs="Times New Roman"/>
          <w:sz w:val="26"/>
          <w:szCs w:val="26"/>
        </w:rPr>
        <w:t>. Ban hành kèm theo quyết định này quy thực hiện chuyên môn của trường THCS Vĩnh Thạnh Trung  năm học 2020 -2021.</w:t>
      </w:r>
    </w:p>
    <w:p w:rsidR="00CB3809" w:rsidRPr="0060783A" w:rsidRDefault="00CB3809" w:rsidP="0060783A">
      <w:pPr>
        <w:jc w:val="both"/>
        <w:rPr>
          <w:rFonts w:ascii="Times New Roman" w:hAnsi="Times New Roman" w:cs="Times New Roman"/>
          <w:sz w:val="26"/>
          <w:szCs w:val="26"/>
        </w:rPr>
      </w:pPr>
      <w:r w:rsidRPr="0060783A">
        <w:rPr>
          <w:rFonts w:ascii="Times New Roman" w:hAnsi="Times New Roman" w:cs="Times New Roman"/>
          <w:b/>
          <w:sz w:val="26"/>
          <w:szCs w:val="26"/>
        </w:rPr>
        <w:t>Điều 2</w:t>
      </w:r>
      <w:r w:rsidRPr="0060783A">
        <w:rPr>
          <w:rFonts w:ascii="Times New Roman" w:hAnsi="Times New Roman" w:cs="Times New Roman"/>
          <w:sz w:val="26"/>
          <w:szCs w:val="26"/>
        </w:rPr>
        <w:t>. Quy chế chuyên môn chỉ áp dụng đối với tập thể, cá nhân đang công tác học tập và làm việc tại trường THCS Vĩnh Thạnh Trung.</w:t>
      </w:r>
    </w:p>
    <w:p w:rsidR="00CB3809" w:rsidRPr="0060783A" w:rsidRDefault="00CB3809" w:rsidP="0060783A">
      <w:pPr>
        <w:jc w:val="both"/>
        <w:rPr>
          <w:rFonts w:ascii="Times New Roman" w:hAnsi="Times New Roman" w:cs="Times New Roman"/>
          <w:sz w:val="26"/>
          <w:szCs w:val="26"/>
        </w:rPr>
      </w:pPr>
      <w:r w:rsidRPr="0060783A">
        <w:rPr>
          <w:rFonts w:ascii="Times New Roman" w:hAnsi="Times New Roman" w:cs="Times New Roman"/>
          <w:sz w:val="26"/>
          <w:szCs w:val="26"/>
        </w:rPr>
        <w:t>Hiệu lực thi hành quy chế chuyên môn được áp dụng từ năm học 2020-2021 và những năm tiếp theo.</w:t>
      </w:r>
    </w:p>
    <w:p w:rsidR="00CB3809" w:rsidRPr="0060783A" w:rsidRDefault="00CB3809" w:rsidP="0060783A">
      <w:pPr>
        <w:jc w:val="both"/>
        <w:rPr>
          <w:rFonts w:ascii="Times New Roman" w:hAnsi="Times New Roman" w:cs="Times New Roman"/>
          <w:sz w:val="26"/>
          <w:szCs w:val="26"/>
        </w:rPr>
      </w:pPr>
      <w:r w:rsidRPr="0060783A">
        <w:rPr>
          <w:rFonts w:ascii="Times New Roman" w:hAnsi="Times New Roman" w:cs="Times New Roman"/>
          <w:b/>
          <w:sz w:val="26"/>
          <w:szCs w:val="26"/>
        </w:rPr>
        <w:t>Điều 3</w:t>
      </w:r>
      <w:r w:rsidRPr="0060783A">
        <w:rPr>
          <w:rFonts w:ascii="Times New Roman" w:hAnsi="Times New Roman" w:cs="Times New Roman"/>
          <w:sz w:val="26"/>
          <w:szCs w:val="26"/>
        </w:rPr>
        <w:t>. Bộ phận chuyên môn, văn phòng; tổ chuyên môn; các bộ phận liên quan và toàn thể cán bộ giáo viên của trường THCS Vĩnh Thạnh Trung chịu trách nhiệm thi hành quyết định này./.</w:t>
      </w:r>
    </w:p>
    <w:tbl>
      <w:tblPr>
        <w:tblW w:w="10530" w:type="dxa"/>
        <w:tblInd w:w="-450" w:type="dxa"/>
        <w:tblCellMar>
          <w:left w:w="0" w:type="dxa"/>
          <w:right w:w="0" w:type="dxa"/>
        </w:tblCellMar>
        <w:tblLook w:val="04A0" w:firstRow="1" w:lastRow="0" w:firstColumn="1" w:lastColumn="0" w:noHBand="0" w:noVBand="1"/>
      </w:tblPr>
      <w:tblGrid>
        <w:gridCol w:w="450"/>
        <w:gridCol w:w="4516"/>
        <w:gridCol w:w="20"/>
        <w:gridCol w:w="234"/>
        <w:gridCol w:w="4590"/>
        <w:gridCol w:w="720"/>
      </w:tblGrid>
      <w:tr w:rsidR="00CB3809" w:rsidRPr="0060783A" w:rsidTr="008A5D71">
        <w:trPr>
          <w:gridBefore w:val="1"/>
          <w:gridAfter w:val="1"/>
          <w:wBefore w:w="450" w:type="dxa"/>
          <w:wAfter w:w="720" w:type="dxa"/>
        </w:trPr>
        <w:tc>
          <w:tcPr>
            <w:tcW w:w="4516" w:type="dxa"/>
            <w:hideMark/>
          </w:tcPr>
          <w:p w:rsidR="00CB3809" w:rsidRPr="00372DC9" w:rsidRDefault="00CB3809" w:rsidP="00372DC9">
            <w:pPr>
              <w:spacing w:after="0" w:line="240" w:lineRule="auto"/>
              <w:jc w:val="both"/>
              <w:rPr>
                <w:rFonts w:ascii="Times New Roman" w:hAnsi="Times New Roman" w:cs="Times New Roman"/>
                <w:b/>
                <w:i/>
                <w:sz w:val="24"/>
                <w:szCs w:val="24"/>
              </w:rPr>
            </w:pPr>
            <w:r w:rsidRPr="00372DC9">
              <w:rPr>
                <w:rFonts w:ascii="Times New Roman" w:hAnsi="Times New Roman" w:cs="Times New Roman"/>
                <w:b/>
                <w:i/>
                <w:sz w:val="24"/>
                <w:szCs w:val="24"/>
              </w:rPr>
              <w:t>Nơi nhận:</w:t>
            </w:r>
          </w:p>
          <w:p w:rsidR="00CB3809" w:rsidRPr="00372DC9" w:rsidRDefault="00CB3809" w:rsidP="00372DC9">
            <w:pPr>
              <w:spacing w:after="0" w:line="240" w:lineRule="auto"/>
              <w:jc w:val="both"/>
              <w:rPr>
                <w:rFonts w:ascii="Times New Roman" w:hAnsi="Times New Roman" w:cs="Times New Roman"/>
              </w:rPr>
            </w:pPr>
            <w:r w:rsidRPr="00372DC9">
              <w:rPr>
                <w:rFonts w:ascii="Times New Roman" w:hAnsi="Times New Roman" w:cs="Times New Roman"/>
              </w:rPr>
              <w:t>- PGD (báo cáo);</w:t>
            </w:r>
          </w:p>
          <w:p w:rsidR="00CB3809" w:rsidRPr="00372DC9" w:rsidRDefault="00CB3809" w:rsidP="00372DC9">
            <w:pPr>
              <w:spacing w:after="0" w:line="240" w:lineRule="auto"/>
              <w:jc w:val="both"/>
              <w:rPr>
                <w:rFonts w:ascii="Times New Roman" w:hAnsi="Times New Roman" w:cs="Times New Roman"/>
              </w:rPr>
            </w:pPr>
            <w:r w:rsidRPr="00372DC9">
              <w:rPr>
                <w:rFonts w:ascii="Times New Roman" w:hAnsi="Times New Roman" w:cs="Times New Roman"/>
              </w:rPr>
              <w:t>- Công Đoàn (phối hợp);</w:t>
            </w:r>
          </w:p>
          <w:p w:rsidR="00CB3809" w:rsidRPr="00372DC9" w:rsidRDefault="00CB3809" w:rsidP="00372DC9">
            <w:pPr>
              <w:spacing w:after="0" w:line="240" w:lineRule="auto"/>
              <w:jc w:val="both"/>
              <w:rPr>
                <w:rFonts w:ascii="Times New Roman" w:hAnsi="Times New Roman" w:cs="Times New Roman"/>
              </w:rPr>
            </w:pPr>
            <w:r w:rsidRPr="00372DC9">
              <w:rPr>
                <w:rFonts w:ascii="Times New Roman" w:hAnsi="Times New Roman" w:cs="Times New Roman"/>
              </w:rPr>
              <w:t>- PHT (quản lý thực hiện);</w:t>
            </w:r>
          </w:p>
          <w:p w:rsidR="00CB3809" w:rsidRPr="00372DC9" w:rsidRDefault="00CB3809" w:rsidP="00372DC9">
            <w:pPr>
              <w:spacing w:after="0" w:line="240" w:lineRule="auto"/>
              <w:jc w:val="both"/>
              <w:rPr>
                <w:rFonts w:ascii="Times New Roman" w:hAnsi="Times New Roman" w:cs="Times New Roman"/>
              </w:rPr>
            </w:pPr>
            <w:r w:rsidRPr="00372DC9">
              <w:rPr>
                <w:rFonts w:ascii="Times New Roman" w:hAnsi="Times New Roman" w:cs="Times New Roman"/>
              </w:rPr>
              <w:t>- Các tổ trưởng (triển khai thực hiện);</w:t>
            </w:r>
          </w:p>
          <w:p w:rsidR="00CB3809" w:rsidRPr="00372DC9" w:rsidRDefault="00CB3809" w:rsidP="00372DC9">
            <w:pPr>
              <w:spacing w:after="0" w:line="240" w:lineRule="auto"/>
              <w:jc w:val="both"/>
              <w:rPr>
                <w:rFonts w:ascii="Times New Roman" w:hAnsi="Times New Roman" w:cs="Times New Roman"/>
              </w:rPr>
            </w:pPr>
            <w:r w:rsidRPr="00372DC9">
              <w:rPr>
                <w:rFonts w:ascii="Times New Roman" w:hAnsi="Times New Roman" w:cs="Times New Roman"/>
              </w:rPr>
              <w:t>- Đăng Website;</w:t>
            </w:r>
          </w:p>
          <w:p w:rsidR="00CB3809" w:rsidRPr="0060783A" w:rsidRDefault="00CB3809" w:rsidP="00372DC9">
            <w:pPr>
              <w:spacing w:after="0" w:line="240" w:lineRule="auto"/>
              <w:jc w:val="both"/>
              <w:rPr>
                <w:rFonts w:ascii="Times New Roman" w:hAnsi="Times New Roman" w:cs="Times New Roman"/>
                <w:sz w:val="26"/>
                <w:szCs w:val="26"/>
              </w:rPr>
            </w:pPr>
            <w:r w:rsidRPr="00372DC9">
              <w:rPr>
                <w:rFonts w:ascii="Times New Roman" w:hAnsi="Times New Roman" w:cs="Times New Roman"/>
              </w:rPr>
              <w:t>- Lưu VT, CM.</w:t>
            </w:r>
          </w:p>
        </w:tc>
        <w:tc>
          <w:tcPr>
            <w:tcW w:w="4844" w:type="dxa"/>
            <w:gridSpan w:val="3"/>
            <w:hideMark/>
          </w:tcPr>
          <w:p w:rsidR="00372DC9" w:rsidRPr="00372DC9" w:rsidRDefault="00CB3809" w:rsidP="00372DC9">
            <w:pPr>
              <w:jc w:val="both"/>
              <w:rPr>
                <w:rFonts w:ascii="Times New Roman" w:hAnsi="Times New Roman" w:cs="Times New Roman"/>
                <w:b/>
                <w:sz w:val="26"/>
                <w:szCs w:val="26"/>
              </w:rPr>
            </w:pPr>
            <w:r w:rsidRPr="0060783A">
              <w:rPr>
                <w:rFonts w:ascii="Times New Roman" w:hAnsi="Times New Roman" w:cs="Times New Roman"/>
                <w:sz w:val="26"/>
                <w:szCs w:val="26"/>
              </w:rPr>
              <w:t xml:space="preserve">          </w:t>
            </w:r>
            <w:r w:rsidR="00A07208" w:rsidRPr="0060783A">
              <w:rPr>
                <w:rFonts w:ascii="Times New Roman" w:hAnsi="Times New Roman" w:cs="Times New Roman"/>
                <w:sz w:val="26"/>
                <w:szCs w:val="26"/>
              </w:rPr>
              <w:t xml:space="preserve">             </w:t>
            </w:r>
            <w:r w:rsidRPr="0060783A">
              <w:rPr>
                <w:rFonts w:ascii="Times New Roman" w:hAnsi="Times New Roman" w:cs="Times New Roman"/>
                <w:sz w:val="26"/>
                <w:szCs w:val="26"/>
              </w:rPr>
              <w:t xml:space="preserve"> </w:t>
            </w:r>
            <w:r w:rsidRPr="00372DC9">
              <w:rPr>
                <w:rFonts w:ascii="Times New Roman" w:hAnsi="Times New Roman" w:cs="Times New Roman"/>
                <w:b/>
                <w:sz w:val="26"/>
                <w:szCs w:val="26"/>
              </w:rPr>
              <w:t>HIỆU TRƯỞNG</w:t>
            </w:r>
          </w:p>
          <w:p w:rsidR="00372DC9" w:rsidRDefault="00372DC9" w:rsidP="00372DC9">
            <w:pPr>
              <w:rPr>
                <w:rFonts w:ascii="Times New Roman" w:hAnsi="Times New Roman" w:cs="Times New Roman"/>
                <w:sz w:val="26"/>
                <w:szCs w:val="26"/>
              </w:rPr>
            </w:pPr>
          </w:p>
          <w:p w:rsidR="00CB3809" w:rsidRDefault="00372DC9" w:rsidP="00372DC9">
            <w:pPr>
              <w:tabs>
                <w:tab w:val="left" w:pos="1905"/>
              </w:tabs>
              <w:rPr>
                <w:rFonts w:ascii="Times New Roman" w:hAnsi="Times New Roman" w:cs="Times New Roman"/>
                <w:sz w:val="26"/>
                <w:szCs w:val="26"/>
              </w:rPr>
            </w:pPr>
            <w:r>
              <w:rPr>
                <w:rFonts w:ascii="Times New Roman" w:hAnsi="Times New Roman" w:cs="Times New Roman"/>
                <w:sz w:val="26"/>
                <w:szCs w:val="26"/>
              </w:rPr>
              <w:tab/>
            </w:r>
          </w:p>
          <w:p w:rsidR="00372DC9" w:rsidRPr="00372DC9" w:rsidRDefault="00372DC9" w:rsidP="00372DC9">
            <w:pPr>
              <w:jc w:val="both"/>
              <w:rPr>
                <w:rFonts w:ascii="Times New Roman" w:hAnsi="Times New Roman" w:cs="Times New Roman"/>
                <w:b/>
                <w:sz w:val="26"/>
                <w:szCs w:val="26"/>
              </w:rPr>
            </w:pPr>
            <w:r w:rsidRPr="00372DC9">
              <w:rPr>
                <w:rFonts w:ascii="Times New Roman" w:hAnsi="Times New Roman" w:cs="Times New Roman"/>
                <w:b/>
                <w:sz w:val="26"/>
                <w:szCs w:val="26"/>
              </w:rPr>
              <w:t xml:space="preserve">                       Nguyễn Thanh Hùng</w:t>
            </w:r>
          </w:p>
          <w:p w:rsidR="00372DC9" w:rsidRPr="00372DC9" w:rsidRDefault="00372DC9" w:rsidP="00372DC9">
            <w:pPr>
              <w:tabs>
                <w:tab w:val="left" w:pos="1905"/>
              </w:tabs>
              <w:rPr>
                <w:rFonts w:ascii="Times New Roman" w:hAnsi="Times New Roman" w:cs="Times New Roman"/>
                <w:sz w:val="26"/>
                <w:szCs w:val="26"/>
              </w:rPr>
            </w:pPr>
          </w:p>
        </w:tc>
      </w:tr>
      <w:tr w:rsidR="00CB3809" w:rsidRPr="0060783A" w:rsidTr="008A5D71">
        <w:tc>
          <w:tcPr>
            <w:tcW w:w="4986" w:type="dxa"/>
            <w:gridSpan w:val="3"/>
            <w:hideMark/>
          </w:tcPr>
          <w:p w:rsidR="00CB3809" w:rsidRPr="0060783A" w:rsidRDefault="00CB3809" w:rsidP="00372DC9">
            <w:pPr>
              <w:spacing w:after="0"/>
              <w:jc w:val="both"/>
              <w:rPr>
                <w:rFonts w:ascii="Times New Roman" w:hAnsi="Times New Roman" w:cs="Times New Roman"/>
                <w:sz w:val="26"/>
                <w:szCs w:val="26"/>
              </w:rPr>
            </w:pPr>
            <w:r w:rsidRPr="0060783A">
              <w:rPr>
                <w:rFonts w:ascii="Times New Roman" w:hAnsi="Times New Roman" w:cs="Times New Roman"/>
                <w:sz w:val="26"/>
                <w:szCs w:val="26"/>
              </w:rPr>
              <w:lastRenderedPageBreak/>
              <w:t>  PHÒNG GD</w:t>
            </w:r>
            <w:r w:rsidR="00FC5E31" w:rsidRPr="0060783A">
              <w:rPr>
                <w:rFonts w:ascii="Times New Roman" w:hAnsi="Times New Roman" w:cs="Times New Roman"/>
                <w:sz w:val="26"/>
                <w:szCs w:val="26"/>
              </w:rPr>
              <w:t>ĐT CHÂU PHÚ</w:t>
            </w:r>
          </w:p>
          <w:p w:rsidR="00CB3809" w:rsidRPr="00372DC9" w:rsidRDefault="00E36118" w:rsidP="00372DC9">
            <w:pPr>
              <w:spacing w:after="0"/>
              <w:jc w:val="both"/>
              <w:rPr>
                <w:rFonts w:ascii="Times New Roman" w:hAnsi="Times New Roman" w:cs="Times New Roman"/>
                <w:b/>
                <w:sz w:val="26"/>
                <w:szCs w:val="26"/>
              </w:rPr>
            </w:pPr>
            <w:r w:rsidRPr="0060783A">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simplePos x="0" y="0"/>
                      <wp:positionH relativeFrom="column">
                        <wp:posOffset>133350</wp:posOffset>
                      </wp:positionH>
                      <wp:positionV relativeFrom="paragraph">
                        <wp:posOffset>191135</wp:posOffset>
                      </wp:positionV>
                      <wp:extent cx="24955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495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385FE2"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0.5pt,15.05pt" to="20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" strokecolor="#4579b8 [3044]"/>
                  </w:pict>
                </mc:Fallback>
              </mc:AlternateContent>
            </w:r>
            <w:r w:rsidR="00CB3809" w:rsidRPr="00372DC9">
              <w:rPr>
                <w:rFonts w:ascii="Times New Roman" w:hAnsi="Times New Roman" w:cs="Times New Roman"/>
                <w:b/>
                <w:sz w:val="26"/>
                <w:szCs w:val="26"/>
              </w:rPr>
              <w:t xml:space="preserve">TRƯỜNG THCS </w:t>
            </w:r>
            <w:r w:rsidR="00FC5E31" w:rsidRPr="00372DC9">
              <w:rPr>
                <w:rFonts w:ascii="Times New Roman" w:hAnsi="Times New Roman" w:cs="Times New Roman"/>
                <w:b/>
                <w:sz w:val="26"/>
                <w:szCs w:val="26"/>
              </w:rPr>
              <w:t>VĨNH THẠNH TRUNG</w:t>
            </w:r>
          </w:p>
        </w:tc>
        <w:tc>
          <w:tcPr>
            <w:tcW w:w="5544" w:type="dxa"/>
            <w:gridSpan w:val="3"/>
            <w:hideMark/>
          </w:tcPr>
          <w:p w:rsidR="00CB3809" w:rsidRPr="00372DC9" w:rsidRDefault="00CB3809" w:rsidP="00372DC9">
            <w:pPr>
              <w:spacing w:after="0" w:line="240" w:lineRule="auto"/>
              <w:jc w:val="both"/>
              <w:rPr>
                <w:rFonts w:ascii="Times New Roman" w:hAnsi="Times New Roman" w:cs="Times New Roman"/>
                <w:b/>
                <w:sz w:val="26"/>
                <w:szCs w:val="26"/>
              </w:rPr>
            </w:pPr>
            <w:r w:rsidRPr="00372DC9">
              <w:rPr>
                <w:rFonts w:ascii="Times New Roman" w:hAnsi="Times New Roman" w:cs="Times New Roman"/>
                <w:b/>
                <w:sz w:val="26"/>
                <w:szCs w:val="26"/>
              </w:rPr>
              <w:t>CỘNG HOÀ XÃ HỘI CHỦ NGHĨA VIỆT NAM</w:t>
            </w:r>
          </w:p>
          <w:p w:rsidR="00CB3809" w:rsidRPr="0060783A" w:rsidRDefault="00CB3809" w:rsidP="00372DC9">
            <w:pPr>
              <w:spacing w:after="0" w:line="240" w:lineRule="auto"/>
              <w:jc w:val="both"/>
              <w:rPr>
                <w:rFonts w:ascii="Times New Roman" w:hAnsi="Times New Roman" w:cs="Times New Roman"/>
                <w:sz w:val="26"/>
                <w:szCs w:val="26"/>
              </w:rPr>
            </w:pPr>
            <w:r w:rsidRPr="00372DC9">
              <w:rPr>
                <w:rFonts w:ascii="Times New Roman" w:hAnsi="Times New Roman" w:cs="Times New Roman"/>
                <w:b/>
                <w:sz w:val="26"/>
                <w:szCs w:val="26"/>
              </w:rPr>
              <w:t xml:space="preserve">           </w:t>
            </w:r>
            <w:r w:rsidR="00996DC3" w:rsidRPr="00372DC9">
              <w:rPr>
                <w:rFonts w:ascii="Times New Roman" w:hAnsi="Times New Roman" w:cs="Times New Roman"/>
                <w:b/>
                <w:sz w:val="26"/>
                <w:szCs w:val="26"/>
              </w:rPr>
              <w:t xml:space="preserve">     </w:t>
            </w:r>
            <w:r w:rsidRPr="00372DC9">
              <w:rPr>
                <w:rFonts w:ascii="Times New Roman" w:hAnsi="Times New Roman" w:cs="Times New Roman"/>
                <w:b/>
                <w:sz w:val="26"/>
                <w:szCs w:val="26"/>
              </w:rPr>
              <w:t>Độc lập - Tự do -  Hạnh phúc</w:t>
            </w:r>
          </w:p>
        </w:tc>
      </w:tr>
      <w:tr w:rsidR="00CB3809" w:rsidRPr="0060783A" w:rsidTr="008A5D71">
        <w:trPr>
          <w:gridBefore w:val="1"/>
          <w:wBefore w:w="450" w:type="dxa"/>
        </w:trPr>
        <w:tc>
          <w:tcPr>
            <w:tcW w:w="4770" w:type="dxa"/>
            <w:gridSpan w:val="3"/>
            <w:hideMark/>
          </w:tcPr>
          <w:p w:rsidR="00CB3809" w:rsidRPr="0060783A" w:rsidRDefault="00CB3809" w:rsidP="0060783A">
            <w:pPr>
              <w:jc w:val="both"/>
              <w:rPr>
                <w:rFonts w:ascii="Times New Roman" w:hAnsi="Times New Roman" w:cs="Times New Roman"/>
                <w:sz w:val="26"/>
                <w:szCs w:val="26"/>
              </w:rPr>
            </w:pPr>
            <w:r w:rsidRPr="0060783A">
              <w:rPr>
                <w:rFonts w:ascii="Times New Roman" w:hAnsi="Times New Roman" w:cs="Times New Roman"/>
                <w:sz w:val="26"/>
                <w:szCs w:val="26"/>
              </w:rPr>
              <w:t> </w:t>
            </w:r>
          </w:p>
        </w:tc>
        <w:tc>
          <w:tcPr>
            <w:tcW w:w="5310" w:type="dxa"/>
            <w:gridSpan w:val="2"/>
            <w:hideMark/>
          </w:tcPr>
          <w:p w:rsidR="00CB3809" w:rsidRPr="00372DC9" w:rsidRDefault="00A07208" w:rsidP="00E36118">
            <w:pPr>
              <w:jc w:val="both"/>
              <w:rPr>
                <w:rFonts w:ascii="Times New Roman" w:hAnsi="Times New Roman" w:cs="Times New Roman"/>
                <w:i/>
                <w:sz w:val="26"/>
                <w:szCs w:val="26"/>
              </w:rPr>
            </w:pPr>
            <w:r w:rsidRPr="00372DC9">
              <w:rPr>
                <w:rFonts w:ascii="Times New Roman" w:hAnsi="Times New Roman" w:cs="Times New Roman"/>
                <w:i/>
                <w:noProof/>
                <w:sz w:val="26"/>
                <w:szCs w:val="26"/>
              </w:rPr>
              <mc:AlternateContent>
                <mc:Choice Requires="wps">
                  <w:drawing>
                    <wp:anchor distT="0" distB="0" distL="114300" distR="114300" simplePos="0" relativeHeight="251674624" behindDoc="0" locked="0" layoutInCell="1" allowOverlap="1">
                      <wp:simplePos x="0" y="0"/>
                      <wp:positionH relativeFrom="column">
                        <wp:posOffset>533399</wp:posOffset>
                      </wp:positionH>
                      <wp:positionV relativeFrom="paragraph">
                        <wp:posOffset>10795</wp:posOffset>
                      </wp:positionV>
                      <wp:extent cx="17621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762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3BE68C" id="Straight Connector 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2pt,.85pt" to="180.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" strokecolor="#4579b8 [3044]"/>
                  </w:pict>
                </mc:Fallback>
              </mc:AlternateContent>
            </w:r>
            <w:r w:rsidR="00FC5E31" w:rsidRPr="00372DC9">
              <w:rPr>
                <w:rFonts w:ascii="Times New Roman" w:hAnsi="Times New Roman" w:cs="Times New Roman"/>
                <w:i/>
                <w:sz w:val="26"/>
                <w:szCs w:val="26"/>
              </w:rPr>
              <w:t>Vĩnh Thạnh Trung</w:t>
            </w:r>
            <w:r w:rsidR="00CB3809" w:rsidRPr="00372DC9">
              <w:rPr>
                <w:rFonts w:ascii="Times New Roman" w:hAnsi="Times New Roman" w:cs="Times New Roman"/>
                <w:i/>
                <w:sz w:val="26"/>
                <w:szCs w:val="26"/>
              </w:rPr>
              <w:t xml:space="preserve">, Ngày </w:t>
            </w:r>
            <w:r w:rsidR="00E36118">
              <w:rPr>
                <w:rFonts w:ascii="Times New Roman" w:hAnsi="Times New Roman" w:cs="Times New Roman"/>
                <w:i/>
                <w:sz w:val="26"/>
                <w:szCs w:val="26"/>
              </w:rPr>
              <w:t>28</w:t>
            </w:r>
            <w:r w:rsidR="00CB3809" w:rsidRPr="00372DC9">
              <w:rPr>
                <w:rFonts w:ascii="Times New Roman" w:hAnsi="Times New Roman" w:cs="Times New Roman"/>
                <w:i/>
                <w:sz w:val="26"/>
                <w:szCs w:val="26"/>
              </w:rPr>
              <w:t xml:space="preserve">  tháng </w:t>
            </w:r>
            <w:r w:rsidR="00E36118">
              <w:rPr>
                <w:rFonts w:ascii="Times New Roman" w:hAnsi="Times New Roman" w:cs="Times New Roman"/>
                <w:i/>
                <w:sz w:val="26"/>
                <w:szCs w:val="26"/>
              </w:rPr>
              <w:t>8</w:t>
            </w:r>
            <w:r w:rsidR="00CB3809" w:rsidRPr="00372DC9">
              <w:rPr>
                <w:rFonts w:ascii="Times New Roman" w:hAnsi="Times New Roman" w:cs="Times New Roman"/>
                <w:i/>
                <w:sz w:val="26"/>
                <w:szCs w:val="26"/>
              </w:rPr>
              <w:t> năm 20</w:t>
            </w:r>
            <w:r w:rsidR="00FC5E31" w:rsidRPr="00372DC9">
              <w:rPr>
                <w:rFonts w:ascii="Times New Roman" w:hAnsi="Times New Roman" w:cs="Times New Roman"/>
                <w:i/>
                <w:sz w:val="26"/>
                <w:szCs w:val="26"/>
              </w:rPr>
              <w:t>20</w:t>
            </w:r>
          </w:p>
        </w:tc>
      </w:tr>
    </w:tbl>
    <w:p w:rsidR="00CB3809" w:rsidRPr="0060783A" w:rsidRDefault="00CB3809" w:rsidP="00372DC9">
      <w:pPr>
        <w:spacing w:after="0" w:line="240" w:lineRule="auto"/>
        <w:jc w:val="both"/>
        <w:rPr>
          <w:rFonts w:ascii="Times New Roman" w:hAnsi="Times New Roman" w:cs="Times New Roman"/>
          <w:sz w:val="26"/>
          <w:szCs w:val="26"/>
        </w:rPr>
      </w:pPr>
      <w:r w:rsidRPr="0060783A">
        <w:rPr>
          <w:rFonts w:ascii="Times New Roman" w:hAnsi="Times New Roman" w:cs="Times New Roman"/>
          <w:sz w:val="26"/>
          <w:szCs w:val="26"/>
        </w:rPr>
        <w:t> </w:t>
      </w:r>
    </w:p>
    <w:p w:rsidR="00CB3809" w:rsidRPr="00372DC9" w:rsidRDefault="00CB3809" w:rsidP="00372DC9">
      <w:pPr>
        <w:spacing w:after="0" w:line="240" w:lineRule="auto"/>
        <w:jc w:val="center"/>
        <w:rPr>
          <w:rFonts w:ascii="Times New Roman" w:hAnsi="Times New Roman" w:cs="Times New Roman"/>
          <w:b/>
          <w:sz w:val="28"/>
          <w:szCs w:val="28"/>
        </w:rPr>
      </w:pPr>
      <w:r w:rsidRPr="00372DC9">
        <w:rPr>
          <w:rFonts w:ascii="Times New Roman" w:hAnsi="Times New Roman" w:cs="Times New Roman"/>
          <w:b/>
          <w:sz w:val="28"/>
          <w:szCs w:val="28"/>
        </w:rPr>
        <w:t>QUY CHẾ CHUYÊN MÔN NĂM HỌC 20</w:t>
      </w:r>
      <w:r w:rsidR="00FC5E31" w:rsidRPr="00372DC9">
        <w:rPr>
          <w:rFonts w:ascii="Times New Roman" w:hAnsi="Times New Roman" w:cs="Times New Roman"/>
          <w:b/>
          <w:sz w:val="28"/>
          <w:szCs w:val="28"/>
        </w:rPr>
        <w:t>20</w:t>
      </w:r>
      <w:r w:rsidRPr="00372DC9">
        <w:rPr>
          <w:rFonts w:ascii="Times New Roman" w:hAnsi="Times New Roman" w:cs="Times New Roman"/>
          <w:b/>
          <w:sz w:val="28"/>
          <w:szCs w:val="28"/>
        </w:rPr>
        <w:t xml:space="preserve"> -202</w:t>
      </w:r>
      <w:r w:rsidR="00FC5E31" w:rsidRPr="00372DC9">
        <w:rPr>
          <w:rFonts w:ascii="Times New Roman" w:hAnsi="Times New Roman" w:cs="Times New Roman"/>
          <w:b/>
          <w:sz w:val="28"/>
          <w:szCs w:val="28"/>
        </w:rPr>
        <w:t>1</w:t>
      </w:r>
    </w:p>
    <w:p w:rsidR="00CB3809" w:rsidRPr="0060783A" w:rsidRDefault="00CB3809" w:rsidP="00372DC9">
      <w:pPr>
        <w:spacing w:after="0" w:line="240" w:lineRule="auto"/>
        <w:jc w:val="center"/>
        <w:rPr>
          <w:rFonts w:ascii="Times New Roman" w:hAnsi="Times New Roman" w:cs="Times New Roman"/>
          <w:sz w:val="26"/>
          <w:szCs w:val="26"/>
        </w:rPr>
      </w:pPr>
      <w:r w:rsidRPr="0060783A">
        <w:rPr>
          <w:rFonts w:ascii="Times New Roman" w:hAnsi="Times New Roman" w:cs="Times New Roman"/>
          <w:sz w:val="26"/>
          <w:szCs w:val="26"/>
        </w:rPr>
        <w:t>( Ban hành kèm theo quyết định số</w:t>
      </w:r>
      <w:r w:rsidR="006005EF">
        <w:rPr>
          <w:rFonts w:ascii="Times New Roman" w:hAnsi="Times New Roman" w:cs="Times New Roman"/>
          <w:sz w:val="26"/>
          <w:szCs w:val="26"/>
        </w:rPr>
        <w:t>: 256</w:t>
      </w:r>
      <w:r w:rsidRPr="0060783A">
        <w:rPr>
          <w:rFonts w:ascii="Times New Roman" w:hAnsi="Times New Roman" w:cs="Times New Roman"/>
          <w:sz w:val="26"/>
          <w:szCs w:val="26"/>
        </w:rPr>
        <w:t>/QĐ</w:t>
      </w:r>
      <w:r w:rsidR="008A5D71">
        <w:rPr>
          <w:rFonts w:ascii="Times New Roman" w:hAnsi="Times New Roman" w:cs="Times New Roman"/>
          <w:sz w:val="26"/>
          <w:szCs w:val="26"/>
        </w:rPr>
        <w:t>-</w:t>
      </w:r>
      <w:r w:rsidRPr="0060783A">
        <w:rPr>
          <w:rFonts w:ascii="Times New Roman" w:hAnsi="Times New Roman" w:cs="Times New Roman"/>
          <w:sz w:val="26"/>
          <w:szCs w:val="26"/>
        </w:rPr>
        <w:t>THCS</w:t>
      </w:r>
      <w:r w:rsidR="00FC5E31" w:rsidRPr="0060783A">
        <w:rPr>
          <w:rFonts w:ascii="Times New Roman" w:hAnsi="Times New Roman" w:cs="Times New Roman"/>
          <w:sz w:val="26"/>
          <w:szCs w:val="26"/>
        </w:rPr>
        <w:t xml:space="preserve"> VTT</w:t>
      </w:r>
      <w:r w:rsidRPr="0060783A">
        <w:rPr>
          <w:rFonts w:ascii="Times New Roman" w:hAnsi="Times New Roman" w:cs="Times New Roman"/>
          <w:sz w:val="26"/>
          <w:szCs w:val="26"/>
        </w:rPr>
        <w:t xml:space="preserve"> ngày</w:t>
      </w:r>
      <w:r w:rsidR="006005EF">
        <w:rPr>
          <w:rFonts w:ascii="Times New Roman" w:hAnsi="Times New Roman" w:cs="Times New Roman"/>
          <w:sz w:val="26"/>
          <w:szCs w:val="26"/>
        </w:rPr>
        <w:t xml:space="preserve"> 28</w:t>
      </w:r>
      <w:r w:rsidRPr="0060783A">
        <w:rPr>
          <w:rFonts w:ascii="Times New Roman" w:hAnsi="Times New Roman" w:cs="Times New Roman"/>
          <w:sz w:val="26"/>
          <w:szCs w:val="26"/>
        </w:rPr>
        <w:t xml:space="preserve"> tháng </w:t>
      </w:r>
      <w:r w:rsidR="006005EF">
        <w:rPr>
          <w:rFonts w:ascii="Times New Roman" w:hAnsi="Times New Roman" w:cs="Times New Roman"/>
          <w:sz w:val="26"/>
          <w:szCs w:val="26"/>
        </w:rPr>
        <w:t>8</w:t>
      </w:r>
      <w:r w:rsidRPr="0060783A">
        <w:rPr>
          <w:rFonts w:ascii="Times New Roman" w:hAnsi="Times New Roman" w:cs="Times New Roman"/>
          <w:sz w:val="26"/>
          <w:szCs w:val="26"/>
        </w:rPr>
        <w:t> năm 20</w:t>
      </w:r>
      <w:r w:rsidR="00FC5E31" w:rsidRPr="0060783A">
        <w:rPr>
          <w:rFonts w:ascii="Times New Roman" w:hAnsi="Times New Roman" w:cs="Times New Roman"/>
          <w:sz w:val="26"/>
          <w:szCs w:val="26"/>
        </w:rPr>
        <w:t>20</w:t>
      </w:r>
      <w:r w:rsidRPr="0060783A">
        <w:rPr>
          <w:rFonts w:ascii="Times New Roman" w:hAnsi="Times New Roman" w:cs="Times New Roman"/>
          <w:sz w:val="26"/>
          <w:szCs w:val="26"/>
        </w:rPr>
        <w:t xml:space="preserve"> của Hiệu trưởng trường THCS </w:t>
      </w:r>
      <w:r w:rsidR="00FC5E31" w:rsidRPr="0060783A">
        <w:rPr>
          <w:rFonts w:ascii="Times New Roman" w:hAnsi="Times New Roman" w:cs="Times New Roman"/>
          <w:sz w:val="26"/>
          <w:szCs w:val="26"/>
        </w:rPr>
        <w:t>Vĩnh Thạnh Trung</w:t>
      </w:r>
      <w:r w:rsidRPr="0060783A">
        <w:rPr>
          <w:rFonts w:ascii="Times New Roman" w:hAnsi="Times New Roman" w:cs="Times New Roman"/>
          <w:sz w:val="26"/>
          <w:szCs w:val="26"/>
        </w:rPr>
        <w:t>)</w:t>
      </w:r>
    </w:p>
    <w:p w:rsidR="00CB3809" w:rsidRPr="0060783A" w:rsidRDefault="00CB3809" w:rsidP="00372DC9">
      <w:pPr>
        <w:spacing w:after="120" w:line="240" w:lineRule="auto"/>
        <w:jc w:val="both"/>
        <w:rPr>
          <w:rFonts w:ascii="Times New Roman" w:hAnsi="Times New Roman" w:cs="Times New Roman"/>
          <w:sz w:val="26"/>
          <w:szCs w:val="26"/>
        </w:rPr>
      </w:pPr>
    </w:p>
    <w:p w:rsidR="00CB3809" w:rsidRPr="00372DC9" w:rsidRDefault="00CB3809" w:rsidP="00372DC9">
      <w:pPr>
        <w:spacing w:after="120" w:line="240" w:lineRule="auto"/>
        <w:jc w:val="center"/>
        <w:rPr>
          <w:rFonts w:ascii="Times New Roman" w:hAnsi="Times New Roman" w:cs="Times New Roman"/>
          <w:b/>
          <w:sz w:val="26"/>
          <w:szCs w:val="26"/>
        </w:rPr>
      </w:pPr>
      <w:r w:rsidRPr="00372DC9">
        <w:rPr>
          <w:rFonts w:ascii="Times New Roman" w:hAnsi="Times New Roman" w:cs="Times New Roman"/>
          <w:b/>
          <w:sz w:val="26"/>
          <w:szCs w:val="26"/>
        </w:rPr>
        <w:t>CHƯƠNG 1.</w:t>
      </w:r>
    </w:p>
    <w:p w:rsidR="00CB3809" w:rsidRPr="00372DC9" w:rsidRDefault="00CB3809" w:rsidP="00372DC9">
      <w:pPr>
        <w:spacing w:after="120" w:line="240" w:lineRule="auto"/>
        <w:jc w:val="center"/>
        <w:rPr>
          <w:rFonts w:ascii="Times New Roman" w:hAnsi="Times New Roman" w:cs="Times New Roman"/>
          <w:b/>
          <w:sz w:val="26"/>
          <w:szCs w:val="26"/>
        </w:rPr>
      </w:pPr>
      <w:r w:rsidRPr="00372DC9">
        <w:rPr>
          <w:rFonts w:ascii="Times New Roman" w:hAnsi="Times New Roman" w:cs="Times New Roman"/>
          <w:b/>
          <w:sz w:val="26"/>
          <w:szCs w:val="26"/>
        </w:rPr>
        <w:t>NHỮNG QUY ĐỊNH CHUNG</w:t>
      </w:r>
    </w:p>
    <w:p w:rsidR="00CB3809" w:rsidRPr="0060783A" w:rsidRDefault="00CB3809" w:rsidP="00372DC9">
      <w:pPr>
        <w:spacing w:after="120" w:line="240" w:lineRule="auto"/>
        <w:jc w:val="both"/>
        <w:rPr>
          <w:rFonts w:ascii="Times New Roman" w:hAnsi="Times New Roman" w:cs="Times New Roman"/>
          <w:sz w:val="26"/>
          <w:szCs w:val="26"/>
        </w:rPr>
      </w:pPr>
      <w:r w:rsidRPr="00372DC9">
        <w:rPr>
          <w:rFonts w:ascii="Times New Roman" w:hAnsi="Times New Roman" w:cs="Times New Roman"/>
          <w:b/>
          <w:sz w:val="26"/>
          <w:szCs w:val="26"/>
        </w:rPr>
        <w:t>Điều 1</w:t>
      </w:r>
      <w:r w:rsidRPr="0060783A">
        <w:rPr>
          <w:rFonts w:ascii="Times New Roman" w:hAnsi="Times New Roman" w:cs="Times New Roman"/>
          <w:sz w:val="26"/>
          <w:szCs w:val="26"/>
        </w:rPr>
        <w:t>. Phạm vi điều chỉnh, đối tượng áp dụng</w:t>
      </w:r>
    </w:p>
    <w:p w:rsidR="00CB3809" w:rsidRPr="0060783A" w:rsidRDefault="00CB3809" w:rsidP="003166DC">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 xml:space="preserve">1. Quy chế này quy định việc thực hiện quy </w:t>
      </w:r>
      <w:r w:rsidR="00FC5E31" w:rsidRPr="0060783A">
        <w:rPr>
          <w:rFonts w:ascii="Times New Roman" w:hAnsi="Times New Roman" w:cs="Times New Roman"/>
          <w:sz w:val="26"/>
          <w:szCs w:val="26"/>
        </w:rPr>
        <w:t>chế chuyên môn tại trường THCS Vĩnh Thạnh Trung</w:t>
      </w:r>
      <w:r w:rsidRPr="0060783A">
        <w:rPr>
          <w:rFonts w:ascii="Times New Roman" w:hAnsi="Times New Roman" w:cs="Times New Roman"/>
          <w:sz w:val="26"/>
          <w:szCs w:val="26"/>
        </w:rPr>
        <w:t>.  </w:t>
      </w:r>
    </w:p>
    <w:p w:rsidR="00CB3809" w:rsidRPr="0060783A" w:rsidRDefault="00CB3809" w:rsidP="003166DC">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 xml:space="preserve">2. Quy chế này áp dụng cho đối tượng là toàn bộ cán bộ, giáo viên, nhân viên trường THCS </w:t>
      </w:r>
      <w:r w:rsidR="00FC5E31" w:rsidRPr="0060783A">
        <w:rPr>
          <w:rFonts w:ascii="Times New Roman" w:hAnsi="Times New Roman" w:cs="Times New Roman"/>
          <w:sz w:val="26"/>
          <w:szCs w:val="26"/>
        </w:rPr>
        <w:t>Vĩnh Thạnh Trung</w:t>
      </w:r>
      <w:r w:rsidRPr="0060783A">
        <w:rPr>
          <w:rFonts w:ascii="Times New Roman" w:hAnsi="Times New Roman" w:cs="Times New Roman"/>
          <w:sz w:val="26"/>
          <w:szCs w:val="26"/>
        </w:rPr>
        <w:t>.  </w:t>
      </w:r>
    </w:p>
    <w:p w:rsidR="00CB3809" w:rsidRPr="0060783A" w:rsidRDefault="00CB3809" w:rsidP="00372DC9">
      <w:pPr>
        <w:spacing w:after="120" w:line="240" w:lineRule="auto"/>
        <w:jc w:val="both"/>
        <w:rPr>
          <w:rFonts w:ascii="Times New Roman" w:hAnsi="Times New Roman" w:cs="Times New Roman"/>
          <w:sz w:val="26"/>
          <w:szCs w:val="26"/>
        </w:rPr>
      </w:pPr>
      <w:r w:rsidRPr="00372DC9">
        <w:rPr>
          <w:rFonts w:ascii="Times New Roman" w:hAnsi="Times New Roman" w:cs="Times New Roman"/>
          <w:b/>
          <w:sz w:val="26"/>
          <w:szCs w:val="26"/>
        </w:rPr>
        <w:t>Điều 2</w:t>
      </w:r>
      <w:r w:rsidRPr="0060783A">
        <w:rPr>
          <w:rFonts w:ascii="Times New Roman" w:hAnsi="Times New Roman" w:cs="Times New Roman"/>
          <w:sz w:val="26"/>
          <w:szCs w:val="26"/>
        </w:rPr>
        <w:t>. Mục đích</w:t>
      </w:r>
    </w:p>
    <w:p w:rsidR="00CB3809" w:rsidRPr="0060783A" w:rsidRDefault="00CB3809" w:rsidP="003166DC">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1. Quy chế nhằm áp dụng thống nhất các quy định về nề nếp chuyên môn toàn trường.</w:t>
      </w:r>
    </w:p>
    <w:p w:rsidR="00CB3809" w:rsidRPr="0060783A" w:rsidRDefault="00CB3809" w:rsidP="003166DC">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2. Tạo thuận lợi cho tổ chuyên môn và Ban Giám Hiệu nhà trường trong việc quản lý, tổ chức và chỉ đạo công tác chuyên môn.</w:t>
      </w:r>
    </w:p>
    <w:p w:rsidR="00CB3809" w:rsidRPr="0060783A" w:rsidRDefault="00CB3809" w:rsidP="00372DC9">
      <w:pPr>
        <w:spacing w:after="120" w:line="240" w:lineRule="auto"/>
        <w:jc w:val="both"/>
        <w:rPr>
          <w:rFonts w:ascii="Times New Roman" w:hAnsi="Times New Roman" w:cs="Times New Roman"/>
          <w:sz w:val="26"/>
          <w:szCs w:val="26"/>
        </w:rPr>
      </w:pPr>
      <w:r w:rsidRPr="003166DC">
        <w:rPr>
          <w:rFonts w:ascii="Times New Roman" w:hAnsi="Times New Roman" w:cs="Times New Roman"/>
          <w:b/>
          <w:sz w:val="26"/>
          <w:szCs w:val="26"/>
        </w:rPr>
        <w:t>Điều 3</w:t>
      </w:r>
      <w:r w:rsidRPr="0060783A">
        <w:rPr>
          <w:rFonts w:ascii="Times New Roman" w:hAnsi="Times New Roman" w:cs="Times New Roman"/>
          <w:sz w:val="26"/>
          <w:szCs w:val="26"/>
        </w:rPr>
        <w:t>. Nguyên tắc áp dụng</w:t>
      </w:r>
    </w:p>
    <w:p w:rsidR="00CB3809" w:rsidRPr="0060783A" w:rsidRDefault="00CB3809" w:rsidP="007409C0">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Những quy định tại quy chế trái với quy định của pháp luật, các quy định của ngành và các cấp quản lý giáo dục cấp trên thì không áp dụng quy chế này.</w:t>
      </w:r>
    </w:p>
    <w:p w:rsidR="00CB3809" w:rsidRPr="0060783A" w:rsidRDefault="00CB3809" w:rsidP="00372DC9">
      <w:pPr>
        <w:spacing w:after="120" w:line="240" w:lineRule="auto"/>
        <w:jc w:val="both"/>
        <w:rPr>
          <w:rFonts w:ascii="Times New Roman" w:hAnsi="Times New Roman" w:cs="Times New Roman"/>
          <w:sz w:val="26"/>
          <w:szCs w:val="26"/>
        </w:rPr>
      </w:pPr>
      <w:r w:rsidRPr="0060783A">
        <w:rPr>
          <w:rFonts w:ascii="Times New Roman" w:hAnsi="Times New Roman" w:cs="Times New Roman"/>
          <w:sz w:val="26"/>
          <w:szCs w:val="26"/>
        </w:rPr>
        <w:t> </w:t>
      </w:r>
    </w:p>
    <w:p w:rsidR="00CB3809" w:rsidRPr="00372DC9" w:rsidRDefault="00CB3809" w:rsidP="00372DC9">
      <w:pPr>
        <w:spacing w:after="120" w:line="240" w:lineRule="auto"/>
        <w:jc w:val="center"/>
        <w:rPr>
          <w:rFonts w:ascii="Times New Roman" w:hAnsi="Times New Roman" w:cs="Times New Roman"/>
          <w:b/>
          <w:sz w:val="26"/>
          <w:szCs w:val="26"/>
        </w:rPr>
      </w:pPr>
      <w:r w:rsidRPr="00372DC9">
        <w:rPr>
          <w:rFonts w:ascii="Times New Roman" w:hAnsi="Times New Roman" w:cs="Times New Roman"/>
          <w:b/>
          <w:sz w:val="26"/>
          <w:szCs w:val="26"/>
        </w:rPr>
        <w:t>CHƯƠNG 2.</w:t>
      </w:r>
    </w:p>
    <w:p w:rsidR="00CB3809" w:rsidRPr="00372DC9" w:rsidRDefault="00CB3809" w:rsidP="00372DC9">
      <w:pPr>
        <w:spacing w:after="120" w:line="240" w:lineRule="auto"/>
        <w:jc w:val="center"/>
        <w:rPr>
          <w:rFonts w:ascii="Times New Roman" w:hAnsi="Times New Roman" w:cs="Times New Roman"/>
          <w:b/>
          <w:sz w:val="26"/>
          <w:szCs w:val="26"/>
        </w:rPr>
      </w:pPr>
      <w:r w:rsidRPr="00372DC9">
        <w:rPr>
          <w:rFonts w:ascii="Times New Roman" w:hAnsi="Times New Roman" w:cs="Times New Roman"/>
          <w:b/>
          <w:sz w:val="26"/>
          <w:szCs w:val="26"/>
        </w:rPr>
        <w:t>QUY ĐỊNH NỀ NẾP CHUYÊN MÔN</w:t>
      </w:r>
    </w:p>
    <w:p w:rsidR="00CB3809" w:rsidRPr="0060783A" w:rsidRDefault="00CB3809" w:rsidP="00372DC9">
      <w:pPr>
        <w:spacing w:after="120" w:line="240" w:lineRule="auto"/>
        <w:jc w:val="both"/>
        <w:rPr>
          <w:rFonts w:ascii="Times New Roman" w:hAnsi="Times New Roman" w:cs="Times New Roman"/>
          <w:sz w:val="26"/>
          <w:szCs w:val="26"/>
        </w:rPr>
      </w:pPr>
      <w:r w:rsidRPr="003166DC">
        <w:rPr>
          <w:rFonts w:ascii="Times New Roman" w:hAnsi="Times New Roman" w:cs="Times New Roman"/>
          <w:b/>
          <w:sz w:val="26"/>
          <w:szCs w:val="26"/>
        </w:rPr>
        <w:t>Điều 4</w:t>
      </w:r>
      <w:r w:rsidRPr="0060783A">
        <w:rPr>
          <w:rFonts w:ascii="Times New Roman" w:hAnsi="Times New Roman" w:cs="Times New Roman"/>
          <w:sz w:val="26"/>
          <w:szCs w:val="26"/>
        </w:rPr>
        <w:t>. Kế hoạch dạy học</w:t>
      </w:r>
    </w:p>
    <w:p w:rsidR="00CB3809" w:rsidRPr="0060783A" w:rsidRDefault="00CB3809" w:rsidP="003166DC">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1. Kế hoạch dạy học phải soạn đầy đủ theo phân phối ch</w:t>
      </w:r>
      <w:r w:rsidRPr="0060783A">
        <w:rPr>
          <w:rFonts w:ascii="Times New Roman" w:hAnsi="Times New Roman" w:cs="Times New Roman"/>
          <w:sz w:val="26"/>
          <w:szCs w:val="26"/>
        </w:rPr>
        <w:softHyphen/>
        <w:t xml:space="preserve">ương trình, đúng thời gian quy định. Trình bày khoa học, rõ ràng, sạch đẹp, đúng quy cách theo sự thống nhất chung của </w:t>
      </w:r>
      <w:r w:rsidR="008348FD" w:rsidRPr="0060783A">
        <w:rPr>
          <w:rFonts w:ascii="Times New Roman" w:hAnsi="Times New Roman" w:cs="Times New Roman"/>
          <w:sz w:val="26"/>
          <w:szCs w:val="26"/>
        </w:rPr>
        <w:t>Tổ trưởng chuyên mô</w:t>
      </w:r>
      <w:r w:rsidR="00C26E61">
        <w:rPr>
          <w:rFonts w:ascii="Times New Roman" w:hAnsi="Times New Roman" w:cs="Times New Roman"/>
          <w:sz w:val="26"/>
          <w:szCs w:val="26"/>
        </w:rPr>
        <w:t>n</w:t>
      </w:r>
      <w:r w:rsidRPr="0060783A">
        <w:rPr>
          <w:rFonts w:ascii="Times New Roman" w:hAnsi="Times New Roman" w:cs="Times New Roman"/>
          <w:sz w:val="26"/>
          <w:szCs w:val="26"/>
        </w:rPr>
        <w:t>. Không ngừng cải tiến ph</w:t>
      </w:r>
      <w:r w:rsidRPr="0060783A">
        <w:rPr>
          <w:rFonts w:ascii="Times New Roman" w:hAnsi="Times New Roman" w:cs="Times New Roman"/>
          <w:sz w:val="26"/>
          <w:szCs w:val="26"/>
        </w:rPr>
        <w:softHyphen/>
        <w:t>ương pháp giảng dạy, thiết kế bài giảng theo hư</w:t>
      </w:r>
      <w:r w:rsidRPr="0060783A">
        <w:rPr>
          <w:rFonts w:ascii="Times New Roman" w:hAnsi="Times New Roman" w:cs="Times New Roman"/>
          <w:sz w:val="26"/>
          <w:szCs w:val="26"/>
        </w:rPr>
        <w:softHyphen/>
        <w:t>ớng phát huy tính tích cực, sáng tạo và năng lực tự học của học sinh.</w:t>
      </w:r>
    </w:p>
    <w:p w:rsidR="00CB3809" w:rsidRPr="0060783A" w:rsidRDefault="00CB3809" w:rsidP="003166DC">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2. Các phân môn phải có giáo án riêng. Không soạn gộp, các tiết dạy phải được đánh số thứ tự từ tiết 1 đến tiết cuối cùng của năm học và ghi rõ ngày soạn, ngày dạy.</w:t>
      </w:r>
    </w:p>
    <w:p w:rsidR="00CB3809" w:rsidRPr="0060783A" w:rsidRDefault="00CB3809" w:rsidP="003166DC">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3. Các tiết thí nghiệm thực hành phải đư</w:t>
      </w:r>
      <w:r w:rsidRPr="0060783A">
        <w:rPr>
          <w:rFonts w:ascii="Times New Roman" w:hAnsi="Times New Roman" w:cs="Times New Roman"/>
          <w:sz w:val="26"/>
          <w:szCs w:val="26"/>
        </w:rPr>
        <w:softHyphen/>
        <w:t>ợc chuẩn bị trư</w:t>
      </w:r>
      <w:r w:rsidRPr="0060783A">
        <w:rPr>
          <w:rFonts w:ascii="Times New Roman" w:hAnsi="Times New Roman" w:cs="Times New Roman"/>
          <w:sz w:val="26"/>
          <w:szCs w:val="26"/>
        </w:rPr>
        <w:softHyphen/>
        <w:t>ớc 1 – 2 ngày và phải báo cho nhân viên thiết bị trước 7 ngày.</w:t>
      </w:r>
    </w:p>
    <w:p w:rsidR="00CB3809" w:rsidRPr="0060783A" w:rsidRDefault="00CB3809" w:rsidP="003166DC">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lastRenderedPageBreak/>
        <w:t>4. Bài kiểm tra từ 45 phút trở lên phải báo tr</w:t>
      </w:r>
      <w:r w:rsidRPr="0060783A">
        <w:rPr>
          <w:rFonts w:ascii="Times New Roman" w:hAnsi="Times New Roman" w:cs="Times New Roman"/>
          <w:sz w:val="26"/>
          <w:szCs w:val="26"/>
        </w:rPr>
        <w:softHyphen/>
        <w:t>ước và có kế hoạch cho học sinh ôn tập. Đề ra phải sát, đúng trọng tâm chuẩn kiến thức, kĩ năng và chương trình giảm tải phù hợp với trình độ thực tế của học sinh. Đề, ma trận đề, h</w:t>
      </w:r>
      <w:r w:rsidRPr="0060783A">
        <w:rPr>
          <w:rFonts w:ascii="Times New Roman" w:hAnsi="Times New Roman" w:cs="Times New Roman"/>
          <w:sz w:val="26"/>
          <w:szCs w:val="26"/>
        </w:rPr>
        <w:softHyphen/>
        <w:t>ướng dẫn chấm bài kiểm tra phải đ</w:t>
      </w:r>
      <w:r w:rsidRPr="0060783A">
        <w:rPr>
          <w:rFonts w:ascii="Times New Roman" w:hAnsi="Times New Roman" w:cs="Times New Roman"/>
          <w:sz w:val="26"/>
          <w:szCs w:val="26"/>
        </w:rPr>
        <w:softHyphen/>
        <w:t>ược soạn cẩn thận trong kế hoạch dạy học và phải được tổ trưởng chuyên môn phê duyệt .</w:t>
      </w:r>
    </w:p>
    <w:p w:rsidR="00CB3809" w:rsidRPr="0060783A" w:rsidRDefault="00CB3809" w:rsidP="003166DC">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5. Cuối mỗi tiết lên lớp nên có phần rút kinh nghiệm để giúp cho lần soạn và lên lớp tiếp theo đạt kết quả tốt hơn</w:t>
      </w:r>
      <w:r w:rsidR="00EA7D06" w:rsidRPr="0060783A">
        <w:rPr>
          <w:rFonts w:ascii="Times New Roman" w:hAnsi="Times New Roman" w:cs="Times New Roman"/>
          <w:sz w:val="26"/>
          <w:szCs w:val="26"/>
        </w:rPr>
        <w:t xml:space="preserve"> (không bắt buộc)</w:t>
      </w:r>
      <w:r w:rsidRPr="0060783A">
        <w:rPr>
          <w:rFonts w:ascii="Times New Roman" w:hAnsi="Times New Roman" w:cs="Times New Roman"/>
          <w:sz w:val="26"/>
          <w:szCs w:val="26"/>
        </w:rPr>
        <w:t>.</w:t>
      </w:r>
    </w:p>
    <w:p w:rsidR="00CB3809" w:rsidRPr="0060783A" w:rsidRDefault="00CB3809" w:rsidP="003166DC">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6. Kế hoạch dạy học đư</w:t>
      </w:r>
      <w:r w:rsidRPr="0060783A">
        <w:rPr>
          <w:rFonts w:ascii="Times New Roman" w:hAnsi="Times New Roman" w:cs="Times New Roman"/>
          <w:sz w:val="26"/>
          <w:szCs w:val="26"/>
        </w:rPr>
        <w:softHyphen/>
        <w:t xml:space="preserve">ợc thực hiện </w:t>
      </w:r>
      <w:r w:rsidR="00EA7D06" w:rsidRPr="0060783A">
        <w:rPr>
          <w:rFonts w:ascii="Times New Roman" w:hAnsi="Times New Roman" w:cs="Times New Roman"/>
          <w:sz w:val="26"/>
          <w:szCs w:val="26"/>
        </w:rPr>
        <w:t xml:space="preserve">được thống nhất chung trong toàn trường thông công văn </w:t>
      </w:r>
      <w:r w:rsidR="00166C27" w:rsidRPr="0060783A">
        <w:rPr>
          <w:rFonts w:ascii="Times New Roman" w:hAnsi="Times New Roman" w:cs="Times New Roman"/>
          <w:sz w:val="26"/>
          <w:szCs w:val="26"/>
        </w:rPr>
        <w:t>số 103/ SGD&amp;ĐT ngày 30/01/2015</w:t>
      </w:r>
      <w:r w:rsidR="00A50B5B" w:rsidRPr="0060783A">
        <w:rPr>
          <w:rFonts w:ascii="Times New Roman" w:hAnsi="Times New Roman" w:cs="Times New Roman"/>
          <w:sz w:val="26"/>
          <w:szCs w:val="26"/>
        </w:rPr>
        <w:t>.</w:t>
      </w:r>
      <w:r w:rsidR="00166C27" w:rsidRPr="0060783A">
        <w:rPr>
          <w:rFonts w:ascii="Times New Roman" w:hAnsi="Times New Roman" w:cs="Times New Roman"/>
          <w:sz w:val="26"/>
          <w:szCs w:val="26"/>
        </w:rPr>
        <w:t xml:space="preserve"> </w:t>
      </w:r>
      <w:r w:rsidR="00A50B5B" w:rsidRPr="0060783A">
        <w:rPr>
          <w:rFonts w:ascii="Times New Roman" w:hAnsi="Times New Roman" w:cs="Times New Roman"/>
          <w:sz w:val="26"/>
          <w:szCs w:val="26"/>
        </w:rPr>
        <w:t>S</w:t>
      </w:r>
      <w:r w:rsidRPr="0060783A">
        <w:rPr>
          <w:rFonts w:ascii="Times New Roman" w:hAnsi="Times New Roman" w:cs="Times New Roman"/>
          <w:sz w:val="26"/>
          <w:szCs w:val="26"/>
        </w:rPr>
        <w:t xml:space="preserve">oạn </w:t>
      </w:r>
      <w:r w:rsidR="00A50B5B" w:rsidRPr="0060783A">
        <w:rPr>
          <w:rFonts w:ascii="Times New Roman" w:hAnsi="Times New Roman" w:cs="Times New Roman"/>
          <w:sz w:val="26"/>
          <w:szCs w:val="26"/>
        </w:rPr>
        <w:t xml:space="preserve">giảng </w:t>
      </w:r>
      <w:r w:rsidRPr="0060783A">
        <w:rPr>
          <w:rFonts w:ascii="Times New Roman" w:hAnsi="Times New Roman" w:cs="Times New Roman"/>
          <w:sz w:val="26"/>
          <w:szCs w:val="26"/>
        </w:rPr>
        <w:t>trên máy vi tính và in trên giấy A4. Khi lên lớp phải có kế hoạch dạy học do giáo viên trực tiếp soạn, các trường hợp đặc biệt phải báo cáo xin ý kiến Ban giám hiệu. Kế hoạch dạy học được tổ chuyên môn kiểm tra định kỳ hàng tuần, Ban giám hiệu kiểm tra 0</w:t>
      </w:r>
      <w:r w:rsidR="00EA7D06" w:rsidRPr="0060783A">
        <w:rPr>
          <w:rFonts w:ascii="Times New Roman" w:hAnsi="Times New Roman" w:cs="Times New Roman"/>
          <w:sz w:val="26"/>
          <w:szCs w:val="26"/>
        </w:rPr>
        <w:t>1</w:t>
      </w:r>
      <w:r w:rsidRPr="0060783A">
        <w:rPr>
          <w:rFonts w:ascii="Times New Roman" w:hAnsi="Times New Roman" w:cs="Times New Roman"/>
          <w:sz w:val="26"/>
          <w:szCs w:val="26"/>
        </w:rPr>
        <w:t xml:space="preserve"> lần/học kỳ.</w:t>
      </w:r>
    </w:p>
    <w:p w:rsidR="00CB3809" w:rsidRPr="0060783A" w:rsidRDefault="00CB3809" w:rsidP="003166DC">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 xml:space="preserve">7. Giáo viên soạn bài trên máy vi tính </w:t>
      </w:r>
      <w:r w:rsidR="00867657" w:rsidRPr="0060783A">
        <w:rPr>
          <w:rFonts w:ascii="Times New Roman" w:hAnsi="Times New Roman" w:cs="Times New Roman"/>
          <w:sz w:val="26"/>
          <w:szCs w:val="26"/>
        </w:rPr>
        <w:t>được sự thống nhất chung trong tổ</w:t>
      </w:r>
      <w:r w:rsidRPr="0060783A">
        <w:rPr>
          <w:rFonts w:ascii="Times New Roman" w:hAnsi="Times New Roman" w:cs="Times New Roman"/>
          <w:sz w:val="26"/>
          <w:szCs w:val="26"/>
        </w:rPr>
        <w:t xml:space="preserve">. Phải thực hiện số lượng tiết dạy có ứng </w:t>
      </w:r>
      <w:r w:rsidR="00C72D50" w:rsidRPr="0060783A">
        <w:rPr>
          <w:rFonts w:ascii="Times New Roman" w:hAnsi="Times New Roman" w:cs="Times New Roman"/>
          <w:sz w:val="26"/>
          <w:szCs w:val="26"/>
        </w:rPr>
        <w:t>dụng CNTT tối thiểu 04 tiết/HK v</w:t>
      </w:r>
      <w:r w:rsidRPr="0060783A">
        <w:rPr>
          <w:rFonts w:ascii="Times New Roman" w:hAnsi="Times New Roman" w:cs="Times New Roman"/>
          <w:sz w:val="26"/>
          <w:szCs w:val="26"/>
        </w:rPr>
        <w:t xml:space="preserve">à ghi rõ sự chuẩn bị trong </w:t>
      </w:r>
      <w:r w:rsidR="00C72D50" w:rsidRPr="0060783A">
        <w:rPr>
          <w:rFonts w:ascii="Times New Roman" w:hAnsi="Times New Roman" w:cs="Times New Roman"/>
          <w:sz w:val="26"/>
          <w:szCs w:val="26"/>
        </w:rPr>
        <w:t xml:space="preserve">giáo án </w:t>
      </w:r>
      <w:r w:rsidRPr="0060783A">
        <w:rPr>
          <w:rFonts w:ascii="Times New Roman" w:hAnsi="Times New Roman" w:cs="Times New Roman"/>
          <w:sz w:val="26"/>
          <w:szCs w:val="26"/>
        </w:rPr>
        <w:t>giảng dạy.</w:t>
      </w:r>
    </w:p>
    <w:p w:rsidR="00CB3809" w:rsidRPr="0060783A" w:rsidRDefault="00CB3809" w:rsidP="003166DC">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 xml:space="preserve">8. Tất cả các đề kiểm tra định kỳ, bài giảng có ứng dụng CNTT phải nộp </w:t>
      </w:r>
      <w:r w:rsidR="009E7DEA" w:rsidRPr="0060783A">
        <w:rPr>
          <w:rFonts w:ascii="Times New Roman" w:hAnsi="Times New Roman" w:cs="Times New Roman"/>
          <w:sz w:val="26"/>
          <w:szCs w:val="26"/>
        </w:rPr>
        <w:t>cho chuyên môn ký duyệt theo qui định</w:t>
      </w:r>
      <w:r w:rsidRPr="0060783A">
        <w:rPr>
          <w:rFonts w:ascii="Times New Roman" w:hAnsi="Times New Roman" w:cs="Times New Roman"/>
          <w:sz w:val="26"/>
          <w:szCs w:val="26"/>
        </w:rPr>
        <w:t>.</w:t>
      </w:r>
    </w:p>
    <w:p w:rsidR="00CB3809" w:rsidRPr="0060783A" w:rsidRDefault="00CB3809" w:rsidP="003166DC">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 xml:space="preserve">9. Nghiêm cấm sao chép kế hoạch dạy học dưới mọi hình thức, nếu tổ chuyên môn, Ban giám hiệu kết luận là sao chép sẽ bị xếp loại chưa đạt và bị xử lý theo các quy định </w:t>
      </w:r>
      <w:r w:rsidR="00C4325A" w:rsidRPr="0060783A">
        <w:rPr>
          <w:rFonts w:ascii="Times New Roman" w:hAnsi="Times New Roman" w:cs="Times New Roman"/>
          <w:sz w:val="26"/>
          <w:szCs w:val="26"/>
        </w:rPr>
        <w:t>của chuyên môn</w:t>
      </w:r>
      <w:r w:rsidRPr="0060783A">
        <w:rPr>
          <w:rFonts w:ascii="Times New Roman" w:hAnsi="Times New Roman" w:cs="Times New Roman"/>
          <w:sz w:val="26"/>
          <w:szCs w:val="26"/>
        </w:rPr>
        <w:t>.</w:t>
      </w:r>
    </w:p>
    <w:p w:rsidR="00CB3809" w:rsidRPr="0060783A" w:rsidRDefault="00CB3809" w:rsidP="00372DC9">
      <w:pPr>
        <w:spacing w:after="120" w:line="240" w:lineRule="auto"/>
        <w:jc w:val="both"/>
        <w:rPr>
          <w:rFonts w:ascii="Times New Roman" w:hAnsi="Times New Roman" w:cs="Times New Roman"/>
          <w:sz w:val="26"/>
          <w:szCs w:val="26"/>
        </w:rPr>
      </w:pPr>
      <w:r w:rsidRPr="003166DC">
        <w:rPr>
          <w:rFonts w:ascii="Times New Roman" w:hAnsi="Times New Roman" w:cs="Times New Roman"/>
          <w:b/>
          <w:sz w:val="26"/>
          <w:szCs w:val="26"/>
        </w:rPr>
        <w:t>Điều 5.</w:t>
      </w:r>
      <w:r w:rsidRPr="0060783A">
        <w:rPr>
          <w:rFonts w:ascii="Times New Roman" w:hAnsi="Times New Roman" w:cs="Times New Roman"/>
          <w:sz w:val="26"/>
          <w:szCs w:val="26"/>
        </w:rPr>
        <w:t xml:space="preserve"> Lên lớp</w:t>
      </w:r>
    </w:p>
    <w:p w:rsidR="00CB3809" w:rsidRPr="0060783A" w:rsidRDefault="00CB3809" w:rsidP="003166DC">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1. Chuẩn bị chu đáo</w:t>
      </w:r>
      <w:r w:rsidR="00867657" w:rsidRPr="0060783A">
        <w:rPr>
          <w:rFonts w:ascii="Times New Roman" w:hAnsi="Times New Roman" w:cs="Times New Roman"/>
          <w:sz w:val="26"/>
          <w:szCs w:val="26"/>
        </w:rPr>
        <w:t xml:space="preserve"> giáo</w:t>
      </w:r>
      <w:r w:rsidR="009E7DEA" w:rsidRPr="0060783A">
        <w:rPr>
          <w:rFonts w:ascii="Times New Roman" w:hAnsi="Times New Roman" w:cs="Times New Roman"/>
          <w:sz w:val="26"/>
          <w:szCs w:val="26"/>
        </w:rPr>
        <w:t xml:space="preserve"> </w:t>
      </w:r>
      <w:r w:rsidR="00867657" w:rsidRPr="0060783A">
        <w:rPr>
          <w:rFonts w:ascii="Times New Roman" w:hAnsi="Times New Roman" w:cs="Times New Roman"/>
          <w:sz w:val="26"/>
          <w:szCs w:val="26"/>
        </w:rPr>
        <w:t xml:space="preserve">án </w:t>
      </w:r>
      <w:r w:rsidRPr="0060783A">
        <w:rPr>
          <w:rFonts w:ascii="Times New Roman" w:hAnsi="Times New Roman" w:cs="Times New Roman"/>
          <w:sz w:val="26"/>
          <w:szCs w:val="26"/>
        </w:rPr>
        <w:t>tr</w:t>
      </w:r>
      <w:r w:rsidRPr="0060783A">
        <w:rPr>
          <w:rFonts w:ascii="Times New Roman" w:hAnsi="Times New Roman" w:cs="Times New Roman"/>
          <w:sz w:val="26"/>
          <w:szCs w:val="26"/>
        </w:rPr>
        <w:softHyphen/>
        <w:t>ước khi lên lớp.</w:t>
      </w:r>
    </w:p>
    <w:p w:rsidR="00CB3809" w:rsidRPr="0071422D" w:rsidRDefault="00CB3809" w:rsidP="003166DC">
      <w:pPr>
        <w:spacing w:after="120" w:line="240" w:lineRule="auto"/>
        <w:ind w:firstLine="720"/>
        <w:jc w:val="both"/>
        <w:rPr>
          <w:rFonts w:ascii="Times New Roman" w:hAnsi="Times New Roman" w:cs="Times New Roman"/>
          <w:b/>
          <w:sz w:val="26"/>
          <w:szCs w:val="26"/>
        </w:rPr>
      </w:pPr>
      <w:r w:rsidRPr="0060783A">
        <w:rPr>
          <w:rFonts w:ascii="Times New Roman" w:hAnsi="Times New Roman" w:cs="Times New Roman"/>
          <w:sz w:val="26"/>
          <w:szCs w:val="26"/>
        </w:rPr>
        <w:t xml:space="preserve">2. Ra vào lớp đúng giờ, </w:t>
      </w:r>
      <w:r w:rsidRPr="00F0276D">
        <w:rPr>
          <w:rFonts w:ascii="Times New Roman" w:hAnsi="Times New Roman" w:cs="Times New Roman"/>
          <w:b/>
          <w:sz w:val="26"/>
          <w:szCs w:val="26"/>
        </w:rPr>
        <w:t xml:space="preserve">vào muộn hoặc ra sớm </w:t>
      </w:r>
      <w:r w:rsidR="00867657" w:rsidRPr="00F0276D">
        <w:rPr>
          <w:rFonts w:ascii="Times New Roman" w:hAnsi="Times New Roman" w:cs="Times New Roman"/>
          <w:b/>
          <w:sz w:val="26"/>
          <w:szCs w:val="26"/>
        </w:rPr>
        <w:t>không theo báo hiệu trống</w:t>
      </w:r>
      <w:r w:rsidRPr="0060783A">
        <w:rPr>
          <w:rFonts w:ascii="Times New Roman" w:hAnsi="Times New Roman" w:cs="Times New Roman"/>
          <w:sz w:val="26"/>
          <w:szCs w:val="26"/>
        </w:rPr>
        <w:t xml:space="preserve"> (không có lý do chính đáng) được tính như </w:t>
      </w:r>
      <w:r w:rsidRPr="0071422D">
        <w:rPr>
          <w:rFonts w:ascii="Times New Roman" w:hAnsi="Times New Roman" w:cs="Times New Roman"/>
          <w:b/>
          <w:sz w:val="26"/>
          <w:szCs w:val="26"/>
        </w:rPr>
        <w:t>nghỉ tiết dạy không có lý do.</w:t>
      </w:r>
    </w:p>
    <w:p w:rsidR="00CB3809" w:rsidRPr="0060783A" w:rsidRDefault="00CB3809" w:rsidP="003166DC">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3. Tr</w:t>
      </w:r>
      <w:r w:rsidRPr="0060783A">
        <w:rPr>
          <w:rFonts w:ascii="Times New Roman" w:hAnsi="Times New Roman" w:cs="Times New Roman"/>
          <w:sz w:val="26"/>
          <w:szCs w:val="26"/>
        </w:rPr>
        <w:softHyphen/>
        <w:t>ước mỗi tiết học giáo viên phải kiểm tra số lư</w:t>
      </w:r>
      <w:r w:rsidRPr="0060783A">
        <w:rPr>
          <w:rFonts w:ascii="Times New Roman" w:hAnsi="Times New Roman" w:cs="Times New Roman"/>
          <w:sz w:val="26"/>
          <w:szCs w:val="26"/>
        </w:rPr>
        <w:softHyphen/>
        <w:t>ợng, trực nhật, vệ sinh và các quy định khác của nhà trư</w:t>
      </w:r>
      <w:r w:rsidRPr="0060783A">
        <w:rPr>
          <w:rFonts w:ascii="Times New Roman" w:hAnsi="Times New Roman" w:cs="Times New Roman"/>
          <w:sz w:val="26"/>
          <w:szCs w:val="26"/>
        </w:rPr>
        <w:softHyphen/>
        <w:t>ờng.</w:t>
      </w:r>
    </w:p>
    <w:p w:rsidR="00CB3809" w:rsidRPr="0060783A" w:rsidRDefault="00CB3809" w:rsidP="003166DC">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4. Thời gian kiểm tra bài cũ không quá 10 phút (có thể không thực hiện khâu này).</w:t>
      </w:r>
    </w:p>
    <w:p w:rsidR="00CB3809" w:rsidRPr="0060783A" w:rsidRDefault="00CB3809" w:rsidP="003166DC">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5. Tư</w:t>
      </w:r>
      <w:r w:rsidRPr="0060783A">
        <w:rPr>
          <w:rFonts w:ascii="Times New Roman" w:hAnsi="Times New Roman" w:cs="Times New Roman"/>
          <w:sz w:val="26"/>
          <w:szCs w:val="26"/>
        </w:rPr>
        <w:softHyphen/>
        <w:t xml:space="preserve"> thế, trang phục chỉnh tề, </w:t>
      </w:r>
      <w:r w:rsidRPr="00F0276D">
        <w:rPr>
          <w:rFonts w:ascii="Times New Roman" w:hAnsi="Times New Roman" w:cs="Times New Roman"/>
          <w:b/>
          <w:sz w:val="26"/>
          <w:szCs w:val="26"/>
        </w:rPr>
        <w:t>không đút tay vào túi quần</w:t>
      </w:r>
      <w:r w:rsidRPr="0060783A">
        <w:rPr>
          <w:rFonts w:ascii="Times New Roman" w:hAnsi="Times New Roman" w:cs="Times New Roman"/>
          <w:sz w:val="26"/>
          <w:szCs w:val="26"/>
        </w:rPr>
        <w:t xml:space="preserve">, không sử dụng điện </w:t>
      </w:r>
      <w:r w:rsidRPr="00F0276D">
        <w:rPr>
          <w:rFonts w:ascii="Times New Roman" w:hAnsi="Times New Roman" w:cs="Times New Roman"/>
          <w:b/>
          <w:sz w:val="26"/>
          <w:szCs w:val="26"/>
        </w:rPr>
        <w:t>thoại di động; không hút thuốc, không có biểu hiện say bia, rượu khi lên lớp</w:t>
      </w:r>
      <w:r w:rsidRPr="0060783A">
        <w:rPr>
          <w:rFonts w:ascii="Times New Roman" w:hAnsi="Times New Roman" w:cs="Times New Roman"/>
          <w:sz w:val="26"/>
          <w:szCs w:val="26"/>
        </w:rPr>
        <w:t>.</w:t>
      </w:r>
      <w:r w:rsidR="00867657" w:rsidRPr="0060783A">
        <w:rPr>
          <w:rFonts w:ascii="Times New Roman" w:hAnsi="Times New Roman" w:cs="Times New Roman"/>
          <w:sz w:val="26"/>
          <w:szCs w:val="26"/>
        </w:rPr>
        <w:t xml:space="preserve"> Nữ </w:t>
      </w:r>
      <w:r w:rsidR="00867657" w:rsidRPr="00F0276D">
        <w:rPr>
          <w:rFonts w:ascii="Times New Roman" w:hAnsi="Times New Roman" w:cs="Times New Roman"/>
          <w:b/>
          <w:sz w:val="26"/>
          <w:szCs w:val="26"/>
        </w:rPr>
        <w:t xml:space="preserve">áo dài hoặc đồ âu theo qui định, không mặc quần </w:t>
      </w:r>
      <w:r w:rsidR="00AC525D" w:rsidRPr="00F0276D">
        <w:rPr>
          <w:rFonts w:ascii="Times New Roman" w:hAnsi="Times New Roman" w:cs="Times New Roman"/>
          <w:b/>
          <w:sz w:val="26"/>
          <w:szCs w:val="26"/>
        </w:rPr>
        <w:t>jean, áo thun lên lớp, đến cơ quan</w:t>
      </w:r>
      <w:r w:rsidR="00AC525D" w:rsidRPr="0060783A">
        <w:rPr>
          <w:rFonts w:ascii="Times New Roman" w:hAnsi="Times New Roman" w:cs="Times New Roman"/>
          <w:sz w:val="26"/>
          <w:szCs w:val="26"/>
        </w:rPr>
        <w:t>.</w:t>
      </w:r>
    </w:p>
    <w:p w:rsidR="00CB3809" w:rsidRPr="0060783A" w:rsidRDefault="00CB3809" w:rsidP="003166DC">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 xml:space="preserve">6. Chịu trách nhiệm quản lý học sinh, điểm danh, ghi tên học sinh vắng từng tiết học </w:t>
      </w:r>
      <w:r w:rsidRPr="00F0276D">
        <w:rPr>
          <w:rFonts w:ascii="Times New Roman" w:hAnsi="Times New Roman" w:cs="Times New Roman"/>
          <w:b/>
          <w:sz w:val="26"/>
          <w:szCs w:val="26"/>
        </w:rPr>
        <w:t>vào sổ ghi đầu bài</w:t>
      </w:r>
      <w:r w:rsidRPr="0060783A">
        <w:rPr>
          <w:rFonts w:ascii="Times New Roman" w:hAnsi="Times New Roman" w:cs="Times New Roman"/>
          <w:sz w:val="26"/>
          <w:szCs w:val="26"/>
        </w:rPr>
        <w:t xml:space="preserve">. Giáo viên nào thực hiện không nghiêm túc, nếu </w:t>
      </w:r>
      <w:r w:rsidR="0012319F" w:rsidRPr="0060783A">
        <w:rPr>
          <w:rFonts w:ascii="Times New Roman" w:hAnsi="Times New Roman" w:cs="Times New Roman"/>
          <w:sz w:val="26"/>
          <w:szCs w:val="26"/>
        </w:rPr>
        <w:t xml:space="preserve">sai phạm </w:t>
      </w:r>
      <w:r w:rsidRPr="0060783A">
        <w:rPr>
          <w:rFonts w:ascii="Times New Roman" w:hAnsi="Times New Roman" w:cs="Times New Roman"/>
          <w:sz w:val="26"/>
          <w:szCs w:val="26"/>
        </w:rPr>
        <w:t xml:space="preserve">sẽ </w:t>
      </w:r>
      <w:r w:rsidR="0047745A" w:rsidRPr="0060783A">
        <w:rPr>
          <w:rFonts w:ascii="Times New Roman" w:hAnsi="Times New Roman" w:cs="Times New Roman"/>
          <w:sz w:val="26"/>
          <w:szCs w:val="26"/>
        </w:rPr>
        <w:t xml:space="preserve">bị hạ thang </w:t>
      </w:r>
      <w:r w:rsidR="0047745A" w:rsidRPr="00F0276D">
        <w:rPr>
          <w:rFonts w:ascii="Times New Roman" w:hAnsi="Times New Roman" w:cs="Times New Roman"/>
          <w:b/>
          <w:sz w:val="26"/>
          <w:szCs w:val="26"/>
        </w:rPr>
        <w:t xml:space="preserve">điểm </w:t>
      </w:r>
      <w:r w:rsidRPr="00F0276D">
        <w:rPr>
          <w:rFonts w:ascii="Times New Roman" w:hAnsi="Times New Roman" w:cs="Times New Roman"/>
          <w:b/>
          <w:sz w:val="26"/>
          <w:szCs w:val="26"/>
        </w:rPr>
        <w:t>thi đua tháng</w:t>
      </w:r>
      <w:r w:rsidR="00B27550" w:rsidRPr="00F0276D">
        <w:rPr>
          <w:rFonts w:ascii="Times New Roman" w:hAnsi="Times New Roman" w:cs="Times New Roman"/>
          <w:b/>
          <w:sz w:val="26"/>
          <w:szCs w:val="26"/>
        </w:rPr>
        <w:t xml:space="preserve"> đó</w:t>
      </w:r>
      <w:r w:rsidRPr="0060783A">
        <w:rPr>
          <w:rFonts w:ascii="Times New Roman" w:hAnsi="Times New Roman" w:cs="Times New Roman"/>
          <w:sz w:val="26"/>
          <w:szCs w:val="26"/>
        </w:rPr>
        <w:t>. Nhận xét cho điểm tiết học theo đúng quy định.</w:t>
      </w:r>
    </w:p>
    <w:p w:rsidR="00CB3809" w:rsidRPr="0060783A" w:rsidRDefault="00CB3809" w:rsidP="003166DC">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7. Trong giờ dạy không đ</w:t>
      </w:r>
      <w:r w:rsidRPr="0060783A">
        <w:rPr>
          <w:rFonts w:ascii="Times New Roman" w:hAnsi="Times New Roman" w:cs="Times New Roman"/>
          <w:sz w:val="26"/>
          <w:szCs w:val="26"/>
        </w:rPr>
        <w:softHyphen/>
        <w:t xml:space="preserve">ược cho học </w:t>
      </w:r>
      <w:r w:rsidRPr="00F0276D">
        <w:rPr>
          <w:rFonts w:ascii="Times New Roman" w:hAnsi="Times New Roman" w:cs="Times New Roman"/>
          <w:b/>
          <w:sz w:val="26"/>
          <w:szCs w:val="26"/>
        </w:rPr>
        <w:t>sinh ra ngoài</w:t>
      </w:r>
      <w:r w:rsidRPr="0060783A">
        <w:rPr>
          <w:rFonts w:ascii="Times New Roman" w:hAnsi="Times New Roman" w:cs="Times New Roman"/>
          <w:sz w:val="26"/>
          <w:szCs w:val="26"/>
        </w:rPr>
        <w:t xml:space="preserve"> (trừ trường hợp đặc biệt). Không thi hành kỉ luật học sinh bằng cách gọi lên đứng trên bảng hoặc các hình thức khác </w:t>
      </w:r>
      <w:r w:rsidRPr="00F0276D">
        <w:rPr>
          <w:rFonts w:ascii="Times New Roman" w:hAnsi="Times New Roman" w:cs="Times New Roman"/>
          <w:b/>
          <w:sz w:val="26"/>
          <w:szCs w:val="26"/>
        </w:rPr>
        <w:t>gây tổn thương tâm lý, xúc phạm thân thể, nhân phẩm học sinh.</w:t>
      </w:r>
    </w:p>
    <w:p w:rsidR="00CB3809" w:rsidRPr="0060783A" w:rsidRDefault="00CB3809" w:rsidP="003166DC">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 xml:space="preserve">8. Kết thúc giờ dạy giáo viên giành 5 </w:t>
      </w:r>
      <w:r w:rsidR="00F0276D">
        <w:rPr>
          <w:rFonts w:ascii="Times New Roman" w:hAnsi="Times New Roman" w:cs="Times New Roman"/>
          <w:sz w:val="26"/>
          <w:szCs w:val="26"/>
        </w:rPr>
        <w:t>-</w:t>
      </w:r>
      <w:r w:rsidRPr="0060783A">
        <w:rPr>
          <w:rFonts w:ascii="Times New Roman" w:hAnsi="Times New Roman" w:cs="Times New Roman"/>
          <w:sz w:val="26"/>
          <w:szCs w:val="26"/>
        </w:rPr>
        <w:t xml:space="preserve"> 10 phút củng cố và h</w:t>
      </w:r>
      <w:r w:rsidRPr="0060783A">
        <w:rPr>
          <w:rFonts w:ascii="Times New Roman" w:hAnsi="Times New Roman" w:cs="Times New Roman"/>
          <w:sz w:val="26"/>
          <w:szCs w:val="26"/>
        </w:rPr>
        <w:softHyphen/>
        <w:t xml:space="preserve">ướng dẫn học sinh tự học; công khai các lỗi vi phạm, phê rõ các </w:t>
      </w:r>
      <w:r w:rsidRPr="0060783A">
        <w:rPr>
          <w:rFonts w:ascii="Times New Roman" w:hAnsi="Times New Roman" w:cs="Times New Roman"/>
          <w:sz w:val="26"/>
          <w:szCs w:val="26"/>
        </w:rPr>
        <w:softHyphen/>
        <w:t xml:space="preserve">ưu điểm, khuyết điểm và xếp loại giờ học </w:t>
      </w:r>
      <w:r w:rsidRPr="0060783A">
        <w:rPr>
          <w:rFonts w:ascii="Times New Roman" w:hAnsi="Times New Roman" w:cs="Times New Roman"/>
          <w:sz w:val="26"/>
          <w:szCs w:val="26"/>
        </w:rPr>
        <w:lastRenderedPageBreak/>
        <w:t xml:space="preserve">vào sổ ghi đầu bài. Những lỗi vi phạm nặng phải báo giáo viên chủ nhiệm xử lý theo quy định và trực </w:t>
      </w:r>
      <w:r w:rsidRPr="00F0276D">
        <w:rPr>
          <w:rFonts w:ascii="Times New Roman" w:hAnsi="Times New Roman" w:cs="Times New Roman"/>
          <w:b/>
          <w:sz w:val="26"/>
          <w:szCs w:val="26"/>
        </w:rPr>
        <w:t>tiếp phản ánh với Ban giám hiệu nhà trường</w:t>
      </w:r>
      <w:r w:rsidRPr="0060783A">
        <w:rPr>
          <w:rFonts w:ascii="Times New Roman" w:hAnsi="Times New Roman" w:cs="Times New Roman"/>
          <w:sz w:val="26"/>
          <w:szCs w:val="26"/>
        </w:rPr>
        <w:t>.</w:t>
      </w:r>
    </w:p>
    <w:p w:rsidR="00CB3809" w:rsidRPr="0060783A" w:rsidRDefault="00CB3809" w:rsidP="003166DC">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9. Hoàn thành ch</w:t>
      </w:r>
      <w:r w:rsidRPr="0060783A">
        <w:rPr>
          <w:rFonts w:ascii="Times New Roman" w:hAnsi="Times New Roman" w:cs="Times New Roman"/>
          <w:sz w:val="26"/>
          <w:szCs w:val="26"/>
        </w:rPr>
        <w:softHyphen/>
        <w:t>ương trình đúng thời gian quy định.</w:t>
      </w:r>
    </w:p>
    <w:p w:rsidR="00194A68" w:rsidRPr="00F0276D" w:rsidRDefault="00194A68" w:rsidP="003166DC">
      <w:pPr>
        <w:spacing w:after="120" w:line="240" w:lineRule="auto"/>
        <w:ind w:firstLine="720"/>
        <w:jc w:val="both"/>
        <w:rPr>
          <w:rFonts w:ascii="Times New Roman" w:hAnsi="Times New Roman" w:cs="Times New Roman"/>
          <w:b/>
          <w:sz w:val="26"/>
          <w:szCs w:val="26"/>
        </w:rPr>
      </w:pPr>
      <w:r w:rsidRPr="0060783A">
        <w:rPr>
          <w:rFonts w:ascii="Times New Roman" w:hAnsi="Times New Roman" w:cs="Times New Roman"/>
          <w:sz w:val="26"/>
          <w:szCs w:val="26"/>
        </w:rPr>
        <w:t xml:space="preserve">10. Giáo viên </w:t>
      </w:r>
      <w:r w:rsidRPr="00F0276D">
        <w:rPr>
          <w:rFonts w:ascii="Times New Roman" w:hAnsi="Times New Roman" w:cs="Times New Roman"/>
          <w:b/>
          <w:sz w:val="26"/>
          <w:szCs w:val="26"/>
        </w:rPr>
        <w:t>đứng lớp</w:t>
      </w:r>
      <w:r w:rsidRPr="0060783A">
        <w:rPr>
          <w:rFonts w:ascii="Times New Roman" w:hAnsi="Times New Roman" w:cs="Times New Roman"/>
          <w:sz w:val="26"/>
          <w:szCs w:val="26"/>
        </w:rPr>
        <w:t xml:space="preserve"> không quản lý lớp để lớp </w:t>
      </w:r>
      <w:r w:rsidRPr="00F0276D">
        <w:rPr>
          <w:rFonts w:ascii="Times New Roman" w:hAnsi="Times New Roman" w:cs="Times New Roman"/>
          <w:b/>
          <w:sz w:val="26"/>
          <w:szCs w:val="26"/>
        </w:rPr>
        <w:t>mất trật tự</w:t>
      </w:r>
      <w:r w:rsidR="00C26E61" w:rsidRPr="00F0276D">
        <w:rPr>
          <w:rFonts w:ascii="Times New Roman" w:hAnsi="Times New Roman" w:cs="Times New Roman"/>
          <w:b/>
          <w:sz w:val="26"/>
          <w:szCs w:val="26"/>
        </w:rPr>
        <w:t xml:space="preserve">, </w:t>
      </w:r>
      <w:r w:rsidRPr="00F0276D">
        <w:rPr>
          <w:rFonts w:ascii="Times New Roman" w:hAnsi="Times New Roman" w:cs="Times New Roman"/>
          <w:b/>
          <w:sz w:val="26"/>
          <w:szCs w:val="26"/>
        </w:rPr>
        <w:t>quậy phá, làm việc riêng</w:t>
      </w:r>
      <w:r w:rsidR="00025DFF" w:rsidRPr="00F0276D">
        <w:rPr>
          <w:rFonts w:ascii="Times New Roman" w:hAnsi="Times New Roman" w:cs="Times New Roman"/>
          <w:b/>
          <w:sz w:val="26"/>
          <w:szCs w:val="26"/>
        </w:rPr>
        <w:t>, chụp hình quay phim….</w:t>
      </w:r>
      <w:r w:rsidRPr="00F0276D">
        <w:rPr>
          <w:rFonts w:ascii="Times New Roman" w:hAnsi="Times New Roman" w:cs="Times New Roman"/>
          <w:b/>
          <w:sz w:val="26"/>
          <w:szCs w:val="26"/>
        </w:rPr>
        <w:t xml:space="preserve"> làm ảnh hưởng đến các bạn khác</w:t>
      </w:r>
      <w:r w:rsidR="00025DFF" w:rsidRPr="00F0276D">
        <w:rPr>
          <w:rFonts w:ascii="Times New Roman" w:hAnsi="Times New Roman" w:cs="Times New Roman"/>
          <w:b/>
          <w:sz w:val="26"/>
          <w:szCs w:val="26"/>
        </w:rPr>
        <w:t xml:space="preserve">, sẽ bị </w:t>
      </w:r>
      <w:r w:rsidR="00272858" w:rsidRPr="00F0276D">
        <w:rPr>
          <w:rFonts w:ascii="Times New Roman" w:hAnsi="Times New Roman" w:cs="Times New Roman"/>
          <w:b/>
          <w:sz w:val="26"/>
          <w:szCs w:val="26"/>
        </w:rPr>
        <w:t xml:space="preserve">mời làm việc riêng, </w:t>
      </w:r>
      <w:r w:rsidR="00025DFF" w:rsidRPr="00F0276D">
        <w:rPr>
          <w:rFonts w:ascii="Times New Roman" w:hAnsi="Times New Roman" w:cs="Times New Roman"/>
          <w:b/>
          <w:sz w:val="26"/>
          <w:szCs w:val="26"/>
        </w:rPr>
        <w:t xml:space="preserve">nhắc nhở trước hội đồng sư phạm hoặc tổ trưởng chuyên môn và tổ xem xét thi đua </w:t>
      </w:r>
      <w:r w:rsidR="00C26E61" w:rsidRPr="00F0276D">
        <w:rPr>
          <w:rFonts w:ascii="Times New Roman" w:hAnsi="Times New Roman" w:cs="Times New Roman"/>
          <w:b/>
          <w:sz w:val="26"/>
          <w:szCs w:val="26"/>
        </w:rPr>
        <w:t xml:space="preserve">trong </w:t>
      </w:r>
      <w:r w:rsidR="00025DFF" w:rsidRPr="00F0276D">
        <w:rPr>
          <w:rFonts w:ascii="Times New Roman" w:hAnsi="Times New Roman" w:cs="Times New Roman"/>
          <w:b/>
          <w:sz w:val="26"/>
          <w:szCs w:val="26"/>
        </w:rPr>
        <w:t>tháng đó.</w:t>
      </w:r>
      <w:r w:rsidRPr="00F0276D">
        <w:rPr>
          <w:rFonts w:ascii="Times New Roman" w:hAnsi="Times New Roman" w:cs="Times New Roman"/>
          <w:b/>
          <w:sz w:val="26"/>
          <w:szCs w:val="26"/>
        </w:rPr>
        <w:t xml:space="preserve"> </w:t>
      </w:r>
    </w:p>
    <w:p w:rsidR="00CB3809" w:rsidRPr="0060783A" w:rsidRDefault="00CB3809" w:rsidP="00372DC9">
      <w:pPr>
        <w:spacing w:after="120" w:line="240" w:lineRule="auto"/>
        <w:jc w:val="both"/>
        <w:rPr>
          <w:rFonts w:ascii="Times New Roman" w:hAnsi="Times New Roman" w:cs="Times New Roman"/>
          <w:sz w:val="26"/>
          <w:szCs w:val="26"/>
        </w:rPr>
      </w:pPr>
      <w:r w:rsidRPr="003166DC">
        <w:rPr>
          <w:rFonts w:ascii="Times New Roman" w:hAnsi="Times New Roman" w:cs="Times New Roman"/>
          <w:b/>
          <w:sz w:val="26"/>
          <w:szCs w:val="26"/>
        </w:rPr>
        <w:t>Điều 6</w:t>
      </w:r>
      <w:r w:rsidRPr="0060783A">
        <w:rPr>
          <w:rFonts w:ascii="Times New Roman" w:hAnsi="Times New Roman" w:cs="Times New Roman"/>
          <w:sz w:val="26"/>
          <w:szCs w:val="26"/>
        </w:rPr>
        <w:t>. Kiểm tra chấm bài cho điểm</w:t>
      </w:r>
    </w:p>
    <w:p w:rsidR="00CB3809" w:rsidRPr="0060783A" w:rsidRDefault="00CB3809" w:rsidP="000F602D">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 xml:space="preserve">1. Số lần kiểm tra thường xuyên và kiểm tra định kỳ từng môn học theo quy định của Quy chế đánh giá xếp loại học sinh. Kiểm tra định kì theo phân phối chương trình, các trường hợp kiểm tra theo đề chung của môn Toán, Văn, Tiếng Anh, </w:t>
      </w:r>
      <w:r w:rsidR="00B27550" w:rsidRPr="0060783A">
        <w:rPr>
          <w:rFonts w:ascii="Times New Roman" w:hAnsi="Times New Roman" w:cs="Times New Roman"/>
          <w:sz w:val="26"/>
          <w:szCs w:val="26"/>
        </w:rPr>
        <w:t xml:space="preserve">Lý, Hóa, phải </w:t>
      </w:r>
      <w:r w:rsidRPr="0060783A">
        <w:rPr>
          <w:rFonts w:ascii="Times New Roman" w:hAnsi="Times New Roman" w:cs="Times New Roman"/>
          <w:sz w:val="26"/>
          <w:szCs w:val="26"/>
        </w:rPr>
        <w:t>báo cáo Phó Hiệu trưởng trước 01 tuần.</w:t>
      </w:r>
    </w:p>
    <w:p w:rsidR="00CB3809" w:rsidRPr="0060783A" w:rsidRDefault="00CB3809" w:rsidP="000F602D">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2. Các bài kiểm tra phải đáp ứng yêu cầu đánh giá khách quan, chính xác kết quả học tập của học sinh. Tuyệt đối không để học sinh quay cóp, gian lận trong khi làm bài kiểm tra.</w:t>
      </w:r>
    </w:p>
    <w:p w:rsidR="00CB3809" w:rsidRPr="0060783A" w:rsidRDefault="00CB3809" w:rsidP="000F602D">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 xml:space="preserve">3. Bài kiểm tra phải chấm cẩn thận, sửa chữa sai sót, có </w:t>
      </w:r>
      <w:r w:rsidRPr="0071422D">
        <w:rPr>
          <w:rFonts w:ascii="Times New Roman" w:hAnsi="Times New Roman" w:cs="Times New Roman"/>
          <w:b/>
          <w:sz w:val="26"/>
          <w:szCs w:val="26"/>
        </w:rPr>
        <w:t>lời phê đánh giá</w:t>
      </w:r>
      <w:r w:rsidRPr="0060783A">
        <w:rPr>
          <w:rFonts w:ascii="Times New Roman" w:hAnsi="Times New Roman" w:cs="Times New Roman"/>
          <w:sz w:val="26"/>
          <w:szCs w:val="26"/>
        </w:rPr>
        <w:t xml:space="preserve"> sự tiến bộ của học sinh. Bài kiểm tra thường xuyên trả sau </w:t>
      </w:r>
      <w:r w:rsidRPr="0071422D">
        <w:rPr>
          <w:rFonts w:ascii="Times New Roman" w:hAnsi="Times New Roman" w:cs="Times New Roman"/>
          <w:b/>
          <w:sz w:val="26"/>
          <w:szCs w:val="26"/>
        </w:rPr>
        <w:t>01 tuần</w:t>
      </w:r>
      <w:r w:rsidRPr="0060783A">
        <w:rPr>
          <w:rFonts w:ascii="Times New Roman" w:hAnsi="Times New Roman" w:cs="Times New Roman"/>
          <w:sz w:val="26"/>
          <w:szCs w:val="26"/>
        </w:rPr>
        <w:t xml:space="preserve">, bài kiểm tra định kì trả sau </w:t>
      </w:r>
      <w:r w:rsidRPr="0071422D">
        <w:rPr>
          <w:rFonts w:ascii="Times New Roman" w:hAnsi="Times New Roman" w:cs="Times New Roman"/>
          <w:b/>
          <w:sz w:val="26"/>
          <w:szCs w:val="26"/>
        </w:rPr>
        <w:t>02 tuần</w:t>
      </w:r>
      <w:r w:rsidRPr="0060783A">
        <w:rPr>
          <w:rFonts w:ascii="Times New Roman" w:hAnsi="Times New Roman" w:cs="Times New Roman"/>
          <w:sz w:val="26"/>
          <w:szCs w:val="26"/>
        </w:rPr>
        <w:t>. Riêng kiểm tra Ngữ văn trả bài theo phân phối của ch</w:t>
      </w:r>
      <w:r w:rsidRPr="0060783A">
        <w:rPr>
          <w:rFonts w:ascii="Times New Roman" w:hAnsi="Times New Roman" w:cs="Times New Roman"/>
          <w:sz w:val="26"/>
          <w:szCs w:val="26"/>
        </w:rPr>
        <w:softHyphen/>
        <w:t>ương trình.</w:t>
      </w:r>
    </w:p>
    <w:p w:rsidR="00CB3809" w:rsidRPr="0060783A" w:rsidRDefault="00CB3809" w:rsidP="000F602D">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4. Kết quả học tập của học sinh đ</w:t>
      </w:r>
      <w:r w:rsidRPr="0060783A">
        <w:rPr>
          <w:rFonts w:ascii="Times New Roman" w:hAnsi="Times New Roman" w:cs="Times New Roman"/>
          <w:sz w:val="26"/>
          <w:szCs w:val="26"/>
        </w:rPr>
        <w:softHyphen/>
        <w:t xml:space="preserve">ược giáo viên bộ môn trực tiếp vào sổ gọi tên ghi </w:t>
      </w:r>
      <w:r w:rsidR="003E19A2" w:rsidRPr="0060783A">
        <w:rPr>
          <w:rFonts w:ascii="Times New Roman" w:hAnsi="Times New Roman" w:cs="Times New Roman"/>
          <w:sz w:val="26"/>
          <w:szCs w:val="26"/>
        </w:rPr>
        <w:t xml:space="preserve">điểm hàng ngày và cập nhật vào sổ điểm trên hệ thống edu vn của trường, Ban giám hiệu sẽ kiểm tra hệ thống điểm </w:t>
      </w:r>
      <w:r w:rsidR="003E19A2" w:rsidRPr="0071422D">
        <w:rPr>
          <w:rFonts w:ascii="Times New Roman" w:hAnsi="Times New Roman" w:cs="Times New Roman"/>
          <w:b/>
          <w:sz w:val="26"/>
          <w:szCs w:val="26"/>
        </w:rPr>
        <w:t>vào 25 hằng tháng</w:t>
      </w:r>
      <w:r w:rsidR="003E19A2" w:rsidRPr="0060783A">
        <w:rPr>
          <w:rFonts w:ascii="Times New Roman" w:hAnsi="Times New Roman" w:cs="Times New Roman"/>
          <w:sz w:val="26"/>
          <w:szCs w:val="26"/>
        </w:rPr>
        <w:t xml:space="preserve"> và kiểm đột xuất nếu thấy có hiện tượng b</w:t>
      </w:r>
      <w:r w:rsidR="00D61F12" w:rsidRPr="0060783A">
        <w:rPr>
          <w:rFonts w:ascii="Times New Roman" w:hAnsi="Times New Roman" w:cs="Times New Roman"/>
          <w:sz w:val="26"/>
          <w:szCs w:val="26"/>
        </w:rPr>
        <w:t>ấ</w:t>
      </w:r>
      <w:r w:rsidR="003E19A2" w:rsidRPr="0060783A">
        <w:rPr>
          <w:rFonts w:ascii="Times New Roman" w:hAnsi="Times New Roman" w:cs="Times New Roman"/>
          <w:sz w:val="26"/>
          <w:szCs w:val="26"/>
        </w:rPr>
        <w:t>t thường</w:t>
      </w:r>
      <w:r w:rsidRPr="0060783A">
        <w:rPr>
          <w:rFonts w:ascii="Times New Roman" w:hAnsi="Times New Roman" w:cs="Times New Roman"/>
          <w:sz w:val="26"/>
          <w:szCs w:val="26"/>
        </w:rPr>
        <w:t>.</w:t>
      </w:r>
    </w:p>
    <w:p w:rsidR="00CB3809" w:rsidRPr="0060783A" w:rsidRDefault="00CB3809" w:rsidP="000F602D">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5. Học sinh nào không được dự kiểm tra thì giáo viên bố trí cho học sinh kiểm tra bù.</w:t>
      </w:r>
    </w:p>
    <w:p w:rsidR="00CB3809" w:rsidRPr="0060783A" w:rsidRDefault="00CB3809" w:rsidP="000F602D">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6. Kiểm tra vở ghi, vở bài tập để đánh giá đ</w:t>
      </w:r>
      <w:r w:rsidRPr="0060783A">
        <w:rPr>
          <w:rFonts w:ascii="Times New Roman" w:hAnsi="Times New Roman" w:cs="Times New Roman"/>
          <w:sz w:val="26"/>
          <w:szCs w:val="26"/>
        </w:rPr>
        <w:softHyphen/>
        <w:t>ược tinh thần thái độ học tập của học sinh.</w:t>
      </w:r>
    </w:p>
    <w:p w:rsidR="00CB3809" w:rsidRPr="0060783A" w:rsidRDefault="00CB3809" w:rsidP="000F602D">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 xml:space="preserve">7. Sau khi chấm và trả bài kiểm tra </w:t>
      </w:r>
      <w:r w:rsidR="003E19A2" w:rsidRPr="0060783A">
        <w:rPr>
          <w:rFonts w:ascii="Times New Roman" w:hAnsi="Times New Roman" w:cs="Times New Roman"/>
          <w:sz w:val="26"/>
          <w:szCs w:val="26"/>
        </w:rPr>
        <w:t xml:space="preserve">thường xuyên, </w:t>
      </w:r>
      <w:r w:rsidRPr="0060783A">
        <w:rPr>
          <w:rFonts w:ascii="Times New Roman" w:hAnsi="Times New Roman" w:cs="Times New Roman"/>
          <w:sz w:val="26"/>
          <w:szCs w:val="26"/>
        </w:rPr>
        <w:t>định kỳ theo đề chung toàn trường</w:t>
      </w:r>
      <w:r w:rsidR="003E19A2" w:rsidRPr="0060783A">
        <w:rPr>
          <w:rFonts w:ascii="Times New Roman" w:hAnsi="Times New Roman" w:cs="Times New Roman"/>
          <w:sz w:val="26"/>
          <w:szCs w:val="26"/>
        </w:rPr>
        <w:t xml:space="preserve"> hoặc đề riêng</w:t>
      </w:r>
      <w:r w:rsidRPr="0060783A">
        <w:rPr>
          <w:rFonts w:ascii="Times New Roman" w:hAnsi="Times New Roman" w:cs="Times New Roman"/>
          <w:sz w:val="26"/>
          <w:szCs w:val="26"/>
        </w:rPr>
        <w:t xml:space="preserve"> giáo viên bộ môn phải </w:t>
      </w:r>
      <w:r w:rsidR="003E19A2" w:rsidRPr="0060783A">
        <w:rPr>
          <w:rFonts w:ascii="Times New Roman" w:hAnsi="Times New Roman" w:cs="Times New Roman"/>
          <w:sz w:val="26"/>
          <w:szCs w:val="26"/>
        </w:rPr>
        <w:t>sửa và trả bài cho học sinh lưu giữ.</w:t>
      </w:r>
    </w:p>
    <w:p w:rsidR="00CB3809" w:rsidRPr="0060783A" w:rsidRDefault="00CB3809" w:rsidP="00372DC9">
      <w:pPr>
        <w:spacing w:after="120" w:line="240" w:lineRule="auto"/>
        <w:jc w:val="both"/>
        <w:rPr>
          <w:rFonts w:ascii="Times New Roman" w:hAnsi="Times New Roman" w:cs="Times New Roman"/>
          <w:sz w:val="26"/>
          <w:szCs w:val="26"/>
        </w:rPr>
      </w:pPr>
      <w:r w:rsidRPr="0060783A">
        <w:rPr>
          <w:rFonts w:ascii="Times New Roman" w:hAnsi="Times New Roman" w:cs="Times New Roman"/>
          <w:sz w:val="26"/>
          <w:szCs w:val="26"/>
        </w:rPr>
        <w:t>Điều 7. Dự giờ, thao giảng, thi GVG cấp trường</w:t>
      </w:r>
    </w:p>
    <w:p w:rsidR="00CB3809" w:rsidRPr="0060783A" w:rsidRDefault="00D02C0C" w:rsidP="000F602D">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 xml:space="preserve">1. </w:t>
      </w:r>
      <w:r w:rsidR="004E7B1B" w:rsidRPr="0060783A">
        <w:rPr>
          <w:rFonts w:ascii="Times New Roman" w:hAnsi="Times New Roman" w:cs="Times New Roman"/>
          <w:sz w:val="26"/>
          <w:szCs w:val="26"/>
        </w:rPr>
        <w:t>C</w:t>
      </w:r>
      <w:r w:rsidR="00C91AAA" w:rsidRPr="0060783A">
        <w:rPr>
          <w:rFonts w:ascii="Times New Roman" w:hAnsi="Times New Roman" w:cs="Times New Roman"/>
          <w:sz w:val="26"/>
          <w:szCs w:val="26"/>
        </w:rPr>
        <w:t xml:space="preserve">ác giáo viên </w:t>
      </w:r>
      <w:r w:rsidR="00CB3809" w:rsidRPr="0060783A">
        <w:rPr>
          <w:rFonts w:ascii="Times New Roman" w:hAnsi="Times New Roman" w:cs="Times New Roman"/>
          <w:sz w:val="26"/>
          <w:szCs w:val="26"/>
        </w:rPr>
        <w:t>dự giờ 0</w:t>
      </w:r>
      <w:r w:rsidR="00C91AAA" w:rsidRPr="0060783A">
        <w:rPr>
          <w:rFonts w:ascii="Times New Roman" w:hAnsi="Times New Roman" w:cs="Times New Roman"/>
          <w:sz w:val="26"/>
          <w:szCs w:val="26"/>
        </w:rPr>
        <w:t>8</w:t>
      </w:r>
      <w:r w:rsidR="00CB3809" w:rsidRPr="0060783A">
        <w:rPr>
          <w:rFonts w:ascii="Times New Roman" w:hAnsi="Times New Roman" w:cs="Times New Roman"/>
          <w:sz w:val="26"/>
          <w:szCs w:val="26"/>
        </w:rPr>
        <w:t xml:space="preserve"> tiết</w:t>
      </w:r>
      <w:r w:rsidR="00C91AAA" w:rsidRPr="0060783A">
        <w:rPr>
          <w:rFonts w:ascii="Times New Roman" w:hAnsi="Times New Roman" w:cs="Times New Roman"/>
          <w:sz w:val="26"/>
          <w:szCs w:val="26"/>
        </w:rPr>
        <w:t>/HK</w:t>
      </w:r>
      <w:r w:rsidR="00CB3809" w:rsidRPr="0060783A">
        <w:rPr>
          <w:rFonts w:ascii="Times New Roman" w:hAnsi="Times New Roman" w:cs="Times New Roman"/>
          <w:sz w:val="26"/>
          <w:szCs w:val="26"/>
        </w:rPr>
        <w:t xml:space="preserve">, </w:t>
      </w:r>
      <w:r w:rsidR="00C91AAA" w:rsidRPr="0060783A">
        <w:rPr>
          <w:rFonts w:ascii="Times New Roman" w:hAnsi="Times New Roman" w:cs="Times New Roman"/>
          <w:sz w:val="26"/>
          <w:szCs w:val="26"/>
        </w:rPr>
        <w:t>tổ trưởng có thể dự nhiều hơn</w:t>
      </w:r>
      <w:r w:rsidR="00CB3809" w:rsidRPr="0060783A">
        <w:rPr>
          <w:rFonts w:ascii="Times New Roman" w:hAnsi="Times New Roman" w:cs="Times New Roman"/>
          <w:sz w:val="26"/>
          <w:szCs w:val="26"/>
        </w:rPr>
        <w:t>.</w:t>
      </w:r>
    </w:p>
    <w:p w:rsidR="00CB3809" w:rsidRPr="0060783A" w:rsidRDefault="00CB3809" w:rsidP="000F602D">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2. Sau khi dự giờ</w:t>
      </w:r>
      <w:r w:rsidR="008519E4" w:rsidRPr="0060783A">
        <w:rPr>
          <w:rFonts w:ascii="Times New Roman" w:hAnsi="Times New Roman" w:cs="Times New Roman"/>
          <w:sz w:val="26"/>
          <w:szCs w:val="26"/>
        </w:rPr>
        <w:t xml:space="preserve"> phải trao đổi, rút kinh nghiệm.</w:t>
      </w:r>
    </w:p>
    <w:p w:rsidR="00CB3809" w:rsidRPr="0060783A" w:rsidRDefault="00CB3809" w:rsidP="000F602D">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3. Hàng năm các giáo viên tham dự Hội thi giáo viên giỏi cấp trường</w:t>
      </w:r>
      <w:r w:rsidR="004E48D5" w:rsidRPr="0060783A">
        <w:rPr>
          <w:rFonts w:ascii="Times New Roman" w:hAnsi="Times New Roman" w:cs="Times New Roman"/>
          <w:sz w:val="26"/>
          <w:szCs w:val="26"/>
        </w:rPr>
        <w:t xml:space="preserve"> trong học kỳ I, thực hành trong học kỳ II</w:t>
      </w:r>
      <w:r w:rsidRPr="0060783A">
        <w:rPr>
          <w:rFonts w:ascii="Times New Roman" w:hAnsi="Times New Roman" w:cs="Times New Roman"/>
          <w:sz w:val="26"/>
          <w:szCs w:val="26"/>
        </w:rPr>
        <w:t>. Tất cả giáo viên thao giảng ít nhất 01 lần trong học kì</w:t>
      </w:r>
      <w:r w:rsidR="008519E4" w:rsidRPr="0060783A">
        <w:rPr>
          <w:rFonts w:ascii="Times New Roman" w:hAnsi="Times New Roman" w:cs="Times New Roman"/>
          <w:sz w:val="26"/>
          <w:szCs w:val="26"/>
        </w:rPr>
        <w:t xml:space="preserve"> theo phân công của tổ</w:t>
      </w:r>
      <w:r w:rsidR="00E84101" w:rsidRPr="0060783A">
        <w:rPr>
          <w:rFonts w:ascii="Times New Roman" w:hAnsi="Times New Roman" w:cs="Times New Roman"/>
          <w:sz w:val="26"/>
          <w:szCs w:val="26"/>
        </w:rPr>
        <w:t>.</w:t>
      </w:r>
    </w:p>
    <w:p w:rsidR="00CB3809" w:rsidRPr="0060783A" w:rsidRDefault="00CB3809" w:rsidP="00372DC9">
      <w:pPr>
        <w:spacing w:after="120" w:line="240" w:lineRule="auto"/>
        <w:jc w:val="both"/>
        <w:rPr>
          <w:rFonts w:ascii="Times New Roman" w:hAnsi="Times New Roman" w:cs="Times New Roman"/>
          <w:sz w:val="26"/>
          <w:szCs w:val="26"/>
        </w:rPr>
      </w:pPr>
      <w:r w:rsidRPr="000F602D">
        <w:rPr>
          <w:rFonts w:ascii="Times New Roman" w:hAnsi="Times New Roman" w:cs="Times New Roman"/>
          <w:b/>
          <w:sz w:val="26"/>
          <w:szCs w:val="26"/>
        </w:rPr>
        <w:t>Điều 8</w:t>
      </w:r>
      <w:r w:rsidRPr="0060783A">
        <w:rPr>
          <w:rFonts w:ascii="Times New Roman" w:hAnsi="Times New Roman" w:cs="Times New Roman"/>
          <w:sz w:val="26"/>
          <w:szCs w:val="26"/>
        </w:rPr>
        <w:t>. Sáng kiến kinh nghiệm</w:t>
      </w:r>
    </w:p>
    <w:p w:rsidR="00CB3809" w:rsidRPr="0060783A" w:rsidRDefault="00CB3809" w:rsidP="000F602D">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Trong một năm học mỗi giáo viên đăng ký thi giáo viên dạy giỏi, chiến sĩ thi đua cơ sở phải có một sáng kiến kinh nghiệm và đ</w:t>
      </w:r>
      <w:r w:rsidRPr="0060783A">
        <w:rPr>
          <w:rFonts w:ascii="Times New Roman" w:hAnsi="Times New Roman" w:cs="Times New Roman"/>
          <w:sz w:val="26"/>
          <w:szCs w:val="26"/>
        </w:rPr>
        <w:softHyphen/>
        <w:t>ược đăng ký với tổ chuyên môn, nhà trường vào đầu tháng 9 hàng năm và được thực hiện suốt năm học.</w:t>
      </w:r>
    </w:p>
    <w:p w:rsidR="00CB3809" w:rsidRPr="0060783A" w:rsidRDefault="00CB3809" w:rsidP="000F602D">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lastRenderedPageBreak/>
        <w:t>Hội đồng khoa học nhà trư</w:t>
      </w:r>
      <w:r w:rsidRPr="0060783A">
        <w:rPr>
          <w:rFonts w:ascii="Times New Roman" w:hAnsi="Times New Roman" w:cs="Times New Roman"/>
          <w:sz w:val="26"/>
          <w:szCs w:val="26"/>
        </w:rPr>
        <w:softHyphen/>
        <w:t>ờng có trách nhiệm đánh giá xếp loại sáng kiến cải tiến kĩ thuật.</w:t>
      </w:r>
    </w:p>
    <w:p w:rsidR="00CB3809" w:rsidRPr="0060783A" w:rsidRDefault="00CB3809" w:rsidP="000F602D">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Những sáng kiếm kinh nghiệm phù hợp, có hiệu quả và có khả năng phát triển, áp dụng được rộng rãi nhà trường sẽ có những hình thức khen thưởng thích hợp.</w:t>
      </w:r>
    </w:p>
    <w:p w:rsidR="00CB3809" w:rsidRPr="0060783A" w:rsidRDefault="00CB3809" w:rsidP="000F602D">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Tuyệt đối không sao chép công trình nghiên cứu khoa học của người khác làm sáng kiến cải tiến kĩ thuật của bản thân.</w:t>
      </w:r>
    </w:p>
    <w:p w:rsidR="00CB3809" w:rsidRPr="0060783A" w:rsidRDefault="00CB3809" w:rsidP="00372DC9">
      <w:pPr>
        <w:spacing w:after="120" w:line="240" w:lineRule="auto"/>
        <w:jc w:val="both"/>
        <w:rPr>
          <w:rFonts w:ascii="Times New Roman" w:hAnsi="Times New Roman" w:cs="Times New Roman"/>
          <w:sz w:val="26"/>
          <w:szCs w:val="26"/>
        </w:rPr>
      </w:pPr>
      <w:r w:rsidRPr="000F602D">
        <w:rPr>
          <w:rFonts w:ascii="Times New Roman" w:hAnsi="Times New Roman" w:cs="Times New Roman"/>
          <w:b/>
          <w:sz w:val="26"/>
          <w:szCs w:val="26"/>
        </w:rPr>
        <w:t>Điều 9.</w:t>
      </w:r>
      <w:r w:rsidRPr="0060783A">
        <w:rPr>
          <w:rFonts w:ascii="Times New Roman" w:hAnsi="Times New Roman" w:cs="Times New Roman"/>
          <w:sz w:val="26"/>
          <w:szCs w:val="26"/>
        </w:rPr>
        <w:t xml:space="preserve"> Kỷ luật lao động</w:t>
      </w:r>
    </w:p>
    <w:p w:rsidR="00CB3809" w:rsidRPr="0071422D" w:rsidRDefault="00CB3809" w:rsidP="000F602D">
      <w:pPr>
        <w:spacing w:after="120" w:line="240" w:lineRule="auto"/>
        <w:ind w:firstLine="720"/>
        <w:jc w:val="both"/>
        <w:rPr>
          <w:rFonts w:ascii="Times New Roman" w:hAnsi="Times New Roman" w:cs="Times New Roman"/>
          <w:b/>
          <w:sz w:val="26"/>
          <w:szCs w:val="26"/>
        </w:rPr>
      </w:pPr>
      <w:r w:rsidRPr="0060783A">
        <w:rPr>
          <w:rFonts w:ascii="Times New Roman" w:hAnsi="Times New Roman" w:cs="Times New Roman"/>
          <w:sz w:val="26"/>
          <w:szCs w:val="26"/>
        </w:rPr>
        <w:t xml:space="preserve">1. Thực hiện nghiêm túc các quy định về quản lý lao động, không vào chậm ra sớm. Thực hiện dạy đúng theo thời khóa biểu, </w:t>
      </w:r>
      <w:r w:rsidRPr="0071422D">
        <w:rPr>
          <w:rFonts w:ascii="Times New Roman" w:hAnsi="Times New Roman" w:cs="Times New Roman"/>
          <w:b/>
          <w:sz w:val="26"/>
          <w:szCs w:val="26"/>
        </w:rPr>
        <w:t xml:space="preserve">không tự ý đổi giờ hoặc tự ý nhờ người dạy thay (kể cả dạy tăng </w:t>
      </w:r>
      <w:r w:rsidR="0071422D">
        <w:rPr>
          <w:rFonts w:ascii="Times New Roman" w:hAnsi="Times New Roman" w:cs="Times New Roman"/>
          <w:b/>
          <w:sz w:val="26"/>
          <w:szCs w:val="26"/>
        </w:rPr>
        <w:t>tiết</w:t>
      </w:r>
      <w:r w:rsidRPr="0071422D">
        <w:rPr>
          <w:rFonts w:ascii="Times New Roman" w:hAnsi="Times New Roman" w:cs="Times New Roman"/>
          <w:b/>
          <w:sz w:val="26"/>
          <w:szCs w:val="26"/>
        </w:rPr>
        <w:t>).</w:t>
      </w:r>
    </w:p>
    <w:p w:rsidR="00CB3809" w:rsidRPr="0060783A" w:rsidRDefault="00CB3809" w:rsidP="000F602D">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 xml:space="preserve">2. Trong các ngày lễ, các hoạt động tập thể toàn trường cán bộ giáo viên, nhân viên phải có mặt trước thời điểm bắt đầu hoạt động </w:t>
      </w:r>
      <w:r w:rsidR="00DD7890" w:rsidRPr="0060783A">
        <w:rPr>
          <w:rFonts w:ascii="Times New Roman" w:hAnsi="Times New Roman" w:cs="Times New Roman"/>
          <w:sz w:val="26"/>
          <w:szCs w:val="26"/>
        </w:rPr>
        <w:t>15</w:t>
      </w:r>
      <w:r w:rsidRPr="0060783A">
        <w:rPr>
          <w:rFonts w:ascii="Times New Roman" w:hAnsi="Times New Roman" w:cs="Times New Roman"/>
          <w:sz w:val="26"/>
          <w:szCs w:val="26"/>
        </w:rPr>
        <w:t xml:space="preserve"> phút. Giáo viên chủ nhiệm </w:t>
      </w:r>
      <w:r w:rsidR="002B4CE0" w:rsidRPr="0060783A">
        <w:rPr>
          <w:rFonts w:ascii="Times New Roman" w:hAnsi="Times New Roman" w:cs="Times New Roman"/>
          <w:sz w:val="26"/>
          <w:szCs w:val="26"/>
        </w:rPr>
        <w:t>thường xuyên có mặt</w:t>
      </w:r>
      <w:r w:rsidRPr="0060783A">
        <w:rPr>
          <w:rFonts w:ascii="Times New Roman" w:hAnsi="Times New Roman" w:cs="Times New Roman"/>
          <w:sz w:val="26"/>
          <w:szCs w:val="26"/>
        </w:rPr>
        <w:t xml:space="preserve"> tại lớp </w:t>
      </w:r>
      <w:r w:rsidR="007263E1" w:rsidRPr="0060783A">
        <w:rPr>
          <w:rFonts w:ascii="Times New Roman" w:hAnsi="Times New Roman" w:cs="Times New Roman"/>
          <w:sz w:val="26"/>
          <w:szCs w:val="26"/>
        </w:rPr>
        <w:t xml:space="preserve">ở đầu buổi học, để theo dõi học sinh </w:t>
      </w:r>
      <w:r w:rsidRPr="0060783A">
        <w:rPr>
          <w:rFonts w:ascii="Times New Roman" w:hAnsi="Times New Roman" w:cs="Times New Roman"/>
          <w:sz w:val="26"/>
          <w:szCs w:val="26"/>
        </w:rPr>
        <w:t>truy bài</w:t>
      </w:r>
      <w:r w:rsidR="007263E1" w:rsidRPr="0060783A">
        <w:rPr>
          <w:rFonts w:ascii="Times New Roman" w:hAnsi="Times New Roman" w:cs="Times New Roman"/>
          <w:sz w:val="26"/>
          <w:szCs w:val="26"/>
        </w:rPr>
        <w:t>,</w:t>
      </w:r>
      <w:r w:rsidRPr="0060783A">
        <w:rPr>
          <w:rFonts w:ascii="Times New Roman" w:hAnsi="Times New Roman" w:cs="Times New Roman"/>
          <w:sz w:val="26"/>
          <w:szCs w:val="26"/>
        </w:rPr>
        <w:t xml:space="preserve"> hướng dẫn học sinh học tập và sinh hoạt Đội theo kế hoạch của Liên đội.</w:t>
      </w:r>
    </w:p>
    <w:p w:rsidR="00CB3809" w:rsidRPr="0060783A" w:rsidRDefault="007263E1" w:rsidP="000F602D">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3</w:t>
      </w:r>
      <w:r w:rsidR="00CB3809" w:rsidRPr="0060783A">
        <w:rPr>
          <w:rFonts w:ascii="Times New Roman" w:hAnsi="Times New Roman" w:cs="Times New Roman"/>
          <w:sz w:val="26"/>
          <w:szCs w:val="26"/>
        </w:rPr>
        <w:t xml:space="preserve">. </w:t>
      </w:r>
      <w:r w:rsidR="00AC525D" w:rsidRPr="0060783A">
        <w:rPr>
          <w:rFonts w:ascii="Times New Roman" w:hAnsi="Times New Roman" w:cs="Times New Roman"/>
          <w:sz w:val="26"/>
          <w:szCs w:val="26"/>
        </w:rPr>
        <w:t>G</w:t>
      </w:r>
      <w:r w:rsidR="00CB3809" w:rsidRPr="0060783A">
        <w:rPr>
          <w:rFonts w:ascii="Times New Roman" w:hAnsi="Times New Roman" w:cs="Times New Roman"/>
          <w:sz w:val="26"/>
          <w:szCs w:val="26"/>
        </w:rPr>
        <w:t xml:space="preserve">iáo viên, có tiết dạy </w:t>
      </w:r>
      <w:r w:rsidR="007D2673" w:rsidRPr="0060783A">
        <w:rPr>
          <w:rFonts w:ascii="Times New Roman" w:hAnsi="Times New Roman" w:cs="Times New Roman"/>
          <w:sz w:val="26"/>
          <w:szCs w:val="26"/>
        </w:rPr>
        <w:t xml:space="preserve">thứ hai buổi </w:t>
      </w:r>
      <w:r w:rsidR="00B24E57" w:rsidRPr="0060783A">
        <w:rPr>
          <w:rFonts w:ascii="Times New Roman" w:hAnsi="Times New Roman" w:cs="Times New Roman"/>
          <w:sz w:val="26"/>
          <w:szCs w:val="26"/>
        </w:rPr>
        <w:t xml:space="preserve">sáng </w:t>
      </w:r>
      <w:r w:rsidR="007D2673" w:rsidRPr="0060783A">
        <w:rPr>
          <w:rFonts w:ascii="Times New Roman" w:hAnsi="Times New Roman" w:cs="Times New Roman"/>
          <w:sz w:val="26"/>
          <w:szCs w:val="26"/>
        </w:rPr>
        <w:t>và tiết 5 buổi chiều</w:t>
      </w:r>
      <w:r w:rsidR="00CB3809" w:rsidRPr="0060783A">
        <w:rPr>
          <w:rFonts w:ascii="Times New Roman" w:hAnsi="Times New Roman" w:cs="Times New Roman"/>
          <w:sz w:val="26"/>
          <w:szCs w:val="26"/>
        </w:rPr>
        <w:t xml:space="preserve"> ở ngày thứ hai phải tham dự tiết chào cờ đầu tuầ</w:t>
      </w:r>
      <w:r w:rsidR="00221015">
        <w:rPr>
          <w:rFonts w:ascii="Times New Roman" w:hAnsi="Times New Roman" w:cs="Times New Roman"/>
          <w:sz w:val="26"/>
          <w:szCs w:val="26"/>
        </w:rPr>
        <w:t>n;</w:t>
      </w:r>
      <w:r w:rsidR="00CB3809" w:rsidRPr="0060783A">
        <w:rPr>
          <w:rFonts w:ascii="Times New Roman" w:hAnsi="Times New Roman" w:cs="Times New Roman"/>
          <w:sz w:val="26"/>
          <w:szCs w:val="26"/>
        </w:rPr>
        <w:t xml:space="preserve"> Cán bộ, giáo viên, nhân viên nghỉ </w:t>
      </w:r>
      <w:r w:rsidR="00C26E61">
        <w:rPr>
          <w:rFonts w:ascii="Times New Roman" w:hAnsi="Times New Roman" w:cs="Times New Roman"/>
          <w:sz w:val="26"/>
          <w:szCs w:val="26"/>
        </w:rPr>
        <w:t>phép</w:t>
      </w:r>
      <w:r w:rsidR="00221015">
        <w:rPr>
          <w:rFonts w:ascii="Times New Roman" w:hAnsi="Times New Roman" w:cs="Times New Roman"/>
          <w:sz w:val="26"/>
          <w:szCs w:val="26"/>
        </w:rPr>
        <w:t xml:space="preserve">, giáo viên </w:t>
      </w:r>
      <w:r w:rsidR="00221015" w:rsidRPr="0060783A">
        <w:rPr>
          <w:rFonts w:ascii="Times New Roman" w:hAnsi="Times New Roman" w:cs="Times New Roman"/>
          <w:sz w:val="26"/>
          <w:szCs w:val="26"/>
        </w:rPr>
        <w:t xml:space="preserve">xin </w:t>
      </w:r>
      <w:r w:rsidR="00221015" w:rsidRPr="00F0276D">
        <w:rPr>
          <w:rFonts w:ascii="Times New Roman" w:hAnsi="Times New Roman" w:cs="Times New Roman"/>
          <w:b/>
          <w:sz w:val="26"/>
          <w:szCs w:val="26"/>
        </w:rPr>
        <w:t xml:space="preserve">nghỉ tiết </w:t>
      </w:r>
      <w:r w:rsidR="00CB3809" w:rsidRPr="00F0276D">
        <w:rPr>
          <w:rFonts w:ascii="Times New Roman" w:hAnsi="Times New Roman" w:cs="Times New Roman"/>
          <w:b/>
          <w:sz w:val="26"/>
          <w:szCs w:val="26"/>
        </w:rPr>
        <w:t xml:space="preserve">phải trực tiếp xin phép </w:t>
      </w:r>
      <w:r w:rsidR="00221015" w:rsidRPr="00F0276D">
        <w:rPr>
          <w:rFonts w:ascii="Times New Roman" w:hAnsi="Times New Roman" w:cs="Times New Roman"/>
          <w:b/>
          <w:sz w:val="26"/>
          <w:szCs w:val="26"/>
        </w:rPr>
        <w:t xml:space="preserve">Ban giám hiệu hoặc điện thoại </w:t>
      </w:r>
      <w:r w:rsidR="00267A3D" w:rsidRPr="00F0276D">
        <w:rPr>
          <w:rFonts w:ascii="Times New Roman" w:hAnsi="Times New Roman" w:cs="Times New Roman"/>
          <w:b/>
          <w:sz w:val="26"/>
          <w:szCs w:val="26"/>
        </w:rPr>
        <w:t xml:space="preserve">trường hợp khẩn cấp, </w:t>
      </w:r>
      <w:r w:rsidR="00221015" w:rsidRPr="00F0276D">
        <w:rPr>
          <w:rFonts w:ascii="Times New Roman" w:hAnsi="Times New Roman" w:cs="Times New Roman"/>
          <w:b/>
          <w:sz w:val="26"/>
          <w:szCs w:val="26"/>
        </w:rPr>
        <w:t>sau đó b</w:t>
      </w:r>
      <w:r w:rsidR="00CA3771" w:rsidRPr="00F0276D">
        <w:rPr>
          <w:rFonts w:ascii="Times New Roman" w:hAnsi="Times New Roman" w:cs="Times New Roman"/>
          <w:b/>
          <w:sz w:val="26"/>
          <w:szCs w:val="26"/>
        </w:rPr>
        <w:t>ổ</w:t>
      </w:r>
      <w:r w:rsidR="00221015" w:rsidRPr="00F0276D">
        <w:rPr>
          <w:rFonts w:ascii="Times New Roman" w:hAnsi="Times New Roman" w:cs="Times New Roman"/>
          <w:b/>
          <w:sz w:val="26"/>
          <w:szCs w:val="26"/>
        </w:rPr>
        <w:t xml:space="preserve"> sung phép;</w:t>
      </w:r>
      <w:r w:rsidR="00CB3809" w:rsidRPr="00F0276D">
        <w:rPr>
          <w:rFonts w:ascii="Times New Roman" w:hAnsi="Times New Roman" w:cs="Times New Roman"/>
          <w:b/>
          <w:sz w:val="26"/>
          <w:szCs w:val="26"/>
        </w:rPr>
        <w:t xml:space="preserve"> xin đến muộn phải báo cáo Ban giám hiệu</w:t>
      </w:r>
      <w:r w:rsidR="00CB3809" w:rsidRPr="0060783A">
        <w:rPr>
          <w:rFonts w:ascii="Times New Roman" w:hAnsi="Times New Roman" w:cs="Times New Roman"/>
          <w:sz w:val="26"/>
          <w:szCs w:val="26"/>
        </w:rPr>
        <w:t>.</w:t>
      </w:r>
      <w:r w:rsidR="00CA3771">
        <w:rPr>
          <w:rFonts w:ascii="Times New Roman" w:hAnsi="Times New Roman" w:cs="Times New Roman"/>
          <w:sz w:val="26"/>
          <w:szCs w:val="26"/>
        </w:rPr>
        <w:t xml:space="preserve"> Trường hợp không liên lạc được trong Ban giám hiệu thì báo với tổ trưởng hoặc tổ phó</w:t>
      </w:r>
      <w:r w:rsidR="00A820E7">
        <w:rPr>
          <w:rFonts w:ascii="Times New Roman" w:hAnsi="Times New Roman" w:cs="Times New Roman"/>
          <w:sz w:val="26"/>
          <w:szCs w:val="26"/>
        </w:rPr>
        <w:t xml:space="preserve"> để được sắp xếp, bố trí người dạy thay, </w:t>
      </w:r>
      <w:r w:rsidR="00A820E7" w:rsidRPr="00F0276D">
        <w:rPr>
          <w:rFonts w:ascii="Times New Roman" w:hAnsi="Times New Roman" w:cs="Times New Roman"/>
          <w:b/>
          <w:sz w:val="26"/>
          <w:szCs w:val="26"/>
        </w:rPr>
        <w:t>tuyệt đối không bỏ trống lớp</w:t>
      </w:r>
      <w:r w:rsidR="00A820E7">
        <w:rPr>
          <w:rFonts w:ascii="Times New Roman" w:hAnsi="Times New Roman" w:cs="Times New Roman"/>
          <w:sz w:val="26"/>
          <w:szCs w:val="26"/>
        </w:rPr>
        <w:t>.</w:t>
      </w:r>
    </w:p>
    <w:p w:rsidR="00CB3809" w:rsidRPr="0060783A" w:rsidRDefault="007263E1" w:rsidP="000F602D">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4</w:t>
      </w:r>
      <w:r w:rsidR="00CB3809" w:rsidRPr="0060783A">
        <w:rPr>
          <w:rFonts w:ascii="Times New Roman" w:hAnsi="Times New Roman" w:cs="Times New Roman"/>
          <w:sz w:val="26"/>
          <w:szCs w:val="26"/>
        </w:rPr>
        <w:t>. Cán bộ giáo viên đi công tác; nghỉ ốm, nghỉ việc cá nhân dài ngày khi đến báo cáo Hiệu trưởng phải bàn giao công việc, hồ sơ liên quan về Tổ chuyên môn để phân công người khác thay thế.</w:t>
      </w:r>
    </w:p>
    <w:p w:rsidR="00CB3809" w:rsidRPr="0060783A" w:rsidRDefault="00CB3809" w:rsidP="00372DC9">
      <w:pPr>
        <w:spacing w:after="120" w:line="240" w:lineRule="auto"/>
        <w:jc w:val="both"/>
        <w:rPr>
          <w:rFonts w:ascii="Times New Roman" w:hAnsi="Times New Roman" w:cs="Times New Roman"/>
          <w:sz w:val="26"/>
          <w:szCs w:val="26"/>
        </w:rPr>
      </w:pPr>
      <w:r w:rsidRPr="000F602D">
        <w:rPr>
          <w:rFonts w:ascii="Times New Roman" w:hAnsi="Times New Roman" w:cs="Times New Roman"/>
          <w:b/>
          <w:sz w:val="26"/>
          <w:szCs w:val="26"/>
        </w:rPr>
        <w:t>Điều 10</w:t>
      </w:r>
      <w:r w:rsidRPr="0060783A">
        <w:rPr>
          <w:rFonts w:ascii="Times New Roman" w:hAnsi="Times New Roman" w:cs="Times New Roman"/>
          <w:sz w:val="26"/>
          <w:szCs w:val="26"/>
        </w:rPr>
        <w:t>. Chế độ thông tin, báo cáo, lập kế hoạch</w:t>
      </w:r>
    </w:p>
    <w:p w:rsidR="00CB3809" w:rsidRPr="0060783A" w:rsidRDefault="00CB3809" w:rsidP="000F602D">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 xml:space="preserve">Cán bộ, giáo viên, nhân viên trong nhà trường phải thực hiện nghiêm chế độ thông tin, báo cáo, </w:t>
      </w:r>
      <w:r w:rsidR="00651C9B" w:rsidRPr="0060783A">
        <w:rPr>
          <w:rFonts w:ascii="Times New Roman" w:hAnsi="Times New Roman" w:cs="Times New Roman"/>
          <w:sz w:val="26"/>
          <w:szCs w:val="26"/>
        </w:rPr>
        <w:t xml:space="preserve">gửi đề thi học kỳ, </w:t>
      </w:r>
      <w:r w:rsidRPr="0060783A">
        <w:rPr>
          <w:rFonts w:ascii="Times New Roman" w:hAnsi="Times New Roman" w:cs="Times New Roman"/>
          <w:sz w:val="26"/>
          <w:szCs w:val="26"/>
        </w:rPr>
        <w:t>lập kế hoạch</w:t>
      </w:r>
      <w:r w:rsidR="00651C9B" w:rsidRPr="0060783A">
        <w:rPr>
          <w:rFonts w:ascii="Times New Roman" w:hAnsi="Times New Roman" w:cs="Times New Roman"/>
          <w:sz w:val="26"/>
          <w:szCs w:val="26"/>
        </w:rPr>
        <w:t>…</w:t>
      </w:r>
      <w:r w:rsidRPr="0060783A">
        <w:rPr>
          <w:rFonts w:ascii="Times New Roman" w:hAnsi="Times New Roman" w:cs="Times New Roman"/>
          <w:sz w:val="26"/>
          <w:szCs w:val="26"/>
        </w:rPr>
        <w:t xml:space="preserve"> theo </w:t>
      </w:r>
      <w:r w:rsidR="00651C9B" w:rsidRPr="0060783A">
        <w:rPr>
          <w:rFonts w:ascii="Times New Roman" w:hAnsi="Times New Roman" w:cs="Times New Roman"/>
          <w:sz w:val="26"/>
          <w:szCs w:val="26"/>
        </w:rPr>
        <w:t xml:space="preserve">đúng </w:t>
      </w:r>
      <w:r w:rsidRPr="0060783A">
        <w:rPr>
          <w:rFonts w:ascii="Times New Roman" w:hAnsi="Times New Roman" w:cs="Times New Roman"/>
          <w:sz w:val="26"/>
          <w:szCs w:val="26"/>
        </w:rPr>
        <w:t>quy định.</w:t>
      </w:r>
    </w:p>
    <w:p w:rsidR="00CB3809" w:rsidRPr="00AA0771" w:rsidRDefault="00CB3809" w:rsidP="000F602D">
      <w:pPr>
        <w:spacing w:after="120" w:line="240" w:lineRule="auto"/>
        <w:ind w:firstLine="720"/>
        <w:jc w:val="both"/>
        <w:rPr>
          <w:rFonts w:ascii="Times New Roman" w:hAnsi="Times New Roman" w:cs="Times New Roman"/>
          <w:b/>
          <w:sz w:val="26"/>
          <w:szCs w:val="26"/>
        </w:rPr>
      </w:pPr>
      <w:r w:rsidRPr="0060783A">
        <w:rPr>
          <w:rFonts w:ascii="Times New Roman" w:hAnsi="Times New Roman" w:cs="Times New Roman"/>
          <w:sz w:val="26"/>
          <w:szCs w:val="26"/>
        </w:rPr>
        <w:t>Các báo cáo của TTCM, phải đảm bảo phản ảnh đầ</w:t>
      </w:r>
      <w:r w:rsidR="00A820E7">
        <w:rPr>
          <w:rFonts w:ascii="Times New Roman" w:hAnsi="Times New Roman" w:cs="Times New Roman"/>
          <w:sz w:val="26"/>
          <w:szCs w:val="26"/>
        </w:rPr>
        <w:t>y</w:t>
      </w:r>
      <w:r w:rsidRPr="0060783A">
        <w:rPr>
          <w:rFonts w:ascii="Times New Roman" w:hAnsi="Times New Roman" w:cs="Times New Roman"/>
          <w:sz w:val="26"/>
          <w:szCs w:val="26"/>
        </w:rPr>
        <w:t xml:space="preserve"> đủ, chính xác, khách quan các hoạt động của nhà trường và nộp vào ngày </w:t>
      </w:r>
      <w:r w:rsidR="002604A9" w:rsidRPr="00580ED8">
        <w:rPr>
          <w:rFonts w:ascii="Times New Roman" w:hAnsi="Times New Roman" w:cs="Times New Roman"/>
          <w:b/>
          <w:sz w:val="26"/>
          <w:szCs w:val="26"/>
        </w:rPr>
        <w:t>30</w:t>
      </w:r>
      <w:r w:rsidRPr="0060783A">
        <w:rPr>
          <w:rFonts w:ascii="Times New Roman" w:hAnsi="Times New Roman" w:cs="Times New Roman"/>
          <w:sz w:val="26"/>
          <w:szCs w:val="26"/>
        </w:rPr>
        <w:t xml:space="preserve"> hàng tháng cho </w:t>
      </w:r>
      <w:r w:rsidR="002604A9" w:rsidRPr="00AA0771">
        <w:rPr>
          <w:rFonts w:ascii="Times New Roman" w:hAnsi="Times New Roman" w:cs="Times New Roman"/>
          <w:b/>
          <w:sz w:val="26"/>
          <w:szCs w:val="26"/>
        </w:rPr>
        <w:t xml:space="preserve">Phó </w:t>
      </w:r>
      <w:r w:rsidRPr="00AA0771">
        <w:rPr>
          <w:rFonts w:ascii="Times New Roman" w:hAnsi="Times New Roman" w:cs="Times New Roman"/>
          <w:b/>
          <w:sz w:val="26"/>
          <w:szCs w:val="26"/>
        </w:rPr>
        <w:t>Hiệu trưởng</w:t>
      </w:r>
      <w:r w:rsidR="002604A9" w:rsidRPr="00AA0771">
        <w:rPr>
          <w:rFonts w:ascii="Times New Roman" w:hAnsi="Times New Roman" w:cs="Times New Roman"/>
          <w:b/>
          <w:sz w:val="26"/>
          <w:szCs w:val="26"/>
        </w:rPr>
        <w:t xml:space="preserve"> chuyên môn</w:t>
      </w:r>
      <w:r w:rsidR="00B24E57" w:rsidRPr="00AA0771">
        <w:rPr>
          <w:rFonts w:ascii="Times New Roman" w:hAnsi="Times New Roman" w:cs="Times New Roman"/>
          <w:b/>
          <w:sz w:val="26"/>
          <w:szCs w:val="26"/>
        </w:rPr>
        <w:t xml:space="preserve"> bản giấy và mail</w:t>
      </w:r>
      <w:r w:rsidRPr="00AA0771">
        <w:rPr>
          <w:rFonts w:ascii="Times New Roman" w:hAnsi="Times New Roman" w:cs="Times New Roman"/>
          <w:b/>
          <w:sz w:val="26"/>
          <w:szCs w:val="26"/>
        </w:rPr>
        <w:t>.</w:t>
      </w:r>
    </w:p>
    <w:p w:rsidR="00CB3809" w:rsidRPr="0060783A" w:rsidRDefault="00CB3809" w:rsidP="00372DC9">
      <w:pPr>
        <w:spacing w:after="120" w:line="240" w:lineRule="auto"/>
        <w:jc w:val="both"/>
        <w:rPr>
          <w:rFonts w:ascii="Times New Roman" w:hAnsi="Times New Roman" w:cs="Times New Roman"/>
          <w:sz w:val="26"/>
          <w:szCs w:val="26"/>
        </w:rPr>
      </w:pPr>
      <w:r w:rsidRPr="000F602D">
        <w:rPr>
          <w:rFonts w:ascii="Times New Roman" w:hAnsi="Times New Roman" w:cs="Times New Roman"/>
          <w:b/>
          <w:sz w:val="26"/>
          <w:szCs w:val="26"/>
        </w:rPr>
        <w:t>Điều 11</w:t>
      </w:r>
      <w:r w:rsidRPr="0060783A">
        <w:rPr>
          <w:rFonts w:ascii="Times New Roman" w:hAnsi="Times New Roman" w:cs="Times New Roman"/>
          <w:sz w:val="26"/>
          <w:szCs w:val="26"/>
        </w:rPr>
        <w:t>. Hồ sơ lớp và công tác bảo quản</w:t>
      </w:r>
    </w:p>
    <w:p w:rsidR="00CB3809" w:rsidRPr="0060783A" w:rsidRDefault="00CB3809" w:rsidP="000F602D">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1. Hồ sơ lớp gồm: sổ ghi đầu bài, sổ gọi tên ghi điểm, sổ ghi biên bản họp lớp,</w:t>
      </w:r>
      <w:r w:rsidR="00B24E57" w:rsidRPr="0060783A">
        <w:rPr>
          <w:rFonts w:ascii="Times New Roman" w:hAnsi="Times New Roman" w:cs="Times New Roman"/>
          <w:sz w:val="26"/>
          <w:szCs w:val="26"/>
        </w:rPr>
        <w:t xml:space="preserve"> </w:t>
      </w:r>
      <w:r w:rsidRPr="0060783A">
        <w:rPr>
          <w:rFonts w:ascii="Times New Roman" w:hAnsi="Times New Roman" w:cs="Times New Roman"/>
          <w:sz w:val="26"/>
          <w:szCs w:val="26"/>
        </w:rPr>
        <w:t>sổ biên bản họp Ban đại diện cha mẹ học sinh lớp, các biên bản xử lý vi phạm của học sinh, sổ liên lạc, sơ đồ chỗ ngồi.</w:t>
      </w:r>
    </w:p>
    <w:p w:rsidR="00CB3809" w:rsidRPr="0060783A" w:rsidRDefault="00CB3809" w:rsidP="000F602D">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2. Sổ ghi đầu bài là một trong những hồ sơ quan trọng của lớp ( phản ánh tình hình, đánh giá tiết học, nhật ký thực hiện tiến độ ch</w:t>
      </w:r>
      <w:r w:rsidRPr="0060783A">
        <w:rPr>
          <w:rFonts w:ascii="Times New Roman" w:hAnsi="Times New Roman" w:cs="Times New Roman"/>
          <w:sz w:val="26"/>
          <w:szCs w:val="26"/>
        </w:rPr>
        <w:softHyphen/>
        <w:t>ương trình, phản ánh tinh thần thái độ của học sinh ...).</w:t>
      </w:r>
    </w:p>
    <w:p w:rsidR="00CB3809" w:rsidRPr="0060783A" w:rsidRDefault="00CB3809" w:rsidP="000F602D">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 xml:space="preserve">a. Giáo viên chủ nhiệm phải có trách nhiệm cao trong việc lựa chọn học sinh ghi chép, bảo quản sổ mượn, trả sổ hàng ngày đúng nơi quy định. Hàng tuần giáo viên chủ nhiệm tổng hợp tuần trên sổ ghi đầu bài theo đúng hướng dẫn, báo cáo những sự việc đặc biệt lên Hiệu trưởng. Ban giám hiệu định kỳ kiểm tra 01 lần/tháng. Cuối học kỳ, </w:t>
      </w:r>
      <w:r w:rsidRPr="0060783A">
        <w:rPr>
          <w:rFonts w:ascii="Times New Roman" w:hAnsi="Times New Roman" w:cs="Times New Roman"/>
          <w:sz w:val="26"/>
          <w:szCs w:val="26"/>
        </w:rPr>
        <w:lastRenderedPageBreak/>
        <w:t>cuối năm học giáo viên chủ nhiệm các lớp nộp sổ ghi đầu bài về Ban giám hiệu lưu giữ lâu dài tại trường.</w:t>
      </w:r>
    </w:p>
    <w:p w:rsidR="00CB3809" w:rsidRPr="0060783A" w:rsidRDefault="00CB3809" w:rsidP="000F602D">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b. Hàng tuần giáo viên chủ nhiệm phải ký khóa sổ, nộp sổ về Văn phòng để Phó hiệu trưởng phụ trách chuyên môn kiểm t</w:t>
      </w:r>
      <w:r w:rsidR="00FC5E31" w:rsidRPr="0060783A">
        <w:rPr>
          <w:rFonts w:ascii="Times New Roman" w:hAnsi="Times New Roman" w:cs="Times New Roman"/>
          <w:sz w:val="26"/>
          <w:szCs w:val="26"/>
        </w:rPr>
        <w:t>ra, nhận xét, tổng hợp và khóa </w:t>
      </w:r>
      <w:r w:rsidRPr="0060783A">
        <w:rPr>
          <w:rFonts w:ascii="Times New Roman" w:hAnsi="Times New Roman" w:cs="Times New Roman"/>
          <w:sz w:val="26"/>
          <w:szCs w:val="26"/>
        </w:rPr>
        <w:t>cuối tuần.</w:t>
      </w:r>
      <w:r w:rsidR="00096B3C" w:rsidRPr="0060783A">
        <w:rPr>
          <w:rFonts w:ascii="Times New Roman" w:hAnsi="Times New Roman" w:cs="Times New Roman"/>
          <w:sz w:val="26"/>
          <w:szCs w:val="26"/>
        </w:rPr>
        <w:t xml:space="preserve"> Thống nhất ghi đủ 3 ý của GVCN như sau: </w:t>
      </w:r>
      <w:r w:rsidR="00096B3C" w:rsidRPr="000711FA">
        <w:rPr>
          <w:rFonts w:ascii="Times New Roman" w:hAnsi="Times New Roman" w:cs="Times New Roman"/>
          <w:b/>
          <w:sz w:val="26"/>
          <w:szCs w:val="26"/>
        </w:rPr>
        <w:t>Về giáo viên</w:t>
      </w:r>
      <w:r w:rsidR="00096B3C" w:rsidRPr="0060783A">
        <w:rPr>
          <w:rFonts w:ascii="Times New Roman" w:hAnsi="Times New Roman" w:cs="Times New Roman"/>
          <w:sz w:val="26"/>
          <w:szCs w:val="26"/>
        </w:rPr>
        <w:t xml:space="preserve">: ghi nhận xét và ký đầy đủ, </w:t>
      </w:r>
      <w:r w:rsidR="00096B3C" w:rsidRPr="000711FA">
        <w:rPr>
          <w:rFonts w:ascii="Times New Roman" w:hAnsi="Times New Roman" w:cs="Times New Roman"/>
          <w:b/>
          <w:sz w:val="26"/>
          <w:szCs w:val="26"/>
        </w:rPr>
        <w:t>Về học sinh</w:t>
      </w:r>
      <w:r w:rsidR="00096B3C" w:rsidRPr="0060783A">
        <w:rPr>
          <w:rFonts w:ascii="Times New Roman" w:hAnsi="Times New Roman" w:cs="Times New Roman"/>
          <w:sz w:val="26"/>
          <w:szCs w:val="26"/>
        </w:rPr>
        <w:t>: vắng phép, không phép,</w:t>
      </w:r>
      <w:r w:rsidR="008A23B5" w:rsidRPr="0060783A">
        <w:rPr>
          <w:rFonts w:ascii="Times New Roman" w:hAnsi="Times New Roman" w:cs="Times New Roman"/>
          <w:sz w:val="26"/>
          <w:szCs w:val="26"/>
        </w:rPr>
        <w:t xml:space="preserve"> </w:t>
      </w:r>
      <w:r w:rsidR="008A23B5" w:rsidRPr="00F82698">
        <w:rPr>
          <w:rFonts w:ascii="Times New Roman" w:hAnsi="Times New Roman" w:cs="Times New Roman"/>
          <w:b/>
          <w:sz w:val="26"/>
          <w:szCs w:val="26"/>
        </w:rPr>
        <w:t>thái độ học tập</w:t>
      </w:r>
      <w:r w:rsidR="008A23B5" w:rsidRPr="0060783A">
        <w:rPr>
          <w:rFonts w:ascii="Times New Roman" w:hAnsi="Times New Roman" w:cs="Times New Roman"/>
          <w:sz w:val="26"/>
          <w:szCs w:val="26"/>
        </w:rPr>
        <w:t>: tốt hay chưa tốt có mấy điểm hồng, mấy điểm đen.</w:t>
      </w:r>
      <w:r w:rsidR="005901BF" w:rsidRPr="0060783A">
        <w:rPr>
          <w:rFonts w:ascii="Times New Roman" w:hAnsi="Times New Roman" w:cs="Times New Roman"/>
          <w:sz w:val="26"/>
          <w:szCs w:val="26"/>
        </w:rPr>
        <w:t xml:space="preserve"> </w:t>
      </w:r>
    </w:p>
    <w:p w:rsidR="00CB3809" w:rsidRPr="0060783A" w:rsidRDefault="00CB3809" w:rsidP="000F602D">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c. Khi bị mất mát, h</w:t>
      </w:r>
      <w:r w:rsidRPr="0060783A">
        <w:rPr>
          <w:rFonts w:ascii="Times New Roman" w:hAnsi="Times New Roman" w:cs="Times New Roman"/>
          <w:sz w:val="26"/>
          <w:szCs w:val="26"/>
        </w:rPr>
        <w:softHyphen/>
        <w:t>ư hỏng, văn thư, giáo viên chủ nhiệm và học sinh được phân công cất giữ sổ sách lớp phải lập biên bản xác minh sự việc, báo cáo Hiệu trưởng xin biện pháp xử lý.</w:t>
      </w:r>
      <w:r w:rsidR="00FA1682" w:rsidRPr="0060783A">
        <w:rPr>
          <w:rFonts w:ascii="Times New Roman" w:hAnsi="Times New Roman" w:cs="Times New Roman"/>
          <w:sz w:val="26"/>
          <w:szCs w:val="26"/>
        </w:rPr>
        <w:t xml:space="preserve"> Nếu trong năm học sổ có hư hỏng giáo viên chủ nhiêm phải dán và bao bìa lại cẩn thận.</w:t>
      </w:r>
    </w:p>
    <w:p w:rsidR="00CB3809" w:rsidRPr="0060783A" w:rsidRDefault="00CB3809" w:rsidP="000F602D">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d. Sổ ghi biên bản sinh hoạt do giáo viên chủ nhiệm hoặc cán bộ</w:t>
      </w:r>
      <w:r w:rsidR="00FA1682" w:rsidRPr="0060783A">
        <w:rPr>
          <w:rFonts w:ascii="Times New Roman" w:hAnsi="Times New Roman" w:cs="Times New Roman"/>
          <w:sz w:val="26"/>
          <w:szCs w:val="26"/>
        </w:rPr>
        <w:t xml:space="preserve"> lớp phụ trach,</w:t>
      </w:r>
      <w:r w:rsidRPr="0060783A">
        <w:rPr>
          <w:rFonts w:ascii="Times New Roman" w:hAnsi="Times New Roman" w:cs="Times New Roman"/>
          <w:sz w:val="26"/>
          <w:szCs w:val="26"/>
        </w:rPr>
        <w:t xml:space="preserve"> sổ sách lớp bảo quản và ghi chép tất cả các cuộc họp lớp.</w:t>
      </w:r>
      <w:r w:rsidR="00FA1682" w:rsidRPr="0060783A">
        <w:rPr>
          <w:rFonts w:ascii="Times New Roman" w:hAnsi="Times New Roman" w:cs="Times New Roman"/>
          <w:sz w:val="26"/>
          <w:szCs w:val="26"/>
        </w:rPr>
        <w:t xml:space="preserve"> ( cuối năm nộp lại lưu hồ sơ kiểm định)</w:t>
      </w:r>
    </w:p>
    <w:p w:rsidR="00FA1682" w:rsidRPr="0060783A" w:rsidRDefault="00CB3809" w:rsidP="000F602D">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3. Sổ gọi tên ghi điểm</w:t>
      </w:r>
      <w:r w:rsidR="00F97023" w:rsidRPr="0060783A">
        <w:rPr>
          <w:rFonts w:ascii="Times New Roman" w:hAnsi="Times New Roman" w:cs="Times New Roman"/>
          <w:sz w:val="26"/>
          <w:szCs w:val="26"/>
        </w:rPr>
        <w:t>:</w:t>
      </w:r>
    </w:p>
    <w:p w:rsidR="00F97023" w:rsidRPr="00580ED8" w:rsidRDefault="00673AE6" w:rsidP="000F602D">
      <w:pPr>
        <w:spacing w:after="120" w:line="240" w:lineRule="auto"/>
        <w:ind w:firstLine="720"/>
        <w:jc w:val="both"/>
        <w:rPr>
          <w:rFonts w:ascii="Times New Roman" w:hAnsi="Times New Roman" w:cs="Times New Roman"/>
          <w:b/>
          <w:sz w:val="26"/>
          <w:szCs w:val="26"/>
        </w:rPr>
      </w:pPr>
      <w:r w:rsidRPr="0060783A">
        <w:rPr>
          <w:rFonts w:ascii="Times New Roman" w:hAnsi="Times New Roman" w:cs="Times New Roman"/>
          <w:sz w:val="26"/>
          <w:szCs w:val="26"/>
        </w:rPr>
        <w:t xml:space="preserve">a. Cập nhật điểm số trên hệ thống edu vn theo qui định điểm thường xuyên </w:t>
      </w:r>
      <w:r w:rsidRPr="00580ED8">
        <w:rPr>
          <w:rFonts w:ascii="Times New Roman" w:hAnsi="Times New Roman" w:cs="Times New Roman"/>
          <w:b/>
          <w:sz w:val="26"/>
          <w:szCs w:val="26"/>
        </w:rPr>
        <w:t>25% mỗi tháng, điểm kiểm tra định kỳ sau khi trả bài cho học sinh.</w:t>
      </w:r>
    </w:p>
    <w:p w:rsidR="00CB3809" w:rsidRPr="0060783A" w:rsidRDefault="00673AE6" w:rsidP="000F602D">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 xml:space="preserve">b. </w:t>
      </w:r>
      <w:r w:rsidR="00CB3809" w:rsidRPr="0060783A">
        <w:rPr>
          <w:rFonts w:ascii="Times New Roman" w:hAnsi="Times New Roman" w:cs="Times New Roman"/>
          <w:sz w:val="26"/>
          <w:szCs w:val="26"/>
        </w:rPr>
        <w:t>Giáo viên chủ nhiệm tổng hợp điểm Tbcm học kỳ và Tbcm cả năm, đánh giá, xếp loại học sinh, xét học sinh lên lớp, lưu ban. Lập danh sách học sinh khá giỏi, danh sách học sinh yếu phải kiểm tra lại nộp về ban giám hiệu nhà trường theo quy định.</w:t>
      </w:r>
    </w:p>
    <w:p w:rsidR="00DA7BB6" w:rsidRPr="0060783A" w:rsidRDefault="00DA7BB6" w:rsidP="000F602D">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 xml:space="preserve">c. Khi in sổ giáo viên chủ nhiệm và giaó viên bộ môn phải </w:t>
      </w:r>
      <w:r w:rsidR="00C4086C" w:rsidRPr="0060783A">
        <w:rPr>
          <w:rFonts w:ascii="Times New Roman" w:hAnsi="Times New Roman" w:cs="Times New Roman"/>
          <w:sz w:val="26"/>
          <w:szCs w:val="26"/>
        </w:rPr>
        <w:t xml:space="preserve">ký </w:t>
      </w:r>
      <w:r w:rsidRPr="0060783A">
        <w:rPr>
          <w:rFonts w:ascii="Times New Roman" w:hAnsi="Times New Roman" w:cs="Times New Roman"/>
          <w:sz w:val="26"/>
          <w:szCs w:val="26"/>
        </w:rPr>
        <w:t>tên vào sổ theo qui định, không được tùy tiện sửa điểm, nếu cần sửa điểm phải báo cho chuyên môn đồng ý mới được sửa.</w:t>
      </w:r>
    </w:p>
    <w:p w:rsidR="004E7B1B" w:rsidRPr="0060783A" w:rsidRDefault="004E7B1B" w:rsidP="000F602D">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4. Học bạ:</w:t>
      </w:r>
    </w:p>
    <w:p w:rsidR="00E30F05" w:rsidRPr="0060783A" w:rsidRDefault="004E7B1B" w:rsidP="000F602D">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a. Khối 6 đầu năm nhận sổ học bạ cập nhật đầy đủ những thông</w:t>
      </w:r>
      <w:r w:rsidR="00E30F05" w:rsidRPr="0060783A">
        <w:rPr>
          <w:rFonts w:ascii="Times New Roman" w:hAnsi="Times New Roman" w:cs="Times New Roman"/>
          <w:sz w:val="26"/>
          <w:szCs w:val="26"/>
        </w:rPr>
        <w:t xml:space="preserve"> tin</w:t>
      </w:r>
      <w:r w:rsidRPr="0060783A">
        <w:rPr>
          <w:rFonts w:ascii="Times New Roman" w:hAnsi="Times New Roman" w:cs="Times New Roman"/>
          <w:sz w:val="26"/>
          <w:szCs w:val="26"/>
        </w:rPr>
        <w:t xml:space="preserve"> theo yêu cầu của s</w:t>
      </w:r>
      <w:r w:rsidR="00B10990" w:rsidRPr="0060783A">
        <w:rPr>
          <w:rFonts w:ascii="Times New Roman" w:hAnsi="Times New Roman" w:cs="Times New Roman"/>
          <w:sz w:val="26"/>
          <w:szCs w:val="26"/>
        </w:rPr>
        <w:t>ổ</w:t>
      </w:r>
      <w:r w:rsidRPr="0060783A">
        <w:rPr>
          <w:rFonts w:ascii="Times New Roman" w:hAnsi="Times New Roman" w:cs="Times New Roman"/>
          <w:sz w:val="26"/>
          <w:szCs w:val="26"/>
        </w:rPr>
        <w:t xml:space="preserve">; kiểm tra </w:t>
      </w:r>
      <w:r w:rsidR="00E30F05" w:rsidRPr="0060783A">
        <w:rPr>
          <w:rFonts w:ascii="Times New Roman" w:hAnsi="Times New Roman" w:cs="Times New Roman"/>
          <w:sz w:val="26"/>
          <w:szCs w:val="26"/>
        </w:rPr>
        <w:t xml:space="preserve">ngày tháng trên giấy khai </w:t>
      </w:r>
      <w:r w:rsidRPr="0060783A">
        <w:rPr>
          <w:rFonts w:ascii="Times New Roman" w:hAnsi="Times New Roman" w:cs="Times New Roman"/>
          <w:sz w:val="26"/>
          <w:szCs w:val="26"/>
        </w:rPr>
        <w:t>sanh, chi tiết hộ tịch, chi tiết mờ</w:t>
      </w:r>
      <w:r w:rsidR="00E30F05" w:rsidRPr="0060783A">
        <w:rPr>
          <w:rFonts w:ascii="Times New Roman" w:hAnsi="Times New Roman" w:cs="Times New Roman"/>
          <w:sz w:val="26"/>
          <w:szCs w:val="26"/>
        </w:rPr>
        <w:t xml:space="preserve"> nhòe đề nghị phụ huynh đổi lại. Các loại giấy tờ khác có liên quan đến học sinh, cha mẹ học sinh…</w:t>
      </w:r>
    </w:p>
    <w:p w:rsidR="00E30F05" w:rsidRPr="0060783A" w:rsidRDefault="00E30F05" w:rsidP="000F602D">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b. Ghi nhận trang bìa năm học lớp 6 trường THCS Vĩnh Thạnh Trung, ghi số danh bộ. Trang kế ghi tên họ học sinh, lớp năm học…</w:t>
      </w:r>
    </w:p>
    <w:p w:rsidR="004E7B1B" w:rsidRPr="0060783A" w:rsidRDefault="00E30F05" w:rsidP="000F602D">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 xml:space="preserve">c. </w:t>
      </w:r>
      <w:r w:rsidR="00393D44" w:rsidRPr="0060783A">
        <w:rPr>
          <w:rFonts w:ascii="Times New Roman" w:hAnsi="Times New Roman" w:cs="Times New Roman"/>
          <w:sz w:val="26"/>
          <w:szCs w:val="26"/>
        </w:rPr>
        <w:t xml:space="preserve">Cuối học kỳ, cuối năm tất cả giáo viên bộ môn, giáo viên chủ nhiệm </w:t>
      </w:r>
      <w:r w:rsidR="00C4086C" w:rsidRPr="0060783A">
        <w:rPr>
          <w:rFonts w:ascii="Times New Roman" w:hAnsi="Times New Roman" w:cs="Times New Roman"/>
          <w:sz w:val="26"/>
          <w:szCs w:val="26"/>
        </w:rPr>
        <w:t xml:space="preserve">có dạy </w:t>
      </w:r>
      <w:r w:rsidR="00B10990" w:rsidRPr="0060783A">
        <w:rPr>
          <w:rFonts w:ascii="Times New Roman" w:hAnsi="Times New Roman" w:cs="Times New Roman"/>
          <w:sz w:val="26"/>
          <w:szCs w:val="26"/>
        </w:rPr>
        <w:t xml:space="preserve">lớp </w:t>
      </w:r>
      <w:r w:rsidR="00C4086C" w:rsidRPr="0060783A">
        <w:rPr>
          <w:rFonts w:ascii="Times New Roman" w:hAnsi="Times New Roman" w:cs="Times New Roman"/>
          <w:sz w:val="26"/>
          <w:szCs w:val="26"/>
        </w:rPr>
        <w:t xml:space="preserve">tự ghi vào </w:t>
      </w:r>
      <w:r w:rsidR="00B10990" w:rsidRPr="0060783A">
        <w:rPr>
          <w:rFonts w:ascii="Times New Roman" w:hAnsi="Times New Roman" w:cs="Times New Roman"/>
          <w:sz w:val="26"/>
          <w:szCs w:val="26"/>
        </w:rPr>
        <w:t xml:space="preserve">sổ </w:t>
      </w:r>
      <w:r w:rsidR="00C4086C" w:rsidRPr="0060783A">
        <w:rPr>
          <w:rFonts w:ascii="Times New Roman" w:hAnsi="Times New Roman" w:cs="Times New Roman"/>
          <w:sz w:val="26"/>
          <w:szCs w:val="26"/>
        </w:rPr>
        <w:t>học bạ và ký nhận đầy đủ, nếu có sửa chữa phải đúng theo qui định.</w:t>
      </w:r>
      <w:r w:rsidRPr="0060783A">
        <w:rPr>
          <w:rFonts w:ascii="Times New Roman" w:hAnsi="Times New Roman" w:cs="Times New Roman"/>
          <w:sz w:val="26"/>
          <w:szCs w:val="26"/>
        </w:rPr>
        <w:t xml:space="preserve"> </w:t>
      </w:r>
    </w:p>
    <w:p w:rsidR="00CB3809" w:rsidRPr="0060783A" w:rsidRDefault="00CB3809" w:rsidP="00372DC9">
      <w:pPr>
        <w:spacing w:after="120" w:line="240" w:lineRule="auto"/>
        <w:jc w:val="both"/>
        <w:rPr>
          <w:rFonts w:ascii="Times New Roman" w:hAnsi="Times New Roman" w:cs="Times New Roman"/>
          <w:sz w:val="26"/>
          <w:szCs w:val="26"/>
        </w:rPr>
      </w:pPr>
      <w:r w:rsidRPr="000F602D">
        <w:rPr>
          <w:rFonts w:ascii="Times New Roman" w:hAnsi="Times New Roman" w:cs="Times New Roman"/>
          <w:b/>
          <w:sz w:val="26"/>
          <w:szCs w:val="26"/>
        </w:rPr>
        <w:t>Điều 12</w:t>
      </w:r>
      <w:r w:rsidRPr="0060783A">
        <w:rPr>
          <w:rFonts w:ascii="Times New Roman" w:hAnsi="Times New Roman" w:cs="Times New Roman"/>
          <w:sz w:val="26"/>
          <w:szCs w:val="26"/>
        </w:rPr>
        <w:t>. Quy định thực hiện hồ sơ cá nhân và hồ sơ các tổ chuyên môn</w:t>
      </w:r>
    </w:p>
    <w:p w:rsidR="00CB3809" w:rsidRPr="0060783A" w:rsidRDefault="00CB3809" w:rsidP="00372DC9">
      <w:pPr>
        <w:spacing w:after="120" w:line="240" w:lineRule="auto"/>
        <w:jc w:val="both"/>
        <w:rPr>
          <w:rFonts w:ascii="Times New Roman" w:hAnsi="Times New Roman" w:cs="Times New Roman"/>
          <w:sz w:val="26"/>
          <w:szCs w:val="26"/>
        </w:rPr>
      </w:pPr>
      <w:r w:rsidRPr="0060783A">
        <w:rPr>
          <w:rFonts w:ascii="Times New Roman" w:hAnsi="Times New Roman" w:cs="Times New Roman"/>
          <w:sz w:val="26"/>
          <w:szCs w:val="26"/>
        </w:rPr>
        <w:t>* </w:t>
      </w:r>
      <w:r w:rsidRPr="00CE7778">
        <w:rPr>
          <w:rFonts w:ascii="Times New Roman" w:hAnsi="Times New Roman" w:cs="Times New Roman"/>
          <w:b/>
          <w:sz w:val="26"/>
          <w:szCs w:val="26"/>
        </w:rPr>
        <w:t>Hồ sơ giáo viên</w:t>
      </w:r>
    </w:p>
    <w:p w:rsidR="00CB3809" w:rsidRPr="0060783A" w:rsidRDefault="00CB3809" w:rsidP="000F602D">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1. Kế hoạch dạy học</w:t>
      </w:r>
      <w:r w:rsidR="00D84684" w:rsidRPr="0060783A">
        <w:rPr>
          <w:rFonts w:ascii="Times New Roman" w:hAnsi="Times New Roman" w:cs="Times New Roman"/>
          <w:sz w:val="26"/>
          <w:szCs w:val="26"/>
        </w:rPr>
        <w:t xml:space="preserve"> dạy học</w:t>
      </w:r>
      <w:r w:rsidRPr="0060783A">
        <w:rPr>
          <w:rFonts w:ascii="Times New Roman" w:hAnsi="Times New Roman" w:cs="Times New Roman"/>
          <w:sz w:val="26"/>
          <w:szCs w:val="26"/>
        </w:rPr>
        <w:t>.</w:t>
      </w:r>
    </w:p>
    <w:p w:rsidR="00CB3809" w:rsidRPr="0060783A" w:rsidRDefault="00CB3809" w:rsidP="000F602D">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 xml:space="preserve">2. </w:t>
      </w:r>
      <w:r w:rsidR="00F95DDC" w:rsidRPr="0060783A">
        <w:rPr>
          <w:rFonts w:ascii="Times New Roman" w:hAnsi="Times New Roman" w:cs="Times New Roman"/>
          <w:sz w:val="26"/>
          <w:szCs w:val="26"/>
        </w:rPr>
        <w:t>Sổ hội họp</w:t>
      </w:r>
      <w:r w:rsidRPr="0060783A">
        <w:rPr>
          <w:rFonts w:ascii="Times New Roman" w:hAnsi="Times New Roman" w:cs="Times New Roman"/>
          <w:sz w:val="26"/>
          <w:szCs w:val="26"/>
        </w:rPr>
        <w:t>.</w:t>
      </w:r>
    </w:p>
    <w:p w:rsidR="00CB3809" w:rsidRPr="0060783A" w:rsidRDefault="00CB3809" w:rsidP="000F602D">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3. Sổ dự giờ thăm lớp.</w:t>
      </w:r>
    </w:p>
    <w:p w:rsidR="00CB3809" w:rsidRPr="0060783A" w:rsidRDefault="00B10990" w:rsidP="000F602D">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4. Sổ chủ nhiệm ( nếu có)</w:t>
      </w:r>
    </w:p>
    <w:p w:rsidR="00CB3809" w:rsidRPr="0060783A" w:rsidRDefault="00F95DDC" w:rsidP="000F602D">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lastRenderedPageBreak/>
        <w:t>5</w:t>
      </w:r>
      <w:r w:rsidR="00CB3809" w:rsidRPr="0060783A">
        <w:rPr>
          <w:rFonts w:ascii="Times New Roman" w:hAnsi="Times New Roman" w:cs="Times New Roman"/>
          <w:sz w:val="26"/>
          <w:szCs w:val="26"/>
        </w:rPr>
        <w:t>. Sổ tích lũy chuyên môn và bồi dưỡng thường xuyên</w:t>
      </w:r>
      <w:r w:rsidRPr="0060783A">
        <w:rPr>
          <w:rFonts w:ascii="Times New Roman" w:hAnsi="Times New Roman" w:cs="Times New Roman"/>
          <w:sz w:val="26"/>
          <w:szCs w:val="26"/>
        </w:rPr>
        <w:t xml:space="preserve"> (nếu có)</w:t>
      </w:r>
      <w:r w:rsidR="00CB3809" w:rsidRPr="0060783A">
        <w:rPr>
          <w:rFonts w:ascii="Times New Roman" w:hAnsi="Times New Roman" w:cs="Times New Roman"/>
          <w:sz w:val="26"/>
          <w:szCs w:val="26"/>
        </w:rPr>
        <w:t>.</w:t>
      </w:r>
    </w:p>
    <w:p w:rsidR="00CB3809" w:rsidRPr="0060783A" w:rsidRDefault="00CB3809" w:rsidP="00372DC9">
      <w:pPr>
        <w:spacing w:after="120" w:line="240" w:lineRule="auto"/>
        <w:jc w:val="both"/>
        <w:rPr>
          <w:rFonts w:ascii="Times New Roman" w:hAnsi="Times New Roman" w:cs="Times New Roman"/>
          <w:sz w:val="26"/>
          <w:szCs w:val="26"/>
        </w:rPr>
      </w:pPr>
      <w:r w:rsidRPr="0060783A">
        <w:rPr>
          <w:rFonts w:ascii="Times New Roman" w:hAnsi="Times New Roman" w:cs="Times New Roman"/>
          <w:sz w:val="26"/>
          <w:szCs w:val="26"/>
        </w:rPr>
        <w:t>* Hồ sơ tổ chuyên môn</w:t>
      </w:r>
    </w:p>
    <w:p w:rsidR="00CB3809" w:rsidRPr="0060783A" w:rsidRDefault="00CB3809" w:rsidP="000F602D">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1. Kế hoạch tổ</w:t>
      </w:r>
    </w:p>
    <w:p w:rsidR="00CB3809" w:rsidRPr="0060783A" w:rsidRDefault="00CB3809" w:rsidP="000F602D">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2. Biên bản sinh hoạt tổ</w:t>
      </w:r>
    </w:p>
    <w:p w:rsidR="00CB3809" w:rsidRPr="0060783A" w:rsidRDefault="00CB3809" w:rsidP="000F602D">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3. Sổ theo dõi giáo viên</w:t>
      </w:r>
    </w:p>
    <w:p w:rsidR="007D4384" w:rsidRDefault="007D4384" w:rsidP="000F602D">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4. Biên bản kiểm tra</w:t>
      </w:r>
    </w:p>
    <w:p w:rsidR="00E32E79" w:rsidRPr="0060783A" w:rsidRDefault="00E32E79" w:rsidP="000F602D">
      <w:pPr>
        <w:spacing w:after="120" w:line="240" w:lineRule="auto"/>
        <w:ind w:firstLine="720"/>
        <w:jc w:val="both"/>
        <w:rPr>
          <w:rFonts w:ascii="Times New Roman" w:hAnsi="Times New Roman" w:cs="Times New Roman"/>
          <w:sz w:val="26"/>
          <w:szCs w:val="26"/>
        </w:rPr>
      </w:pPr>
      <w:r>
        <w:rPr>
          <w:rFonts w:ascii="Times New Roman" w:hAnsi="Times New Roman" w:cs="Times New Roman"/>
          <w:sz w:val="26"/>
          <w:szCs w:val="26"/>
        </w:rPr>
        <w:t>5. Thông tin cá nhân</w:t>
      </w:r>
    </w:p>
    <w:p w:rsidR="00CB3809" w:rsidRPr="0060783A" w:rsidRDefault="00CB3809" w:rsidP="00372DC9">
      <w:pPr>
        <w:spacing w:after="120" w:line="240" w:lineRule="auto"/>
        <w:jc w:val="both"/>
        <w:rPr>
          <w:rFonts w:ascii="Times New Roman" w:hAnsi="Times New Roman" w:cs="Times New Roman"/>
          <w:sz w:val="26"/>
          <w:szCs w:val="26"/>
        </w:rPr>
      </w:pPr>
      <w:r w:rsidRPr="000F602D">
        <w:rPr>
          <w:rFonts w:ascii="Times New Roman" w:hAnsi="Times New Roman" w:cs="Times New Roman"/>
          <w:b/>
          <w:sz w:val="26"/>
          <w:szCs w:val="26"/>
        </w:rPr>
        <w:t>Điều 13.</w:t>
      </w:r>
      <w:r w:rsidRPr="0060783A">
        <w:rPr>
          <w:rFonts w:ascii="Times New Roman" w:hAnsi="Times New Roman" w:cs="Times New Roman"/>
          <w:sz w:val="26"/>
          <w:szCs w:val="26"/>
        </w:rPr>
        <w:t xml:space="preserve"> Định mức lao động</w:t>
      </w:r>
    </w:p>
    <w:p w:rsidR="00CB3809" w:rsidRPr="0060783A" w:rsidRDefault="00CB3809" w:rsidP="00372DC9">
      <w:pPr>
        <w:spacing w:after="120" w:line="240" w:lineRule="auto"/>
        <w:jc w:val="both"/>
        <w:rPr>
          <w:rFonts w:ascii="Times New Roman" w:hAnsi="Times New Roman" w:cs="Times New Roman"/>
          <w:sz w:val="26"/>
          <w:szCs w:val="26"/>
        </w:rPr>
      </w:pPr>
      <w:r w:rsidRPr="0060783A">
        <w:rPr>
          <w:rFonts w:ascii="Times New Roman" w:hAnsi="Times New Roman" w:cs="Times New Roman"/>
          <w:sz w:val="26"/>
          <w:szCs w:val="26"/>
        </w:rPr>
        <w:t>Thực hiện theo thông tư 28/2009/TT-BGD&amp;ĐT ngày 21 tháng 10 năm 2009 của Bộ trưởng Bộ GD&amp;ĐT.</w:t>
      </w:r>
    </w:p>
    <w:p w:rsidR="00CB3809" w:rsidRPr="000F602D" w:rsidRDefault="00CB3809" w:rsidP="000F602D">
      <w:pPr>
        <w:spacing w:after="120" w:line="240" w:lineRule="auto"/>
        <w:jc w:val="center"/>
        <w:rPr>
          <w:rFonts w:ascii="Times New Roman" w:hAnsi="Times New Roman" w:cs="Times New Roman"/>
          <w:b/>
          <w:sz w:val="26"/>
          <w:szCs w:val="26"/>
        </w:rPr>
      </w:pPr>
      <w:r w:rsidRPr="000F602D">
        <w:rPr>
          <w:rFonts w:ascii="Times New Roman" w:hAnsi="Times New Roman" w:cs="Times New Roman"/>
          <w:b/>
          <w:sz w:val="26"/>
          <w:szCs w:val="26"/>
        </w:rPr>
        <w:t>CHƯƠNG 3.</w:t>
      </w:r>
    </w:p>
    <w:p w:rsidR="00CB3809" w:rsidRPr="000F602D" w:rsidRDefault="00CB3809" w:rsidP="000F602D">
      <w:pPr>
        <w:spacing w:after="120" w:line="240" w:lineRule="auto"/>
        <w:jc w:val="center"/>
        <w:rPr>
          <w:rFonts w:ascii="Times New Roman" w:hAnsi="Times New Roman" w:cs="Times New Roman"/>
          <w:b/>
          <w:sz w:val="26"/>
          <w:szCs w:val="26"/>
        </w:rPr>
      </w:pPr>
      <w:r w:rsidRPr="000F602D">
        <w:rPr>
          <w:rFonts w:ascii="Times New Roman" w:hAnsi="Times New Roman" w:cs="Times New Roman"/>
          <w:b/>
          <w:sz w:val="26"/>
          <w:szCs w:val="26"/>
        </w:rPr>
        <w:t>KHEN THƯỞNG, KỶ LUẬT</w:t>
      </w:r>
    </w:p>
    <w:p w:rsidR="00CB3809" w:rsidRPr="0060783A" w:rsidRDefault="00CB3809" w:rsidP="00372DC9">
      <w:pPr>
        <w:spacing w:after="120" w:line="240" w:lineRule="auto"/>
        <w:jc w:val="both"/>
        <w:rPr>
          <w:rFonts w:ascii="Times New Roman" w:hAnsi="Times New Roman" w:cs="Times New Roman"/>
          <w:sz w:val="26"/>
          <w:szCs w:val="26"/>
        </w:rPr>
      </w:pPr>
      <w:r w:rsidRPr="000F602D">
        <w:rPr>
          <w:rFonts w:ascii="Times New Roman" w:hAnsi="Times New Roman" w:cs="Times New Roman"/>
          <w:b/>
          <w:sz w:val="26"/>
          <w:szCs w:val="26"/>
        </w:rPr>
        <w:t>Điều 14.</w:t>
      </w:r>
      <w:r w:rsidRPr="0060783A">
        <w:rPr>
          <w:rFonts w:ascii="Times New Roman" w:hAnsi="Times New Roman" w:cs="Times New Roman"/>
          <w:sz w:val="26"/>
          <w:szCs w:val="26"/>
        </w:rPr>
        <w:t xml:space="preserve"> Khen thưởng</w:t>
      </w:r>
    </w:p>
    <w:p w:rsidR="00CB3809" w:rsidRPr="0060783A" w:rsidRDefault="00CB3809" w:rsidP="000F4C3B">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Cán bộ, giáo viên, nhân viên thực hiện tốt các quy định trong quy chế</w:t>
      </w:r>
      <w:r w:rsidR="007D4384" w:rsidRPr="0060783A">
        <w:rPr>
          <w:rFonts w:ascii="Times New Roman" w:hAnsi="Times New Roman" w:cs="Times New Roman"/>
          <w:sz w:val="26"/>
          <w:szCs w:val="26"/>
        </w:rPr>
        <w:t xml:space="preserve"> chuyên môn </w:t>
      </w:r>
      <w:r w:rsidRPr="0060783A">
        <w:rPr>
          <w:rFonts w:ascii="Times New Roman" w:hAnsi="Times New Roman" w:cs="Times New Roman"/>
          <w:sz w:val="26"/>
          <w:szCs w:val="26"/>
        </w:rPr>
        <w:t xml:space="preserve"> này được xét khen thưởng định kỳ hoặc đột xuất theo các quy định hiện hành của nhà nước, của ngành, của nhà trường.</w:t>
      </w:r>
    </w:p>
    <w:p w:rsidR="00CB3809" w:rsidRPr="0060783A" w:rsidRDefault="00CB3809" w:rsidP="00372DC9">
      <w:pPr>
        <w:spacing w:after="120" w:line="240" w:lineRule="auto"/>
        <w:jc w:val="both"/>
        <w:rPr>
          <w:rFonts w:ascii="Times New Roman" w:hAnsi="Times New Roman" w:cs="Times New Roman"/>
          <w:sz w:val="26"/>
          <w:szCs w:val="26"/>
        </w:rPr>
      </w:pPr>
      <w:r w:rsidRPr="000F602D">
        <w:rPr>
          <w:rFonts w:ascii="Times New Roman" w:hAnsi="Times New Roman" w:cs="Times New Roman"/>
          <w:b/>
          <w:sz w:val="26"/>
          <w:szCs w:val="26"/>
        </w:rPr>
        <w:t>Điều 15</w:t>
      </w:r>
      <w:r w:rsidRPr="0060783A">
        <w:rPr>
          <w:rFonts w:ascii="Times New Roman" w:hAnsi="Times New Roman" w:cs="Times New Roman"/>
          <w:sz w:val="26"/>
          <w:szCs w:val="26"/>
        </w:rPr>
        <w:t>. Xử lý vi phạm</w:t>
      </w:r>
    </w:p>
    <w:p w:rsidR="00CB3809" w:rsidRPr="0060783A" w:rsidRDefault="00CB3809" w:rsidP="000F4C3B">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 xml:space="preserve">Các cá nhân vi phạm các quy định trong quy chế </w:t>
      </w:r>
      <w:r w:rsidR="001333F8" w:rsidRPr="0060783A">
        <w:rPr>
          <w:rFonts w:ascii="Times New Roman" w:hAnsi="Times New Roman" w:cs="Times New Roman"/>
          <w:sz w:val="26"/>
          <w:szCs w:val="26"/>
        </w:rPr>
        <w:t xml:space="preserve">chuyên môn </w:t>
      </w:r>
      <w:r w:rsidRPr="0060783A">
        <w:rPr>
          <w:rFonts w:ascii="Times New Roman" w:hAnsi="Times New Roman" w:cs="Times New Roman"/>
          <w:sz w:val="26"/>
          <w:szCs w:val="26"/>
        </w:rPr>
        <w:t xml:space="preserve">này thì tùy theo mức độ vi phạm sẽ </w:t>
      </w:r>
      <w:r w:rsidR="00E0029F" w:rsidRPr="0060783A">
        <w:rPr>
          <w:rFonts w:ascii="Times New Roman" w:hAnsi="Times New Roman" w:cs="Times New Roman"/>
          <w:sz w:val="26"/>
          <w:szCs w:val="26"/>
        </w:rPr>
        <w:t xml:space="preserve">xem xét xếp </w:t>
      </w:r>
      <w:r w:rsidR="00F82698">
        <w:rPr>
          <w:rFonts w:ascii="Times New Roman" w:hAnsi="Times New Roman" w:cs="Times New Roman"/>
          <w:sz w:val="26"/>
          <w:szCs w:val="26"/>
        </w:rPr>
        <w:t>loại</w:t>
      </w:r>
      <w:r w:rsidR="00E0029F" w:rsidRPr="0060783A">
        <w:rPr>
          <w:rFonts w:ascii="Times New Roman" w:hAnsi="Times New Roman" w:cs="Times New Roman"/>
          <w:sz w:val="26"/>
          <w:szCs w:val="26"/>
        </w:rPr>
        <w:t xml:space="preserve"> thi đua h</w:t>
      </w:r>
      <w:r w:rsidR="00F82698">
        <w:rPr>
          <w:rFonts w:ascii="Times New Roman" w:hAnsi="Times New Roman" w:cs="Times New Roman"/>
          <w:sz w:val="26"/>
          <w:szCs w:val="26"/>
        </w:rPr>
        <w:t>ằ</w:t>
      </w:r>
      <w:r w:rsidR="00E0029F" w:rsidRPr="0060783A">
        <w:rPr>
          <w:rFonts w:ascii="Times New Roman" w:hAnsi="Times New Roman" w:cs="Times New Roman"/>
          <w:sz w:val="26"/>
          <w:szCs w:val="26"/>
        </w:rPr>
        <w:t xml:space="preserve">ng tháng ở tổ và bị </w:t>
      </w:r>
      <w:r w:rsidRPr="0060783A">
        <w:rPr>
          <w:rFonts w:ascii="Times New Roman" w:hAnsi="Times New Roman" w:cs="Times New Roman"/>
          <w:sz w:val="26"/>
          <w:szCs w:val="26"/>
        </w:rPr>
        <w:t>xử lý kỷ luật theo quy định của ngành và của nhà trường.</w:t>
      </w:r>
    </w:p>
    <w:p w:rsidR="00CB3809" w:rsidRPr="000F4C3B" w:rsidRDefault="00CB3809" w:rsidP="000F4C3B">
      <w:pPr>
        <w:spacing w:after="120" w:line="240" w:lineRule="auto"/>
        <w:jc w:val="center"/>
        <w:rPr>
          <w:rFonts w:ascii="Times New Roman" w:hAnsi="Times New Roman" w:cs="Times New Roman"/>
          <w:b/>
          <w:sz w:val="26"/>
          <w:szCs w:val="26"/>
        </w:rPr>
      </w:pPr>
      <w:r w:rsidRPr="000F4C3B">
        <w:rPr>
          <w:rFonts w:ascii="Times New Roman" w:hAnsi="Times New Roman" w:cs="Times New Roman"/>
          <w:b/>
          <w:sz w:val="26"/>
          <w:szCs w:val="26"/>
        </w:rPr>
        <w:t>CHƯƠNG 4.</w:t>
      </w:r>
    </w:p>
    <w:p w:rsidR="00CB3809" w:rsidRPr="000F4C3B" w:rsidRDefault="00CB3809" w:rsidP="000F4C3B">
      <w:pPr>
        <w:spacing w:after="120" w:line="240" w:lineRule="auto"/>
        <w:jc w:val="center"/>
        <w:rPr>
          <w:rFonts w:ascii="Times New Roman" w:hAnsi="Times New Roman" w:cs="Times New Roman"/>
          <w:b/>
          <w:sz w:val="26"/>
          <w:szCs w:val="26"/>
        </w:rPr>
      </w:pPr>
      <w:r w:rsidRPr="000F4C3B">
        <w:rPr>
          <w:rFonts w:ascii="Times New Roman" w:hAnsi="Times New Roman" w:cs="Times New Roman"/>
          <w:b/>
          <w:sz w:val="26"/>
          <w:szCs w:val="26"/>
        </w:rPr>
        <w:t>ĐIỀU KHOẢN THI HÀNH</w:t>
      </w:r>
    </w:p>
    <w:p w:rsidR="00CB3809" w:rsidRPr="0060783A" w:rsidRDefault="00CB3809" w:rsidP="00372DC9">
      <w:pPr>
        <w:spacing w:after="120" w:line="240" w:lineRule="auto"/>
        <w:jc w:val="both"/>
        <w:rPr>
          <w:rFonts w:ascii="Times New Roman" w:hAnsi="Times New Roman" w:cs="Times New Roman"/>
          <w:sz w:val="26"/>
          <w:szCs w:val="26"/>
        </w:rPr>
      </w:pPr>
      <w:r w:rsidRPr="000F4C3B">
        <w:rPr>
          <w:rFonts w:ascii="Times New Roman" w:hAnsi="Times New Roman" w:cs="Times New Roman"/>
          <w:b/>
          <w:sz w:val="26"/>
          <w:szCs w:val="26"/>
        </w:rPr>
        <w:t>Điều 16</w:t>
      </w:r>
      <w:r w:rsidRPr="0060783A">
        <w:rPr>
          <w:rFonts w:ascii="Times New Roman" w:hAnsi="Times New Roman" w:cs="Times New Roman"/>
          <w:sz w:val="26"/>
          <w:szCs w:val="26"/>
        </w:rPr>
        <w:t>. Điều khoản thi hành.</w:t>
      </w:r>
    </w:p>
    <w:p w:rsidR="00CB3809" w:rsidRPr="0060783A" w:rsidRDefault="00CB3809" w:rsidP="00F82698">
      <w:pPr>
        <w:spacing w:after="120" w:line="240" w:lineRule="auto"/>
        <w:ind w:firstLine="720"/>
        <w:jc w:val="both"/>
        <w:rPr>
          <w:rFonts w:ascii="Times New Roman" w:hAnsi="Times New Roman" w:cs="Times New Roman"/>
          <w:sz w:val="26"/>
          <w:szCs w:val="26"/>
        </w:rPr>
      </w:pPr>
      <w:r w:rsidRPr="0060783A">
        <w:rPr>
          <w:rFonts w:ascii="Times New Roman" w:hAnsi="Times New Roman" w:cs="Times New Roman"/>
          <w:sz w:val="26"/>
          <w:szCs w:val="26"/>
        </w:rPr>
        <w:t>Quy chế này có hiệu lực kể từ năm học 20</w:t>
      </w:r>
      <w:r w:rsidR="00FC5E31" w:rsidRPr="0060783A">
        <w:rPr>
          <w:rFonts w:ascii="Times New Roman" w:hAnsi="Times New Roman" w:cs="Times New Roman"/>
          <w:sz w:val="26"/>
          <w:szCs w:val="26"/>
        </w:rPr>
        <w:t>20</w:t>
      </w:r>
      <w:r w:rsidRPr="0060783A">
        <w:rPr>
          <w:rFonts w:ascii="Times New Roman" w:hAnsi="Times New Roman" w:cs="Times New Roman"/>
          <w:sz w:val="26"/>
          <w:szCs w:val="26"/>
        </w:rPr>
        <w:t xml:space="preserve"> </w:t>
      </w:r>
      <w:r w:rsidR="0065151C">
        <w:rPr>
          <w:rFonts w:ascii="Times New Roman" w:hAnsi="Times New Roman" w:cs="Times New Roman"/>
          <w:sz w:val="26"/>
          <w:szCs w:val="26"/>
        </w:rPr>
        <w:t>-</w:t>
      </w:r>
      <w:r w:rsidRPr="0060783A">
        <w:rPr>
          <w:rFonts w:ascii="Times New Roman" w:hAnsi="Times New Roman" w:cs="Times New Roman"/>
          <w:sz w:val="26"/>
          <w:szCs w:val="26"/>
        </w:rPr>
        <w:t xml:space="preserve"> 202</w:t>
      </w:r>
      <w:r w:rsidR="00FC5E31" w:rsidRPr="0060783A">
        <w:rPr>
          <w:rFonts w:ascii="Times New Roman" w:hAnsi="Times New Roman" w:cs="Times New Roman"/>
          <w:sz w:val="26"/>
          <w:szCs w:val="26"/>
        </w:rPr>
        <w:t>1</w:t>
      </w:r>
      <w:r w:rsidRPr="0060783A">
        <w:rPr>
          <w:rFonts w:ascii="Times New Roman" w:hAnsi="Times New Roman" w:cs="Times New Roman"/>
          <w:sz w:val="26"/>
          <w:szCs w:val="26"/>
        </w:rPr>
        <w:t>. Tất các các quy định về thực hiện chuyên môn tại Trường THCS </w:t>
      </w:r>
      <w:r w:rsidR="00FC5E31" w:rsidRPr="0060783A">
        <w:rPr>
          <w:rFonts w:ascii="Times New Roman" w:hAnsi="Times New Roman" w:cs="Times New Roman"/>
          <w:sz w:val="26"/>
          <w:szCs w:val="26"/>
        </w:rPr>
        <w:t>Vĩnh Thạnh Trung</w:t>
      </w:r>
      <w:r w:rsidRPr="0060783A">
        <w:rPr>
          <w:rFonts w:ascii="Times New Roman" w:hAnsi="Times New Roman" w:cs="Times New Roman"/>
          <w:sz w:val="26"/>
          <w:szCs w:val="26"/>
        </w:rPr>
        <w:t> trước đây trái với các quy định</w:t>
      </w:r>
      <w:bookmarkStart w:id="0" w:name="_GoBack"/>
      <w:r w:rsidRPr="0060783A">
        <w:rPr>
          <w:rFonts w:ascii="Times New Roman" w:hAnsi="Times New Roman" w:cs="Times New Roman"/>
          <w:sz w:val="26"/>
          <w:szCs w:val="26"/>
        </w:rPr>
        <w:t xml:space="preserve"> </w:t>
      </w:r>
      <w:bookmarkEnd w:id="0"/>
      <w:r w:rsidRPr="0060783A">
        <w:rPr>
          <w:rFonts w:ascii="Times New Roman" w:hAnsi="Times New Roman" w:cs="Times New Roman"/>
          <w:sz w:val="26"/>
          <w:szCs w:val="26"/>
        </w:rPr>
        <w:t>của quy chế này đều bị bãi bỏ./.</w:t>
      </w:r>
    </w:p>
    <w:p w:rsidR="00CB3809" w:rsidRPr="000F4C3B" w:rsidRDefault="00CB3809" w:rsidP="0060783A">
      <w:pPr>
        <w:jc w:val="both"/>
        <w:rPr>
          <w:rFonts w:ascii="Times New Roman" w:hAnsi="Times New Roman" w:cs="Times New Roman"/>
          <w:b/>
          <w:sz w:val="26"/>
          <w:szCs w:val="26"/>
        </w:rPr>
      </w:pPr>
      <w:r w:rsidRPr="0060783A">
        <w:rPr>
          <w:rFonts w:ascii="Times New Roman" w:hAnsi="Times New Roman" w:cs="Times New Roman"/>
          <w:sz w:val="26"/>
          <w:szCs w:val="26"/>
        </w:rPr>
        <w:t>                                                                                  </w:t>
      </w:r>
      <w:r w:rsidR="00FC5E31" w:rsidRPr="0060783A">
        <w:rPr>
          <w:rFonts w:ascii="Times New Roman" w:hAnsi="Times New Roman" w:cs="Times New Roman"/>
          <w:sz w:val="26"/>
          <w:szCs w:val="26"/>
        </w:rPr>
        <w:t xml:space="preserve">              </w:t>
      </w:r>
      <w:r w:rsidR="000F4C3B">
        <w:rPr>
          <w:rFonts w:ascii="Times New Roman" w:hAnsi="Times New Roman" w:cs="Times New Roman"/>
          <w:sz w:val="26"/>
          <w:szCs w:val="26"/>
        </w:rPr>
        <w:t xml:space="preserve">   </w:t>
      </w:r>
      <w:r w:rsidR="00FC5E31" w:rsidRPr="0060783A">
        <w:rPr>
          <w:rFonts w:ascii="Times New Roman" w:hAnsi="Times New Roman" w:cs="Times New Roman"/>
          <w:sz w:val="26"/>
          <w:szCs w:val="26"/>
        </w:rPr>
        <w:t xml:space="preserve"> </w:t>
      </w:r>
      <w:r w:rsidRPr="0060783A">
        <w:rPr>
          <w:rFonts w:ascii="Times New Roman" w:hAnsi="Times New Roman" w:cs="Times New Roman"/>
          <w:sz w:val="26"/>
          <w:szCs w:val="26"/>
        </w:rPr>
        <w:t xml:space="preserve"> </w:t>
      </w:r>
      <w:r w:rsidRPr="000F4C3B">
        <w:rPr>
          <w:rFonts w:ascii="Times New Roman" w:hAnsi="Times New Roman" w:cs="Times New Roman"/>
          <w:b/>
          <w:sz w:val="26"/>
          <w:szCs w:val="26"/>
        </w:rPr>
        <w:t>HIỆU TRƯỞNG</w:t>
      </w:r>
    </w:p>
    <w:p w:rsidR="00CB3809" w:rsidRPr="0060783A" w:rsidRDefault="00CB3809" w:rsidP="0060783A">
      <w:pPr>
        <w:jc w:val="both"/>
        <w:rPr>
          <w:rFonts w:ascii="Times New Roman" w:hAnsi="Times New Roman" w:cs="Times New Roman"/>
          <w:sz w:val="26"/>
          <w:szCs w:val="26"/>
        </w:rPr>
      </w:pPr>
      <w:r w:rsidRPr="0060783A">
        <w:rPr>
          <w:rFonts w:ascii="Times New Roman" w:hAnsi="Times New Roman" w:cs="Times New Roman"/>
          <w:sz w:val="26"/>
          <w:szCs w:val="26"/>
        </w:rPr>
        <w:t>                                                                                               </w:t>
      </w:r>
    </w:p>
    <w:p w:rsidR="00183C4E" w:rsidRPr="00551878" w:rsidRDefault="00183C4E">
      <w:pPr>
        <w:rPr>
          <w:rFonts w:ascii="Times New Roman" w:hAnsi="Times New Roman" w:cs="Times New Roman"/>
          <w:sz w:val="26"/>
          <w:szCs w:val="26"/>
        </w:rPr>
      </w:pPr>
    </w:p>
    <w:p w:rsidR="00D978C2" w:rsidRPr="00CB3809" w:rsidRDefault="00D978C2">
      <w:pPr>
        <w:rPr>
          <w:rFonts w:ascii="Times New Roman" w:hAnsi="Times New Roman" w:cs="Times New Roman"/>
          <w:sz w:val="26"/>
          <w:szCs w:val="26"/>
        </w:rPr>
      </w:pPr>
      <w:r w:rsidRPr="00551878">
        <w:rPr>
          <w:rFonts w:ascii="Times New Roman" w:hAnsi="Times New Roman" w:cs="Times New Roman"/>
          <w:sz w:val="26"/>
          <w:szCs w:val="26"/>
        </w:rPr>
        <w:t xml:space="preserve">                                                                                                 </w:t>
      </w:r>
      <w:r w:rsidRPr="00551878">
        <w:rPr>
          <w:rFonts w:ascii="Times New Roman" w:hAnsi="Times New Roman" w:cs="Times New Roman"/>
          <w:b/>
          <w:sz w:val="26"/>
          <w:szCs w:val="26"/>
        </w:rPr>
        <w:t>Nguyễn Thanh Hùng</w:t>
      </w:r>
      <w:r>
        <w:rPr>
          <w:rFonts w:ascii="Times New Roman" w:hAnsi="Times New Roman" w:cs="Times New Roman"/>
          <w:sz w:val="26"/>
          <w:szCs w:val="26"/>
        </w:rPr>
        <w:t xml:space="preserve">                                          </w:t>
      </w:r>
    </w:p>
    <w:sectPr w:rsidR="00D978C2" w:rsidRPr="00CB3809" w:rsidSect="00580ED8">
      <w:headerReference w:type="default" r:id="rId7"/>
      <w:pgSz w:w="12240" w:h="15840"/>
      <w:pgMar w:top="1134" w:right="1361"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F1B" w:rsidRDefault="00373F1B" w:rsidP="00FC5E31">
      <w:pPr>
        <w:spacing w:after="0" w:line="240" w:lineRule="auto"/>
      </w:pPr>
      <w:r>
        <w:separator/>
      </w:r>
    </w:p>
  </w:endnote>
  <w:endnote w:type="continuationSeparator" w:id="0">
    <w:p w:rsidR="00373F1B" w:rsidRDefault="00373F1B" w:rsidP="00FC5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F1B" w:rsidRDefault="00373F1B" w:rsidP="00FC5E31">
      <w:pPr>
        <w:spacing w:after="0" w:line="240" w:lineRule="auto"/>
      </w:pPr>
      <w:r>
        <w:separator/>
      </w:r>
    </w:p>
  </w:footnote>
  <w:footnote w:type="continuationSeparator" w:id="0">
    <w:p w:rsidR="00373F1B" w:rsidRDefault="00373F1B" w:rsidP="00FC5E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0383760"/>
      <w:docPartObj>
        <w:docPartGallery w:val="Page Numbers (Top of Page)"/>
        <w:docPartUnique/>
      </w:docPartObj>
    </w:sdtPr>
    <w:sdtEndPr>
      <w:rPr>
        <w:noProof/>
      </w:rPr>
    </w:sdtEndPr>
    <w:sdtContent>
      <w:p w:rsidR="00BA5686" w:rsidRDefault="00BA5686">
        <w:pPr>
          <w:pStyle w:val="Header"/>
          <w:jc w:val="center"/>
        </w:pPr>
        <w:r>
          <w:fldChar w:fldCharType="begin"/>
        </w:r>
        <w:r>
          <w:instrText xml:space="preserve"> PAGE   \* MERGEFORMAT </w:instrText>
        </w:r>
        <w:r>
          <w:fldChar w:fldCharType="separate"/>
        </w:r>
        <w:r w:rsidR="00580ED8">
          <w:rPr>
            <w:noProof/>
          </w:rPr>
          <w:t>6</w:t>
        </w:r>
        <w:r>
          <w:rPr>
            <w:noProof/>
          </w:rPr>
          <w:fldChar w:fldCharType="end"/>
        </w:r>
      </w:p>
    </w:sdtContent>
  </w:sdt>
  <w:p w:rsidR="00BA5686" w:rsidRDefault="00BA56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809"/>
    <w:rsid w:val="00025DFF"/>
    <w:rsid w:val="000367E6"/>
    <w:rsid w:val="000529A3"/>
    <w:rsid w:val="000711FA"/>
    <w:rsid w:val="00096B3C"/>
    <w:rsid w:val="000F4C3B"/>
    <w:rsid w:val="000F602D"/>
    <w:rsid w:val="0012319F"/>
    <w:rsid w:val="001333F8"/>
    <w:rsid w:val="00166C27"/>
    <w:rsid w:val="00183C4E"/>
    <w:rsid w:val="00194A68"/>
    <w:rsid w:val="001B19F2"/>
    <w:rsid w:val="00213A73"/>
    <w:rsid w:val="00221015"/>
    <w:rsid w:val="0024282F"/>
    <w:rsid w:val="002604A9"/>
    <w:rsid w:val="00267A3D"/>
    <w:rsid w:val="00272858"/>
    <w:rsid w:val="0027394B"/>
    <w:rsid w:val="002B4CE0"/>
    <w:rsid w:val="003166DC"/>
    <w:rsid w:val="00372DC9"/>
    <w:rsid w:val="00373F1B"/>
    <w:rsid w:val="00393D44"/>
    <w:rsid w:val="003D42B9"/>
    <w:rsid w:val="003E19A2"/>
    <w:rsid w:val="003E4A61"/>
    <w:rsid w:val="00440F10"/>
    <w:rsid w:val="004462C1"/>
    <w:rsid w:val="0047745A"/>
    <w:rsid w:val="004E48D5"/>
    <w:rsid w:val="004E7B1B"/>
    <w:rsid w:val="005027B0"/>
    <w:rsid w:val="00551878"/>
    <w:rsid w:val="00566359"/>
    <w:rsid w:val="00580ED8"/>
    <w:rsid w:val="005817A2"/>
    <w:rsid w:val="005901BF"/>
    <w:rsid w:val="005A1648"/>
    <w:rsid w:val="005A7722"/>
    <w:rsid w:val="005B199A"/>
    <w:rsid w:val="005B1C6B"/>
    <w:rsid w:val="005C140D"/>
    <w:rsid w:val="006005EF"/>
    <w:rsid w:val="0060783A"/>
    <w:rsid w:val="0063635A"/>
    <w:rsid w:val="0065151C"/>
    <w:rsid w:val="00651C9B"/>
    <w:rsid w:val="00673AE6"/>
    <w:rsid w:val="006C08B5"/>
    <w:rsid w:val="006C2C37"/>
    <w:rsid w:val="0071422D"/>
    <w:rsid w:val="007263E1"/>
    <w:rsid w:val="007409C0"/>
    <w:rsid w:val="007D2673"/>
    <w:rsid w:val="007D4384"/>
    <w:rsid w:val="007F7E57"/>
    <w:rsid w:val="008348FD"/>
    <w:rsid w:val="008519E4"/>
    <w:rsid w:val="00867657"/>
    <w:rsid w:val="008A23B5"/>
    <w:rsid w:val="008A5D71"/>
    <w:rsid w:val="00914E44"/>
    <w:rsid w:val="009177CD"/>
    <w:rsid w:val="00974AD9"/>
    <w:rsid w:val="00975DBC"/>
    <w:rsid w:val="0099606B"/>
    <w:rsid w:val="00996DC3"/>
    <w:rsid w:val="009B1F8B"/>
    <w:rsid w:val="009E7DEA"/>
    <w:rsid w:val="00A07208"/>
    <w:rsid w:val="00A50B5B"/>
    <w:rsid w:val="00A55A90"/>
    <w:rsid w:val="00A820E7"/>
    <w:rsid w:val="00AA0771"/>
    <w:rsid w:val="00AC525D"/>
    <w:rsid w:val="00AD2AFA"/>
    <w:rsid w:val="00AD7A26"/>
    <w:rsid w:val="00B10990"/>
    <w:rsid w:val="00B24E57"/>
    <w:rsid w:val="00B27550"/>
    <w:rsid w:val="00B30829"/>
    <w:rsid w:val="00B50CFD"/>
    <w:rsid w:val="00BA5686"/>
    <w:rsid w:val="00BD4DD4"/>
    <w:rsid w:val="00BE4900"/>
    <w:rsid w:val="00C12EF7"/>
    <w:rsid w:val="00C26E61"/>
    <w:rsid w:val="00C3381B"/>
    <w:rsid w:val="00C4086C"/>
    <w:rsid w:val="00C4325A"/>
    <w:rsid w:val="00C72D50"/>
    <w:rsid w:val="00C8433E"/>
    <w:rsid w:val="00C91AAA"/>
    <w:rsid w:val="00CA3771"/>
    <w:rsid w:val="00CB3809"/>
    <w:rsid w:val="00CC1C58"/>
    <w:rsid w:val="00CE7778"/>
    <w:rsid w:val="00D02C0C"/>
    <w:rsid w:val="00D61F12"/>
    <w:rsid w:val="00D62FF2"/>
    <w:rsid w:val="00D76773"/>
    <w:rsid w:val="00D84684"/>
    <w:rsid w:val="00D978C2"/>
    <w:rsid w:val="00DA7B39"/>
    <w:rsid w:val="00DA7BB6"/>
    <w:rsid w:val="00DB436C"/>
    <w:rsid w:val="00DD7890"/>
    <w:rsid w:val="00DF61C3"/>
    <w:rsid w:val="00E0029F"/>
    <w:rsid w:val="00E30F05"/>
    <w:rsid w:val="00E32E79"/>
    <w:rsid w:val="00E36118"/>
    <w:rsid w:val="00E55F2B"/>
    <w:rsid w:val="00E84101"/>
    <w:rsid w:val="00E87BBF"/>
    <w:rsid w:val="00E908F8"/>
    <w:rsid w:val="00EA5BF2"/>
    <w:rsid w:val="00EA7D06"/>
    <w:rsid w:val="00EB2D01"/>
    <w:rsid w:val="00ED02DD"/>
    <w:rsid w:val="00F0276D"/>
    <w:rsid w:val="00F24032"/>
    <w:rsid w:val="00F82698"/>
    <w:rsid w:val="00F95DDC"/>
    <w:rsid w:val="00F97023"/>
    <w:rsid w:val="00FA1682"/>
    <w:rsid w:val="00FC5E31"/>
    <w:rsid w:val="00FE4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8EE3A2-7A39-4437-B6A4-B2995A77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B38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B38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link w:val="Heading6Char"/>
    <w:uiPriority w:val="9"/>
    <w:qFormat/>
    <w:rsid w:val="00CB380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80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B3809"/>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CB3809"/>
    <w:rPr>
      <w:rFonts w:ascii="Times New Roman" w:eastAsia="Times New Roman" w:hAnsi="Times New Roman" w:cs="Times New Roman"/>
      <w:b/>
      <w:bCs/>
      <w:sz w:val="15"/>
      <w:szCs w:val="15"/>
    </w:rPr>
  </w:style>
  <w:style w:type="paragraph" w:customStyle="1" w:styleId="titcontent">
    <w:name w:val="titcontent"/>
    <w:basedOn w:val="Normal"/>
    <w:rsid w:val="00CB38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3809"/>
    <w:rPr>
      <w:b/>
      <w:bCs/>
    </w:rPr>
  </w:style>
  <w:style w:type="paragraph" w:styleId="NormalWeb">
    <w:name w:val="Normal (Web)"/>
    <w:basedOn w:val="Normal"/>
    <w:uiPriority w:val="99"/>
    <w:unhideWhenUsed/>
    <w:rsid w:val="00CB380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B3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809"/>
    <w:rPr>
      <w:rFonts w:ascii="Tahoma" w:hAnsi="Tahoma" w:cs="Tahoma"/>
      <w:sz w:val="16"/>
      <w:szCs w:val="16"/>
    </w:rPr>
  </w:style>
  <w:style w:type="paragraph" w:styleId="Header">
    <w:name w:val="header"/>
    <w:basedOn w:val="Normal"/>
    <w:link w:val="HeaderChar"/>
    <w:uiPriority w:val="99"/>
    <w:unhideWhenUsed/>
    <w:rsid w:val="00FC5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E31"/>
  </w:style>
  <w:style w:type="paragraph" w:styleId="Footer">
    <w:name w:val="footer"/>
    <w:basedOn w:val="Normal"/>
    <w:link w:val="FooterChar"/>
    <w:uiPriority w:val="99"/>
    <w:unhideWhenUsed/>
    <w:rsid w:val="00FC5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340014">
      <w:bodyDiv w:val="1"/>
      <w:marLeft w:val="0"/>
      <w:marRight w:val="0"/>
      <w:marTop w:val="0"/>
      <w:marBottom w:val="0"/>
      <w:divBdr>
        <w:top w:val="none" w:sz="0" w:space="0" w:color="auto"/>
        <w:left w:val="none" w:sz="0" w:space="0" w:color="auto"/>
        <w:bottom w:val="none" w:sz="0" w:space="0" w:color="auto"/>
        <w:right w:val="none" w:sz="0" w:space="0" w:color="auto"/>
      </w:divBdr>
      <w:divsChild>
        <w:div w:id="1518078786">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02339-C9B9-4303-AD72-9C77D39F5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7</Pages>
  <Words>2171</Words>
  <Characters>12381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Minh Triet Vo</cp:lastModifiedBy>
  <cp:revision>94</cp:revision>
  <cp:lastPrinted>2020-08-26T10:00:00Z</cp:lastPrinted>
  <dcterms:created xsi:type="dcterms:W3CDTF">2020-08-24T14:19:00Z</dcterms:created>
  <dcterms:modified xsi:type="dcterms:W3CDTF">2020-09-01T03:50:00Z</dcterms:modified>
</cp:coreProperties>
</file>