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71"/>
        <w:tblW w:w="9776" w:type="dxa"/>
        <w:tblLook w:val="01E0" w:firstRow="1" w:lastRow="1" w:firstColumn="1" w:lastColumn="1" w:noHBand="0" w:noVBand="0"/>
      </w:tblPr>
      <w:tblGrid>
        <w:gridCol w:w="3964"/>
        <w:gridCol w:w="5812"/>
      </w:tblGrid>
      <w:tr w:rsidR="00E70080" w:rsidRPr="00E70080" w:rsidTr="00E34EB4">
        <w:trPr>
          <w:trHeight w:val="727"/>
        </w:trPr>
        <w:tc>
          <w:tcPr>
            <w:tcW w:w="3964" w:type="dxa"/>
            <w:shd w:val="clear" w:color="auto" w:fill="auto"/>
          </w:tcPr>
          <w:p w:rsidR="00E70080" w:rsidRPr="00E70080" w:rsidRDefault="00E70080" w:rsidP="00E70080">
            <w:pPr>
              <w:spacing w:before="0" w:after="0"/>
              <w:ind w:firstLine="0"/>
              <w:jc w:val="center"/>
              <w:rPr>
                <w:sz w:val="26"/>
                <w:szCs w:val="26"/>
              </w:rPr>
            </w:pPr>
            <w:r w:rsidRPr="00E70080">
              <w:rPr>
                <w:sz w:val="26"/>
                <w:szCs w:val="26"/>
              </w:rPr>
              <w:t>TRƯỜNG TRUNG HỌC CƠ SƠ</w:t>
            </w:r>
          </w:p>
          <w:p w:rsidR="007E001B" w:rsidRDefault="00E34EB4" w:rsidP="00E70080">
            <w:pPr>
              <w:spacing w:before="0" w:after="0"/>
              <w:ind w:firstLine="0"/>
              <w:jc w:val="center"/>
              <w:rPr>
                <w:b/>
                <w:sz w:val="26"/>
                <w:szCs w:val="26"/>
              </w:rPr>
            </w:pPr>
            <w:r w:rsidRPr="00E70080">
              <w:rPr>
                <w:noProof/>
                <w:sz w:val="26"/>
                <w:szCs w:val="26"/>
                <w:lang w:val="en-US" w:eastAsia="en-US"/>
              </w:rPr>
              <mc:AlternateContent>
                <mc:Choice Requires="wps">
                  <w:drawing>
                    <wp:anchor distT="0" distB="0" distL="114300" distR="114300" simplePos="0" relativeHeight="251660288" behindDoc="0" locked="0" layoutInCell="1" allowOverlap="1" wp14:anchorId="363AA16E" wp14:editId="024FC8D7">
                      <wp:simplePos x="0" y="0"/>
                      <wp:positionH relativeFrom="column">
                        <wp:posOffset>817880</wp:posOffset>
                      </wp:positionH>
                      <wp:positionV relativeFrom="paragraph">
                        <wp:posOffset>346934</wp:posOffset>
                      </wp:positionV>
                      <wp:extent cx="745067" cy="8467"/>
                      <wp:effectExtent l="0" t="0" r="36195" b="2984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5067" cy="846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295A9"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27.3pt" to="123.0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" strokeweight=".5pt"/>
                  </w:pict>
                </mc:Fallback>
              </mc:AlternateContent>
            </w:r>
            <w:r w:rsidR="00E70080" w:rsidRPr="00E70080">
              <w:rPr>
                <w:sz w:val="26"/>
                <w:szCs w:val="26"/>
              </w:rPr>
              <w:t>VĨNH THẠNH TRUNG</w:t>
            </w:r>
            <w:r w:rsidRPr="00E70080">
              <w:rPr>
                <w:b/>
                <w:sz w:val="26"/>
                <w:szCs w:val="26"/>
              </w:rPr>
              <w:t xml:space="preserve"> </w:t>
            </w:r>
          </w:p>
          <w:p w:rsidR="00E70080" w:rsidRPr="00E70080" w:rsidRDefault="00E34EB4" w:rsidP="00E70080">
            <w:pPr>
              <w:spacing w:before="0" w:after="0"/>
              <w:ind w:firstLine="0"/>
              <w:jc w:val="center"/>
              <w:rPr>
                <w:b/>
                <w:sz w:val="26"/>
                <w:szCs w:val="26"/>
              </w:rPr>
            </w:pPr>
            <w:r w:rsidRPr="00E70080">
              <w:rPr>
                <w:b/>
                <w:sz w:val="26"/>
                <w:szCs w:val="26"/>
              </w:rPr>
              <w:t>Tổ:</w:t>
            </w:r>
            <w:r w:rsidR="007E001B">
              <w:rPr>
                <w:b/>
                <w:sz w:val="26"/>
                <w:szCs w:val="26"/>
              </w:rPr>
              <w:t xml:space="preserve"> </w:t>
            </w:r>
            <w:r w:rsidRPr="00E70080">
              <w:rPr>
                <w:b/>
                <w:sz w:val="26"/>
                <w:szCs w:val="26"/>
              </w:rPr>
              <w:t>TOÁN -TIN</w:t>
            </w:r>
          </w:p>
        </w:tc>
        <w:tc>
          <w:tcPr>
            <w:tcW w:w="5812" w:type="dxa"/>
          </w:tcPr>
          <w:p w:rsidR="00E70080" w:rsidRPr="00E70080" w:rsidRDefault="00E70080" w:rsidP="00E70080">
            <w:pPr>
              <w:spacing w:before="0" w:after="0"/>
              <w:ind w:firstLine="0"/>
              <w:jc w:val="center"/>
              <w:rPr>
                <w:b/>
              </w:rPr>
            </w:pPr>
            <w:r w:rsidRPr="00E70080">
              <w:rPr>
                <w:b/>
              </w:rPr>
              <w:t xml:space="preserve">CỘNG HÒA XÃ HỘI CHỦ NGHĨA VIỆT </w:t>
            </w:r>
            <w:smartTag w:uri="urn:schemas-microsoft-com:office:smarttags" w:element="place">
              <w:smartTag w:uri="urn:schemas-microsoft-com:office:smarttags" w:element="country-region">
                <w:r w:rsidRPr="00E70080">
                  <w:rPr>
                    <w:b/>
                  </w:rPr>
                  <w:t>NAM</w:t>
                </w:r>
              </w:smartTag>
            </w:smartTag>
          </w:p>
          <w:p w:rsidR="00E70080" w:rsidRPr="00E70080" w:rsidRDefault="00E70080" w:rsidP="00E70080">
            <w:pPr>
              <w:spacing w:before="0" w:after="0"/>
              <w:ind w:firstLine="0"/>
              <w:jc w:val="center"/>
              <w:rPr>
                <w:noProof/>
                <w:sz w:val="28"/>
                <w:szCs w:val="28"/>
                <w:lang w:val="en-US" w:eastAsia="en-US"/>
              </w:rPr>
            </w:pPr>
            <w:r w:rsidRPr="00E70080">
              <w:rPr>
                <w:noProof/>
                <w:sz w:val="28"/>
                <w:szCs w:val="28"/>
                <w:lang w:val="en-US" w:eastAsia="en-US"/>
              </w:rPr>
              <mc:AlternateContent>
                <mc:Choice Requires="wps">
                  <w:drawing>
                    <wp:anchor distT="0" distB="0" distL="114300" distR="114300" simplePos="0" relativeHeight="251659264" behindDoc="0" locked="0" layoutInCell="1" allowOverlap="1" wp14:anchorId="6D6DC99D" wp14:editId="27DC8A4B">
                      <wp:simplePos x="0" y="0"/>
                      <wp:positionH relativeFrom="column">
                        <wp:posOffset>662939</wp:posOffset>
                      </wp:positionH>
                      <wp:positionV relativeFrom="paragraph">
                        <wp:posOffset>166052</wp:posOffset>
                      </wp:positionV>
                      <wp:extent cx="2233613" cy="9525"/>
                      <wp:effectExtent l="0" t="0" r="33655" b="2857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3613"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4BFDE" id="Lin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3.05pt" to="22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" strokeweight=".5pt"/>
                  </w:pict>
                </mc:Fallback>
              </mc:AlternateContent>
            </w:r>
            <w:r w:rsidRPr="00E70080">
              <w:rPr>
                <w:b/>
                <w:sz w:val="28"/>
                <w:szCs w:val="28"/>
              </w:rPr>
              <w:t>Độc Lập – Tự do – Hạnh phúc</w:t>
            </w:r>
          </w:p>
        </w:tc>
      </w:tr>
      <w:tr w:rsidR="00E70080" w:rsidRPr="00E70080" w:rsidTr="00E34EB4">
        <w:trPr>
          <w:trHeight w:val="255"/>
        </w:trPr>
        <w:tc>
          <w:tcPr>
            <w:tcW w:w="3964" w:type="dxa"/>
            <w:shd w:val="clear" w:color="auto" w:fill="auto"/>
          </w:tcPr>
          <w:p w:rsidR="00E70080" w:rsidRPr="00E70080" w:rsidRDefault="00E34EB4" w:rsidP="00E70080">
            <w:pPr>
              <w:spacing w:before="0" w:after="0"/>
              <w:ind w:firstLine="0"/>
              <w:jc w:val="center"/>
              <w:rPr>
                <w:b/>
                <w:sz w:val="26"/>
                <w:szCs w:val="26"/>
              </w:rPr>
            </w:pPr>
            <w:r w:rsidRPr="00E70080">
              <w:rPr>
                <w:sz w:val="26"/>
                <w:szCs w:val="26"/>
              </w:rPr>
              <w:t xml:space="preserve">Số: </w:t>
            </w:r>
            <w:r>
              <w:rPr>
                <w:sz w:val="26"/>
                <w:szCs w:val="26"/>
              </w:rPr>
              <w:t>7</w:t>
            </w:r>
            <w:r w:rsidRPr="00E70080">
              <w:rPr>
                <w:sz w:val="26"/>
                <w:szCs w:val="26"/>
              </w:rPr>
              <w:t>/BC-THCSVTT-TTT</w:t>
            </w:r>
          </w:p>
        </w:tc>
        <w:tc>
          <w:tcPr>
            <w:tcW w:w="5812" w:type="dxa"/>
          </w:tcPr>
          <w:p w:rsidR="00E70080" w:rsidRPr="00E70080" w:rsidRDefault="00E70080" w:rsidP="00E70080">
            <w:pPr>
              <w:spacing w:before="0" w:after="0"/>
              <w:ind w:firstLine="0"/>
              <w:rPr>
                <w:noProof/>
                <w:sz w:val="26"/>
                <w:szCs w:val="26"/>
                <w:lang w:val="en-US" w:eastAsia="en-US"/>
              </w:rPr>
            </w:pPr>
            <w:r w:rsidRPr="00E70080">
              <w:rPr>
                <w:i/>
                <w:sz w:val="26"/>
                <w:szCs w:val="26"/>
              </w:rPr>
              <w:t xml:space="preserve">Vĩnh Thạnh Trung, ngày 25 tháng </w:t>
            </w:r>
            <w:r>
              <w:rPr>
                <w:i/>
                <w:sz w:val="26"/>
                <w:szCs w:val="26"/>
              </w:rPr>
              <w:t>4</w:t>
            </w:r>
            <w:r w:rsidRPr="00E70080">
              <w:rPr>
                <w:i/>
                <w:sz w:val="26"/>
                <w:szCs w:val="26"/>
              </w:rPr>
              <w:t xml:space="preserve"> năm 2025</w:t>
            </w:r>
          </w:p>
        </w:tc>
      </w:tr>
      <w:tr w:rsidR="00E34EB4" w:rsidRPr="005028DA" w:rsidTr="00E34EB4">
        <w:trPr>
          <w:trHeight w:val="255"/>
        </w:trPr>
        <w:tc>
          <w:tcPr>
            <w:tcW w:w="9776" w:type="dxa"/>
            <w:gridSpan w:val="2"/>
            <w:shd w:val="clear" w:color="auto" w:fill="auto"/>
          </w:tcPr>
          <w:p w:rsidR="00E34EB4" w:rsidRPr="005028DA" w:rsidRDefault="00E34EB4" w:rsidP="00E34EB4">
            <w:pPr>
              <w:ind w:firstLine="720"/>
              <w:jc w:val="center"/>
              <w:rPr>
                <w:b/>
                <w:sz w:val="28"/>
                <w:szCs w:val="28"/>
              </w:rPr>
            </w:pPr>
            <w:r w:rsidRPr="005028DA">
              <w:rPr>
                <w:b/>
                <w:sz w:val="28"/>
                <w:szCs w:val="28"/>
              </w:rPr>
              <w:t>BÁO CÁO HOẠT ĐỘNG CHUYÊN MÔN THÁNG 4/2025</w:t>
            </w:r>
          </w:p>
          <w:p w:rsidR="00E34EB4" w:rsidRPr="005028DA" w:rsidRDefault="00E34EB4" w:rsidP="00E34EB4">
            <w:pPr>
              <w:spacing w:before="0" w:after="0"/>
              <w:ind w:firstLine="0"/>
              <w:jc w:val="center"/>
              <w:rPr>
                <w:noProof/>
                <w:sz w:val="28"/>
                <w:szCs w:val="28"/>
                <w:lang w:val="en-US" w:eastAsia="en-US"/>
              </w:rPr>
            </w:pPr>
            <w:r w:rsidRPr="005028DA">
              <w:rPr>
                <w:b/>
                <w:noProof/>
                <w:sz w:val="28"/>
                <w:szCs w:val="28"/>
                <w:lang w:val="en-US" w:eastAsia="en-US"/>
              </w:rPr>
              <mc:AlternateContent>
                <mc:Choice Requires="wps">
                  <w:drawing>
                    <wp:anchor distT="0" distB="0" distL="114300" distR="114300" simplePos="0" relativeHeight="251662336" behindDoc="0" locked="0" layoutInCell="1" allowOverlap="1" wp14:anchorId="28170275" wp14:editId="15C6015F">
                      <wp:simplePos x="0" y="0"/>
                      <wp:positionH relativeFrom="column">
                        <wp:posOffset>2288914</wp:posOffset>
                      </wp:positionH>
                      <wp:positionV relativeFrom="paragraph">
                        <wp:posOffset>180377</wp:posOffset>
                      </wp:positionV>
                      <wp:extent cx="1547812"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154781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A65C0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0.25pt,14.2pt" to="302.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" strokecolor="windowText" strokeweight=".5pt">
                      <v:stroke joinstyle="miter"/>
                    </v:line>
                  </w:pict>
                </mc:Fallback>
              </mc:AlternateContent>
            </w:r>
            <w:r w:rsidRPr="005028DA">
              <w:rPr>
                <w:b/>
                <w:sz w:val="28"/>
                <w:szCs w:val="28"/>
              </w:rPr>
              <w:t>Năm học 2024 – 2025</w:t>
            </w:r>
          </w:p>
        </w:tc>
      </w:tr>
    </w:tbl>
    <w:p w:rsidR="00C41343" w:rsidRPr="005028DA" w:rsidRDefault="00C41343" w:rsidP="00A754D5">
      <w:pPr>
        <w:ind w:firstLine="720"/>
        <w:rPr>
          <w:sz w:val="28"/>
          <w:szCs w:val="28"/>
        </w:rPr>
      </w:pPr>
      <w:r w:rsidRPr="005028DA">
        <w:rPr>
          <w:sz w:val="28"/>
          <w:szCs w:val="28"/>
        </w:rPr>
        <w:t>Thực hiện theo kế hoạch của trường THCS vĩnh Thạnh Trung năm học 20</w:t>
      </w:r>
      <w:r w:rsidR="0080333C" w:rsidRPr="005028DA">
        <w:rPr>
          <w:sz w:val="28"/>
          <w:szCs w:val="28"/>
        </w:rPr>
        <w:t>24</w:t>
      </w:r>
      <w:r w:rsidR="00967B97" w:rsidRPr="005028DA">
        <w:rPr>
          <w:sz w:val="28"/>
          <w:szCs w:val="28"/>
        </w:rPr>
        <w:t xml:space="preserve"> </w:t>
      </w:r>
      <w:r w:rsidRPr="005028DA">
        <w:rPr>
          <w:sz w:val="28"/>
          <w:szCs w:val="28"/>
        </w:rPr>
        <w:t>-</w:t>
      </w:r>
      <w:r w:rsidR="00967B97" w:rsidRPr="005028DA">
        <w:rPr>
          <w:sz w:val="28"/>
          <w:szCs w:val="28"/>
        </w:rPr>
        <w:t xml:space="preserve"> </w:t>
      </w:r>
      <w:r w:rsidRPr="005028DA">
        <w:rPr>
          <w:sz w:val="28"/>
          <w:szCs w:val="28"/>
        </w:rPr>
        <w:t>20</w:t>
      </w:r>
      <w:r w:rsidR="00967B97" w:rsidRPr="005028DA">
        <w:rPr>
          <w:sz w:val="28"/>
          <w:szCs w:val="28"/>
        </w:rPr>
        <w:t>2</w:t>
      </w:r>
      <w:r w:rsidR="0080333C" w:rsidRPr="005028DA">
        <w:rPr>
          <w:sz w:val="28"/>
          <w:szCs w:val="28"/>
        </w:rPr>
        <w:t>5</w:t>
      </w:r>
      <w:r w:rsidRPr="005028DA">
        <w:rPr>
          <w:sz w:val="28"/>
          <w:szCs w:val="28"/>
        </w:rPr>
        <w:t>, Tổ  báo cáo tình hình hoạt động của tổ như sau:</w:t>
      </w:r>
    </w:p>
    <w:p w:rsidR="00557259" w:rsidRPr="005028DA" w:rsidRDefault="00C564D9" w:rsidP="00A754D5">
      <w:pPr>
        <w:rPr>
          <w:b/>
          <w:sz w:val="28"/>
          <w:szCs w:val="28"/>
        </w:rPr>
      </w:pPr>
      <w:r w:rsidRPr="005028DA">
        <w:rPr>
          <w:b/>
          <w:sz w:val="28"/>
          <w:szCs w:val="28"/>
        </w:rPr>
        <w:tab/>
      </w:r>
      <w:r w:rsidR="00557259" w:rsidRPr="005028DA">
        <w:rPr>
          <w:b/>
          <w:sz w:val="28"/>
          <w:szCs w:val="28"/>
        </w:rPr>
        <w:t xml:space="preserve">I. </w:t>
      </w:r>
      <w:r w:rsidR="00FC4F91" w:rsidRPr="005028DA">
        <w:rPr>
          <w:b/>
          <w:sz w:val="28"/>
          <w:szCs w:val="28"/>
        </w:rPr>
        <w:t>Đánh giá</w:t>
      </w:r>
      <w:r w:rsidR="00B208B6" w:rsidRPr="005028DA">
        <w:rPr>
          <w:b/>
          <w:sz w:val="28"/>
          <w:szCs w:val="28"/>
        </w:rPr>
        <w:t xml:space="preserve"> tình hình thực hiện nhiệm vụ </w:t>
      </w:r>
      <w:r w:rsidR="00C41343" w:rsidRPr="005028DA">
        <w:rPr>
          <w:b/>
          <w:sz w:val="28"/>
          <w:szCs w:val="28"/>
        </w:rPr>
        <w:t xml:space="preserve">tháng </w:t>
      </w:r>
      <w:r w:rsidR="00DB5AA9" w:rsidRPr="005028DA">
        <w:rPr>
          <w:b/>
          <w:sz w:val="28"/>
          <w:szCs w:val="28"/>
        </w:rPr>
        <w:t>0</w:t>
      </w:r>
      <w:r w:rsidR="00737217" w:rsidRPr="005028DA">
        <w:rPr>
          <w:b/>
          <w:sz w:val="28"/>
          <w:szCs w:val="28"/>
        </w:rPr>
        <w:t>4</w:t>
      </w:r>
      <w:r w:rsidR="00C41343" w:rsidRPr="005028DA">
        <w:rPr>
          <w:b/>
          <w:sz w:val="28"/>
          <w:szCs w:val="28"/>
        </w:rPr>
        <w:t>/20</w:t>
      </w:r>
      <w:r w:rsidR="00DB5AA9" w:rsidRPr="005028DA">
        <w:rPr>
          <w:b/>
          <w:sz w:val="28"/>
          <w:szCs w:val="28"/>
        </w:rPr>
        <w:t>25</w:t>
      </w:r>
    </w:p>
    <w:p w:rsidR="00FC4F91" w:rsidRPr="005028DA" w:rsidRDefault="00C564D9" w:rsidP="00A754D5">
      <w:pPr>
        <w:rPr>
          <w:b/>
          <w:sz w:val="28"/>
          <w:szCs w:val="28"/>
        </w:rPr>
      </w:pPr>
      <w:r w:rsidRPr="005028DA">
        <w:rPr>
          <w:sz w:val="28"/>
          <w:szCs w:val="28"/>
        </w:rPr>
        <w:tab/>
      </w:r>
      <w:r w:rsidR="00557259" w:rsidRPr="005028DA">
        <w:rPr>
          <w:b/>
          <w:sz w:val="28"/>
          <w:szCs w:val="28"/>
        </w:rPr>
        <w:t>1</w:t>
      </w:r>
      <w:r w:rsidR="00E13166" w:rsidRPr="005028DA">
        <w:rPr>
          <w:b/>
          <w:sz w:val="28"/>
          <w:szCs w:val="28"/>
        </w:rPr>
        <w:t>.</w:t>
      </w:r>
      <w:r w:rsidR="00557259" w:rsidRPr="005028DA">
        <w:rPr>
          <w:b/>
          <w:sz w:val="28"/>
          <w:szCs w:val="28"/>
        </w:rPr>
        <w:t xml:space="preserve"> Tư tưởng chính trị, phẩm chất</w:t>
      </w:r>
      <w:r w:rsidR="007E001B" w:rsidRPr="005028DA">
        <w:rPr>
          <w:b/>
          <w:sz w:val="28"/>
          <w:szCs w:val="28"/>
        </w:rPr>
        <w:t xml:space="preserve"> đạo đức, lối sống</w:t>
      </w:r>
    </w:p>
    <w:p w:rsidR="00C564D9" w:rsidRPr="005028DA" w:rsidRDefault="00C564D9" w:rsidP="00A754D5">
      <w:pPr>
        <w:rPr>
          <w:b/>
          <w:sz w:val="28"/>
          <w:szCs w:val="28"/>
        </w:rPr>
      </w:pPr>
      <w:r w:rsidRPr="005028DA">
        <w:rPr>
          <w:b/>
          <w:sz w:val="28"/>
          <w:szCs w:val="28"/>
        </w:rPr>
        <w:tab/>
        <w:t>* Ưu điểm</w:t>
      </w:r>
    </w:p>
    <w:p w:rsidR="00C564D9" w:rsidRPr="005028DA" w:rsidRDefault="00C564D9" w:rsidP="00A754D5">
      <w:pPr>
        <w:rPr>
          <w:rFonts w:eastAsia="Calibri"/>
          <w:sz w:val="28"/>
          <w:szCs w:val="28"/>
        </w:rPr>
      </w:pPr>
      <w:r w:rsidRPr="005028DA">
        <w:rPr>
          <w:b/>
          <w:sz w:val="28"/>
          <w:szCs w:val="28"/>
        </w:rPr>
        <w:tab/>
        <w:t xml:space="preserve">- </w:t>
      </w:r>
      <w:r w:rsidRPr="005028DA">
        <w:rPr>
          <w:sz w:val="28"/>
          <w:szCs w:val="28"/>
        </w:rPr>
        <w:t>Trực an toàn giao thông tốt</w:t>
      </w:r>
      <w:r w:rsidR="00737217" w:rsidRPr="005028DA">
        <w:rPr>
          <w:rFonts w:eastAsia="Calibri"/>
          <w:sz w:val="28"/>
          <w:szCs w:val="28"/>
        </w:rPr>
        <w:t>.</w:t>
      </w:r>
    </w:p>
    <w:p w:rsidR="00C564D9" w:rsidRPr="005028DA" w:rsidRDefault="00C564D9" w:rsidP="00A754D5">
      <w:pPr>
        <w:rPr>
          <w:rFonts w:eastAsia="Calibri"/>
          <w:sz w:val="28"/>
          <w:szCs w:val="28"/>
        </w:rPr>
      </w:pPr>
      <w:r w:rsidRPr="005028DA">
        <w:rPr>
          <w:rFonts w:eastAsia="Calibri"/>
          <w:sz w:val="28"/>
          <w:szCs w:val="28"/>
        </w:rPr>
        <w:tab/>
        <w:t>- GV chấp hành tốt nội quy nhà trường, có lối sống lành mạnh, mẫu mực.</w:t>
      </w:r>
    </w:p>
    <w:p w:rsidR="00C564D9" w:rsidRPr="005028DA" w:rsidRDefault="00C564D9" w:rsidP="00A754D5">
      <w:pPr>
        <w:rPr>
          <w:rFonts w:eastAsia="Calibri"/>
          <w:sz w:val="28"/>
          <w:szCs w:val="28"/>
        </w:rPr>
      </w:pPr>
      <w:r w:rsidRPr="005028DA">
        <w:rPr>
          <w:rFonts w:eastAsia="Calibri"/>
          <w:sz w:val="28"/>
          <w:szCs w:val="28"/>
        </w:rPr>
        <w:tab/>
        <w:t>- Tình hình GV giảng dạy, thực hiện giờ giấc tốt, đoàn kết giúp đỡ đồng nghiệp.</w:t>
      </w:r>
    </w:p>
    <w:p w:rsidR="00C564D9" w:rsidRPr="005028DA" w:rsidRDefault="00C564D9" w:rsidP="00A754D5">
      <w:pPr>
        <w:rPr>
          <w:rFonts w:eastAsia="Calibri"/>
          <w:sz w:val="28"/>
          <w:szCs w:val="28"/>
        </w:rPr>
      </w:pPr>
      <w:r w:rsidRPr="005028DA">
        <w:rPr>
          <w:rFonts w:eastAsia="Calibri"/>
          <w:sz w:val="28"/>
          <w:szCs w:val="28"/>
        </w:rPr>
        <w:tab/>
        <w:t xml:space="preserve">* </w:t>
      </w:r>
      <w:r w:rsidRPr="005028DA">
        <w:rPr>
          <w:rFonts w:eastAsia="Calibri"/>
          <w:b/>
          <w:sz w:val="28"/>
          <w:szCs w:val="28"/>
        </w:rPr>
        <w:t>Tồn tại:</w:t>
      </w:r>
      <w:r w:rsidR="00D318A8" w:rsidRPr="005028DA">
        <w:rPr>
          <w:rFonts w:eastAsia="Calibri"/>
          <w:sz w:val="28"/>
          <w:szCs w:val="28"/>
        </w:rPr>
        <w:t xml:space="preserve"> Không</w:t>
      </w:r>
      <w:r w:rsidRPr="005028DA">
        <w:rPr>
          <w:rFonts w:eastAsia="Calibri"/>
          <w:sz w:val="28"/>
          <w:szCs w:val="28"/>
        </w:rPr>
        <w:t xml:space="preserve"> </w:t>
      </w:r>
    </w:p>
    <w:p w:rsidR="007C0893" w:rsidRPr="005028DA" w:rsidRDefault="003C794B" w:rsidP="007C0893">
      <w:pPr>
        <w:rPr>
          <w:b/>
          <w:sz w:val="28"/>
          <w:szCs w:val="28"/>
        </w:rPr>
      </w:pPr>
      <w:r w:rsidRPr="005028DA">
        <w:rPr>
          <w:b/>
          <w:sz w:val="28"/>
          <w:szCs w:val="28"/>
        </w:rPr>
        <w:t>2</w:t>
      </w:r>
      <w:r w:rsidR="00E13166" w:rsidRPr="005028DA">
        <w:rPr>
          <w:b/>
          <w:sz w:val="28"/>
          <w:szCs w:val="28"/>
        </w:rPr>
        <w:t>.</w:t>
      </w:r>
      <w:r w:rsidRPr="005028DA">
        <w:rPr>
          <w:b/>
          <w:sz w:val="28"/>
          <w:szCs w:val="28"/>
        </w:rPr>
        <w:t xml:space="preserve"> Thực hiện nhiệm vụ chuyên môn</w:t>
      </w:r>
    </w:p>
    <w:p w:rsidR="007C0893" w:rsidRPr="005028DA" w:rsidRDefault="00300467" w:rsidP="007C0893">
      <w:pPr>
        <w:rPr>
          <w:sz w:val="28"/>
          <w:szCs w:val="28"/>
          <w:lang w:val="fr-FR"/>
        </w:rPr>
      </w:pPr>
      <w:r w:rsidRPr="005028DA">
        <w:rPr>
          <w:sz w:val="28"/>
          <w:szCs w:val="28"/>
        </w:rPr>
        <w:t>- 7h30 ngày 01/04/2025 HĐBM Toán 7 tại THCS Khánh Hòa: Tính, Ý, Linh, Hương</w:t>
      </w:r>
      <w:r w:rsidRPr="005028DA">
        <w:rPr>
          <w:sz w:val="28"/>
          <w:szCs w:val="28"/>
          <w:lang w:val="fr-FR"/>
        </w:rPr>
        <w:t>.</w:t>
      </w:r>
    </w:p>
    <w:p w:rsidR="007C0893" w:rsidRPr="005028DA" w:rsidRDefault="00300467" w:rsidP="007C0893">
      <w:pPr>
        <w:rPr>
          <w:sz w:val="28"/>
          <w:szCs w:val="28"/>
        </w:rPr>
      </w:pPr>
      <w:r w:rsidRPr="005028DA">
        <w:rPr>
          <w:sz w:val="28"/>
          <w:szCs w:val="28"/>
        </w:rPr>
        <w:t>- Ngày 02/4/2025 thi tin học trẻ cấp huyện tại Trường THCS VTT.</w:t>
      </w:r>
    </w:p>
    <w:p w:rsidR="00300467" w:rsidRPr="005028DA" w:rsidRDefault="00300467" w:rsidP="007C0893">
      <w:pPr>
        <w:rPr>
          <w:color w:val="FF0000"/>
          <w:sz w:val="28"/>
          <w:szCs w:val="28"/>
        </w:rPr>
      </w:pPr>
      <w:r w:rsidRPr="005028DA">
        <w:rPr>
          <w:sz w:val="28"/>
          <w:szCs w:val="28"/>
        </w:rPr>
        <w:t>- Ngày 05/4/2025 thi MTCT cấp Tỉnh tại Trường THPT Long Xuyên.</w:t>
      </w:r>
    </w:p>
    <w:p w:rsidR="00300467" w:rsidRPr="005028DA" w:rsidRDefault="00300467" w:rsidP="00300467">
      <w:pPr>
        <w:spacing w:after="0"/>
        <w:rPr>
          <w:sz w:val="28"/>
          <w:szCs w:val="28"/>
        </w:rPr>
      </w:pPr>
      <w:r w:rsidRPr="005028DA">
        <w:rPr>
          <w:sz w:val="28"/>
          <w:szCs w:val="28"/>
        </w:rPr>
        <w:t>- 7h30’ ngày 1</w:t>
      </w:r>
      <w:r w:rsidR="00FA43EC" w:rsidRPr="005028DA">
        <w:rPr>
          <w:sz w:val="28"/>
          <w:szCs w:val="28"/>
        </w:rPr>
        <w:t>7</w:t>
      </w:r>
      <w:r w:rsidRPr="005028DA">
        <w:rPr>
          <w:sz w:val="28"/>
          <w:szCs w:val="28"/>
        </w:rPr>
        <w:t>/04/2025 HĐBM tin học 7 tại THCS Bình Thủy giáo viên Tin học 6,7.</w:t>
      </w:r>
    </w:p>
    <w:p w:rsidR="00944F57" w:rsidRPr="005028DA" w:rsidRDefault="00DB5AA9" w:rsidP="00A754D5">
      <w:pPr>
        <w:rPr>
          <w:b/>
          <w:sz w:val="28"/>
          <w:szCs w:val="28"/>
        </w:rPr>
      </w:pPr>
      <w:r w:rsidRPr="005028DA">
        <w:rPr>
          <w:b/>
          <w:sz w:val="28"/>
          <w:szCs w:val="28"/>
        </w:rPr>
        <w:t>2.1</w:t>
      </w:r>
      <w:r w:rsidR="00944F57" w:rsidRPr="005028DA">
        <w:rPr>
          <w:b/>
          <w:sz w:val="28"/>
          <w:szCs w:val="28"/>
        </w:rPr>
        <w:t xml:space="preserve"> Thực hiện giờ công lao động</w:t>
      </w:r>
    </w:p>
    <w:p w:rsidR="001E19AD" w:rsidRPr="005028DA" w:rsidRDefault="001E19AD" w:rsidP="00A754D5">
      <w:pPr>
        <w:rPr>
          <w:sz w:val="28"/>
          <w:szCs w:val="28"/>
        </w:rPr>
      </w:pPr>
      <w:r w:rsidRPr="005028DA">
        <w:rPr>
          <w:sz w:val="28"/>
          <w:szCs w:val="28"/>
        </w:rPr>
        <w:t xml:space="preserve">Vắng </w:t>
      </w:r>
      <w:r w:rsidR="00967B97" w:rsidRPr="005028DA">
        <w:rPr>
          <w:sz w:val="28"/>
          <w:szCs w:val="28"/>
        </w:rPr>
        <w:t xml:space="preserve">có phép: </w:t>
      </w:r>
      <w:r w:rsidR="00D318A8" w:rsidRPr="005028DA">
        <w:rPr>
          <w:sz w:val="28"/>
          <w:szCs w:val="28"/>
        </w:rPr>
        <w:t>Thầy Lâm</w:t>
      </w:r>
      <w:r w:rsidR="008F410A" w:rsidRPr="005028DA">
        <w:rPr>
          <w:sz w:val="28"/>
          <w:szCs w:val="28"/>
        </w:rPr>
        <w:t xml:space="preserve"> </w:t>
      </w:r>
      <w:r w:rsidR="00D318A8" w:rsidRPr="005028DA">
        <w:rPr>
          <w:sz w:val="28"/>
          <w:szCs w:val="28"/>
        </w:rPr>
        <w:t xml:space="preserve">(p) </w:t>
      </w:r>
      <w:r w:rsidR="000C700E" w:rsidRPr="005028DA">
        <w:rPr>
          <w:sz w:val="28"/>
          <w:szCs w:val="28"/>
        </w:rPr>
        <w:t>học lớp lý luận chính chị</w:t>
      </w:r>
      <w:r w:rsidR="00E32141" w:rsidRPr="005028DA">
        <w:rPr>
          <w:sz w:val="28"/>
          <w:szCs w:val="28"/>
        </w:rPr>
        <w:t>.</w:t>
      </w:r>
    </w:p>
    <w:p w:rsidR="00FA43EC" w:rsidRPr="005028DA" w:rsidRDefault="00837D79" w:rsidP="00A754D5">
      <w:pPr>
        <w:rPr>
          <w:b/>
          <w:sz w:val="28"/>
          <w:szCs w:val="28"/>
        </w:rPr>
      </w:pPr>
      <w:r w:rsidRPr="005028DA">
        <w:rPr>
          <w:b/>
          <w:sz w:val="28"/>
          <w:szCs w:val="28"/>
        </w:rPr>
        <w:t>2.2</w:t>
      </w:r>
      <w:r w:rsidR="00787DF6" w:rsidRPr="005028DA">
        <w:rPr>
          <w:b/>
          <w:sz w:val="28"/>
          <w:szCs w:val="28"/>
        </w:rPr>
        <w:t xml:space="preserve"> </w:t>
      </w:r>
      <w:r w:rsidR="00B208B6" w:rsidRPr="005028DA">
        <w:rPr>
          <w:b/>
          <w:sz w:val="28"/>
          <w:szCs w:val="28"/>
        </w:rPr>
        <w:t>Thực hiện chương trình</w:t>
      </w:r>
    </w:p>
    <w:p w:rsidR="008F410A" w:rsidRPr="005028DA" w:rsidRDefault="00E32141" w:rsidP="00A754D5">
      <w:pPr>
        <w:rPr>
          <w:sz w:val="28"/>
          <w:szCs w:val="28"/>
        </w:rPr>
      </w:pPr>
      <w:r w:rsidRPr="005028DA">
        <w:rPr>
          <w:sz w:val="28"/>
          <w:szCs w:val="28"/>
        </w:rPr>
        <w:t>GV</w:t>
      </w:r>
      <w:r w:rsidR="00787DF6" w:rsidRPr="005028DA">
        <w:rPr>
          <w:sz w:val="28"/>
          <w:szCs w:val="28"/>
        </w:rPr>
        <w:t xml:space="preserve"> Thực hiện đúng</w:t>
      </w:r>
      <w:r w:rsidR="00F84EBE" w:rsidRPr="005028DA">
        <w:rPr>
          <w:sz w:val="28"/>
          <w:szCs w:val="28"/>
        </w:rPr>
        <w:t>, đủ</w:t>
      </w:r>
      <w:r w:rsidR="00787DF6" w:rsidRPr="005028DA">
        <w:rPr>
          <w:sz w:val="28"/>
          <w:szCs w:val="28"/>
        </w:rPr>
        <w:t xml:space="preserve"> PPCT</w:t>
      </w:r>
      <w:r w:rsidRPr="005028DA">
        <w:rPr>
          <w:sz w:val="28"/>
          <w:szCs w:val="28"/>
        </w:rPr>
        <w:t>.</w:t>
      </w:r>
    </w:p>
    <w:p w:rsidR="00944F57" w:rsidRPr="005028DA" w:rsidRDefault="00837D79" w:rsidP="00A754D5">
      <w:pPr>
        <w:rPr>
          <w:b/>
          <w:sz w:val="28"/>
          <w:szCs w:val="28"/>
        </w:rPr>
      </w:pPr>
      <w:r w:rsidRPr="005028DA">
        <w:rPr>
          <w:b/>
          <w:sz w:val="28"/>
          <w:szCs w:val="28"/>
        </w:rPr>
        <w:t>2.3</w:t>
      </w:r>
      <w:r w:rsidR="00787DF6" w:rsidRPr="005028DA">
        <w:rPr>
          <w:b/>
          <w:sz w:val="28"/>
          <w:szCs w:val="28"/>
        </w:rPr>
        <w:t xml:space="preserve"> </w:t>
      </w:r>
      <w:r w:rsidR="00944F57" w:rsidRPr="005028DA">
        <w:rPr>
          <w:b/>
          <w:sz w:val="28"/>
          <w:szCs w:val="28"/>
        </w:rPr>
        <w:t>Kiểm tra</w:t>
      </w:r>
      <w:r w:rsidR="00F84EBE" w:rsidRPr="005028DA">
        <w:rPr>
          <w:b/>
          <w:sz w:val="28"/>
          <w:szCs w:val="28"/>
        </w:rPr>
        <w:t>, vào điểm</w:t>
      </w:r>
      <w:r w:rsidRPr="005028DA">
        <w:rPr>
          <w:b/>
          <w:sz w:val="28"/>
          <w:szCs w:val="28"/>
        </w:rPr>
        <w:t xml:space="preserve"> ghi chép sổ đầu</w:t>
      </w:r>
      <w:r w:rsidR="00737217" w:rsidRPr="005028DA">
        <w:rPr>
          <w:b/>
          <w:sz w:val="28"/>
          <w:szCs w:val="28"/>
        </w:rPr>
        <w:t xml:space="preserve"> bài</w:t>
      </w:r>
    </w:p>
    <w:p w:rsidR="001E19AD" w:rsidRPr="005028DA" w:rsidRDefault="00D318A8" w:rsidP="00A754D5">
      <w:pPr>
        <w:rPr>
          <w:sz w:val="28"/>
          <w:szCs w:val="28"/>
        </w:rPr>
      </w:pPr>
      <w:r w:rsidRPr="005028DA">
        <w:rPr>
          <w:sz w:val="28"/>
          <w:szCs w:val="28"/>
        </w:rPr>
        <w:t>GV cập nhật sổ đầu bài đầy đủ</w:t>
      </w:r>
      <w:r w:rsidR="00E32141" w:rsidRPr="005028DA">
        <w:rPr>
          <w:sz w:val="28"/>
          <w:szCs w:val="28"/>
        </w:rPr>
        <w:t>.</w:t>
      </w:r>
    </w:p>
    <w:p w:rsidR="001E19AD" w:rsidRPr="005028DA" w:rsidRDefault="00837D79" w:rsidP="00A754D5">
      <w:pPr>
        <w:rPr>
          <w:b/>
          <w:sz w:val="28"/>
          <w:szCs w:val="28"/>
        </w:rPr>
      </w:pPr>
      <w:r w:rsidRPr="005028DA">
        <w:rPr>
          <w:b/>
          <w:sz w:val="28"/>
          <w:szCs w:val="28"/>
        </w:rPr>
        <w:t>2.</w:t>
      </w:r>
      <w:r w:rsidR="00E32141" w:rsidRPr="005028DA">
        <w:rPr>
          <w:b/>
          <w:sz w:val="28"/>
          <w:szCs w:val="28"/>
        </w:rPr>
        <w:t>4</w:t>
      </w:r>
      <w:r w:rsidR="00944F57" w:rsidRPr="005028DA">
        <w:rPr>
          <w:b/>
          <w:sz w:val="28"/>
          <w:szCs w:val="28"/>
        </w:rPr>
        <w:t xml:space="preserve"> Tổ chức thao giảng </w:t>
      </w:r>
    </w:p>
    <w:p w:rsidR="00F84EBE" w:rsidRPr="005028DA" w:rsidRDefault="00F84EBE" w:rsidP="00A754D5">
      <w:pPr>
        <w:rPr>
          <w:sz w:val="28"/>
          <w:szCs w:val="28"/>
        </w:rPr>
      </w:pPr>
      <w:r w:rsidRPr="005028DA">
        <w:rPr>
          <w:sz w:val="28"/>
          <w:szCs w:val="28"/>
        </w:rPr>
        <w:t>-</w:t>
      </w:r>
      <w:r w:rsidR="001E19AD" w:rsidRPr="005028DA">
        <w:rPr>
          <w:sz w:val="28"/>
          <w:szCs w:val="28"/>
        </w:rPr>
        <w:t xml:space="preserve"> </w:t>
      </w:r>
      <w:r w:rsidR="00DE2D28" w:rsidRPr="005028DA">
        <w:rPr>
          <w:sz w:val="28"/>
          <w:szCs w:val="28"/>
        </w:rPr>
        <w:t>Thao giảng</w:t>
      </w:r>
      <w:r w:rsidR="00D318A8" w:rsidRPr="005028DA">
        <w:rPr>
          <w:sz w:val="28"/>
          <w:szCs w:val="28"/>
        </w:rPr>
        <w:t xml:space="preserve"> của tổ ngày </w:t>
      </w:r>
      <w:r w:rsidR="00E32141" w:rsidRPr="005028DA">
        <w:rPr>
          <w:sz w:val="28"/>
          <w:szCs w:val="28"/>
        </w:rPr>
        <w:t>1</w:t>
      </w:r>
      <w:r w:rsidR="00D318A8" w:rsidRPr="005028DA">
        <w:rPr>
          <w:sz w:val="28"/>
          <w:szCs w:val="28"/>
        </w:rPr>
        <w:t>5/</w:t>
      </w:r>
      <w:r w:rsidR="00E32141" w:rsidRPr="005028DA">
        <w:rPr>
          <w:sz w:val="28"/>
          <w:szCs w:val="28"/>
        </w:rPr>
        <w:t>4</w:t>
      </w:r>
      <w:r w:rsidR="00D318A8" w:rsidRPr="005028DA">
        <w:rPr>
          <w:sz w:val="28"/>
          <w:szCs w:val="28"/>
        </w:rPr>
        <w:t>/2025</w:t>
      </w:r>
      <w:r w:rsidR="00E32141" w:rsidRPr="005028DA">
        <w:rPr>
          <w:sz w:val="28"/>
          <w:szCs w:val="28"/>
        </w:rPr>
        <w:t>.</w:t>
      </w:r>
    </w:p>
    <w:p w:rsidR="00944F57" w:rsidRPr="005028DA" w:rsidRDefault="00BA5104" w:rsidP="00A754D5">
      <w:pPr>
        <w:rPr>
          <w:sz w:val="28"/>
          <w:szCs w:val="28"/>
        </w:rPr>
      </w:pPr>
      <w:r w:rsidRPr="005028DA">
        <w:rPr>
          <w:sz w:val="28"/>
          <w:szCs w:val="28"/>
        </w:rPr>
        <w:t>-</w:t>
      </w:r>
      <w:r w:rsidR="00F84EBE" w:rsidRPr="005028DA">
        <w:rPr>
          <w:sz w:val="28"/>
          <w:szCs w:val="28"/>
        </w:rPr>
        <w:t xml:space="preserve"> Người dạy:</w:t>
      </w:r>
      <w:r w:rsidR="00D318A8" w:rsidRPr="005028DA">
        <w:rPr>
          <w:sz w:val="28"/>
          <w:szCs w:val="28"/>
        </w:rPr>
        <w:t xml:space="preserve"> Cô </w:t>
      </w:r>
      <w:r w:rsidR="00E32141" w:rsidRPr="005028DA">
        <w:rPr>
          <w:sz w:val="28"/>
          <w:szCs w:val="28"/>
        </w:rPr>
        <w:t>Trang.</w:t>
      </w:r>
    </w:p>
    <w:p w:rsidR="00950954" w:rsidRPr="005028DA" w:rsidRDefault="00950954" w:rsidP="00A754D5">
      <w:pPr>
        <w:rPr>
          <w:sz w:val="28"/>
          <w:szCs w:val="28"/>
        </w:rPr>
      </w:pPr>
      <w:r w:rsidRPr="005028DA">
        <w:rPr>
          <w:b/>
          <w:sz w:val="28"/>
          <w:szCs w:val="28"/>
        </w:rPr>
        <w:tab/>
      </w:r>
      <w:r w:rsidR="00837D79" w:rsidRPr="005028DA">
        <w:rPr>
          <w:b/>
          <w:sz w:val="28"/>
          <w:szCs w:val="28"/>
        </w:rPr>
        <w:t>2.</w:t>
      </w:r>
      <w:r w:rsidR="00E32141" w:rsidRPr="005028DA">
        <w:rPr>
          <w:b/>
          <w:sz w:val="28"/>
          <w:szCs w:val="28"/>
        </w:rPr>
        <w:t>5</w:t>
      </w:r>
      <w:r w:rsidR="00621F12" w:rsidRPr="005028DA">
        <w:rPr>
          <w:b/>
          <w:sz w:val="28"/>
          <w:szCs w:val="28"/>
        </w:rPr>
        <w:t xml:space="preserve"> </w:t>
      </w:r>
      <w:r w:rsidRPr="005028DA">
        <w:rPr>
          <w:b/>
          <w:sz w:val="28"/>
          <w:szCs w:val="28"/>
        </w:rPr>
        <w:t>Báo cáo chuyên đề đổi mới</w:t>
      </w:r>
      <w:r w:rsidR="00D318A8" w:rsidRPr="005028DA">
        <w:rPr>
          <w:sz w:val="28"/>
          <w:szCs w:val="28"/>
        </w:rPr>
        <w:t xml:space="preserve">: </w:t>
      </w:r>
      <w:r w:rsidRPr="005028DA">
        <w:rPr>
          <w:sz w:val="28"/>
          <w:szCs w:val="28"/>
        </w:rPr>
        <w:t xml:space="preserve">Thầy </w:t>
      </w:r>
      <w:r w:rsidR="00FA43EC" w:rsidRPr="005028DA">
        <w:rPr>
          <w:sz w:val="28"/>
          <w:szCs w:val="28"/>
        </w:rPr>
        <w:t>Lâm</w:t>
      </w:r>
      <w:r w:rsidRPr="005028DA">
        <w:rPr>
          <w:sz w:val="28"/>
          <w:szCs w:val="28"/>
        </w:rPr>
        <w:t>.</w:t>
      </w:r>
    </w:p>
    <w:p w:rsidR="00F84EBE" w:rsidRPr="005028DA" w:rsidRDefault="00B93658" w:rsidP="00A754D5">
      <w:pPr>
        <w:rPr>
          <w:sz w:val="28"/>
          <w:szCs w:val="28"/>
        </w:rPr>
      </w:pPr>
      <w:r w:rsidRPr="005028DA">
        <w:rPr>
          <w:b/>
          <w:sz w:val="28"/>
          <w:szCs w:val="28"/>
        </w:rPr>
        <w:t>2.</w:t>
      </w:r>
      <w:r w:rsidR="00E32141" w:rsidRPr="005028DA">
        <w:rPr>
          <w:b/>
          <w:sz w:val="28"/>
          <w:szCs w:val="28"/>
        </w:rPr>
        <w:t>6</w:t>
      </w:r>
      <w:r w:rsidR="00F84EBE" w:rsidRPr="005028DA">
        <w:rPr>
          <w:b/>
          <w:sz w:val="28"/>
          <w:szCs w:val="28"/>
        </w:rPr>
        <w:t xml:space="preserve"> </w:t>
      </w:r>
      <w:r w:rsidR="00DE2D28" w:rsidRPr="005028DA">
        <w:rPr>
          <w:b/>
          <w:sz w:val="28"/>
          <w:szCs w:val="28"/>
        </w:rPr>
        <w:t xml:space="preserve">Dự </w:t>
      </w:r>
      <w:r w:rsidR="00F84EBE" w:rsidRPr="005028DA">
        <w:rPr>
          <w:b/>
          <w:sz w:val="28"/>
          <w:szCs w:val="28"/>
        </w:rPr>
        <w:t>sinh hoạt</w:t>
      </w:r>
      <w:r w:rsidR="00787DF6" w:rsidRPr="005028DA">
        <w:rPr>
          <w:b/>
          <w:sz w:val="28"/>
          <w:szCs w:val="28"/>
        </w:rPr>
        <w:t xml:space="preserve"> </w:t>
      </w:r>
      <w:r w:rsidR="00DE2D28" w:rsidRPr="005028DA">
        <w:rPr>
          <w:b/>
          <w:sz w:val="28"/>
          <w:szCs w:val="28"/>
        </w:rPr>
        <w:t>HĐ</w:t>
      </w:r>
      <w:r w:rsidR="007F5A8B" w:rsidRPr="005028DA">
        <w:rPr>
          <w:b/>
          <w:sz w:val="28"/>
          <w:szCs w:val="28"/>
        </w:rPr>
        <w:t>CC</w:t>
      </w:r>
    </w:p>
    <w:p w:rsidR="00F84EBE" w:rsidRPr="005028DA" w:rsidRDefault="00F84EBE" w:rsidP="00A754D5">
      <w:pPr>
        <w:rPr>
          <w:sz w:val="28"/>
          <w:szCs w:val="28"/>
        </w:rPr>
      </w:pPr>
      <w:r w:rsidRPr="005028DA">
        <w:rPr>
          <w:sz w:val="28"/>
          <w:szCs w:val="28"/>
        </w:rPr>
        <w:t xml:space="preserve">- Người dự: </w:t>
      </w:r>
      <w:r w:rsidR="00FA43EC" w:rsidRPr="005028DA">
        <w:rPr>
          <w:sz w:val="28"/>
          <w:szCs w:val="28"/>
        </w:rPr>
        <w:t>Linh</w:t>
      </w:r>
      <w:r w:rsidR="001A115B" w:rsidRPr="005028DA">
        <w:rPr>
          <w:sz w:val="28"/>
          <w:szCs w:val="28"/>
        </w:rPr>
        <w:t xml:space="preserve">, </w:t>
      </w:r>
      <w:r w:rsidR="00FA43EC" w:rsidRPr="005028DA">
        <w:rPr>
          <w:sz w:val="28"/>
          <w:szCs w:val="28"/>
        </w:rPr>
        <w:t xml:space="preserve">Ý, </w:t>
      </w:r>
      <w:r w:rsidR="001A115B" w:rsidRPr="005028DA">
        <w:rPr>
          <w:sz w:val="28"/>
          <w:szCs w:val="28"/>
        </w:rPr>
        <w:t xml:space="preserve">Gấm, Hiếu, </w:t>
      </w:r>
      <w:r w:rsidR="00FA43EC" w:rsidRPr="005028DA">
        <w:rPr>
          <w:sz w:val="28"/>
          <w:szCs w:val="28"/>
        </w:rPr>
        <w:t>Tính, Lâm.</w:t>
      </w:r>
    </w:p>
    <w:p w:rsidR="00F84EBE" w:rsidRPr="005028DA" w:rsidRDefault="00BA5104" w:rsidP="00A754D5">
      <w:pPr>
        <w:rPr>
          <w:sz w:val="28"/>
          <w:szCs w:val="28"/>
        </w:rPr>
      </w:pPr>
      <w:r w:rsidRPr="005028DA">
        <w:rPr>
          <w:sz w:val="28"/>
          <w:szCs w:val="28"/>
        </w:rPr>
        <w:lastRenderedPageBreak/>
        <w:t xml:space="preserve">- Địa điểm: </w:t>
      </w:r>
      <w:r w:rsidR="001A115B" w:rsidRPr="005028DA">
        <w:rPr>
          <w:sz w:val="28"/>
          <w:szCs w:val="28"/>
        </w:rPr>
        <w:t xml:space="preserve">THCS </w:t>
      </w:r>
      <w:r w:rsidR="00FA43EC" w:rsidRPr="005028DA">
        <w:rPr>
          <w:sz w:val="28"/>
          <w:szCs w:val="28"/>
        </w:rPr>
        <w:t>Khánh Hòa.</w:t>
      </w:r>
    </w:p>
    <w:p w:rsidR="001A115B" w:rsidRPr="005028DA" w:rsidRDefault="00F84EBE" w:rsidP="00FA43EC">
      <w:pPr>
        <w:rPr>
          <w:i/>
          <w:sz w:val="28"/>
          <w:szCs w:val="28"/>
          <w:lang w:val="en-US"/>
        </w:rPr>
      </w:pPr>
      <w:r w:rsidRPr="005028DA">
        <w:rPr>
          <w:sz w:val="28"/>
          <w:szCs w:val="28"/>
        </w:rPr>
        <w:t xml:space="preserve">- Nội dung: </w:t>
      </w:r>
      <w:r w:rsidR="001A115B" w:rsidRPr="005028DA">
        <w:rPr>
          <w:sz w:val="28"/>
          <w:szCs w:val="28"/>
          <w:lang w:val="da-DK"/>
        </w:rPr>
        <w:t xml:space="preserve">Chuyên đề thao giảng: </w:t>
      </w:r>
      <w:r w:rsidR="00FA43EC" w:rsidRPr="005028DA">
        <w:rPr>
          <w:sz w:val="28"/>
          <w:szCs w:val="28"/>
          <w:lang w:val="en-US"/>
        </w:rPr>
        <w:t>Toán 7; Tin 7.</w:t>
      </w:r>
    </w:p>
    <w:p w:rsidR="00621F12" w:rsidRPr="005028DA" w:rsidRDefault="00B93658" w:rsidP="00A754D5">
      <w:pPr>
        <w:rPr>
          <w:sz w:val="28"/>
          <w:szCs w:val="28"/>
        </w:rPr>
      </w:pPr>
      <w:r w:rsidRPr="005028DA">
        <w:rPr>
          <w:b/>
          <w:sz w:val="28"/>
          <w:szCs w:val="28"/>
        </w:rPr>
        <w:t>2.</w:t>
      </w:r>
      <w:r w:rsidR="00E64400" w:rsidRPr="005028DA">
        <w:rPr>
          <w:b/>
          <w:sz w:val="28"/>
          <w:szCs w:val="28"/>
        </w:rPr>
        <w:t>6</w:t>
      </w:r>
      <w:r w:rsidR="00F84EBE" w:rsidRPr="005028DA">
        <w:rPr>
          <w:b/>
          <w:sz w:val="28"/>
          <w:szCs w:val="28"/>
        </w:rPr>
        <w:t xml:space="preserve"> </w:t>
      </w:r>
      <w:r w:rsidR="007F65FD" w:rsidRPr="005028DA">
        <w:rPr>
          <w:b/>
          <w:sz w:val="28"/>
          <w:szCs w:val="28"/>
        </w:rPr>
        <w:t>D</w:t>
      </w:r>
      <w:r w:rsidR="00B02E80" w:rsidRPr="005028DA">
        <w:rPr>
          <w:b/>
          <w:sz w:val="28"/>
          <w:szCs w:val="28"/>
        </w:rPr>
        <w:t>ự giờ:</w:t>
      </w:r>
    </w:p>
    <w:p w:rsidR="00621F12" w:rsidRPr="005028DA" w:rsidRDefault="00621F12" w:rsidP="00A754D5">
      <w:pPr>
        <w:rPr>
          <w:sz w:val="28"/>
          <w:szCs w:val="28"/>
        </w:rPr>
      </w:pPr>
      <w:r w:rsidRPr="005028DA">
        <w:rPr>
          <w:sz w:val="28"/>
          <w:szCs w:val="28"/>
        </w:rPr>
        <w:t xml:space="preserve">- </w:t>
      </w:r>
      <w:r w:rsidR="007F65FD" w:rsidRPr="005028DA">
        <w:rPr>
          <w:sz w:val="28"/>
          <w:szCs w:val="28"/>
        </w:rPr>
        <w:t>Số lượt dự giờ</w:t>
      </w:r>
      <w:r w:rsidRPr="005028DA">
        <w:rPr>
          <w:sz w:val="28"/>
          <w:szCs w:val="28"/>
        </w:rPr>
        <w:t xml:space="preserve">: </w:t>
      </w:r>
      <w:r w:rsidR="001A115B" w:rsidRPr="005028DA">
        <w:rPr>
          <w:sz w:val="28"/>
          <w:szCs w:val="28"/>
        </w:rPr>
        <w:t>12</w:t>
      </w:r>
    </w:p>
    <w:p w:rsidR="007F65FD" w:rsidRPr="005028DA" w:rsidRDefault="00621F12" w:rsidP="00A754D5">
      <w:pPr>
        <w:rPr>
          <w:sz w:val="28"/>
          <w:szCs w:val="28"/>
        </w:rPr>
      </w:pPr>
      <w:r w:rsidRPr="005028DA">
        <w:rPr>
          <w:sz w:val="28"/>
          <w:szCs w:val="28"/>
        </w:rPr>
        <w:t>- Tổ trưởng, tổ phó dự giờ đột xuất:</w:t>
      </w:r>
      <w:r w:rsidR="001A115B" w:rsidRPr="005028DA">
        <w:rPr>
          <w:sz w:val="28"/>
          <w:szCs w:val="28"/>
        </w:rPr>
        <w:t xml:space="preserve"> </w:t>
      </w:r>
      <w:r w:rsidR="00FA43EC" w:rsidRPr="005028DA">
        <w:rPr>
          <w:sz w:val="28"/>
          <w:szCs w:val="28"/>
        </w:rPr>
        <w:t>5</w:t>
      </w:r>
      <w:r w:rsidR="007C0893" w:rsidRPr="005028DA">
        <w:rPr>
          <w:sz w:val="28"/>
          <w:szCs w:val="28"/>
        </w:rPr>
        <w:t>GV</w:t>
      </w:r>
      <w:r w:rsidRPr="005028DA">
        <w:rPr>
          <w:sz w:val="28"/>
          <w:szCs w:val="28"/>
        </w:rPr>
        <w:t xml:space="preserve"> </w:t>
      </w:r>
    </w:p>
    <w:p w:rsidR="001B3993" w:rsidRPr="005028DA" w:rsidRDefault="006542E9" w:rsidP="00A754D5">
      <w:pPr>
        <w:rPr>
          <w:sz w:val="28"/>
          <w:szCs w:val="28"/>
        </w:rPr>
      </w:pPr>
      <w:r w:rsidRPr="005028DA">
        <w:rPr>
          <w:b/>
          <w:sz w:val="28"/>
          <w:szCs w:val="28"/>
        </w:rPr>
        <w:t>2.</w:t>
      </w:r>
      <w:r w:rsidR="00E64400" w:rsidRPr="005028DA">
        <w:rPr>
          <w:b/>
          <w:sz w:val="28"/>
          <w:szCs w:val="28"/>
        </w:rPr>
        <w:t>7</w:t>
      </w:r>
      <w:r w:rsidR="00B02E80" w:rsidRPr="005028DA">
        <w:rPr>
          <w:b/>
          <w:sz w:val="28"/>
          <w:szCs w:val="28"/>
        </w:rPr>
        <w:t xml:space="preserve"> Thực hiện hồ sơ sổ sách</w:t>
      </w:r>
    </w:p>
    <w:p w:rsidR="00B02E80" w:rsidRPr="005028DA" w:rsidRDefault="00621F12" w:rsidP="00A754D5">
      <w:pPr>
        <w:rPr>
          <w:sz w:val="28"/>
          <w:szCs w:val="28"/>
        </w:rPr>
      </w:pPr>
      <w:r w:rsidRPr="005028DA">
        <w:rPr>
          <w:b/>
          <w:sz w:val="28"/>
          <w:szCs w:val="28"/>
        </w:rPr>
        <w:t>-</w:t>
      </w:r>
      <w:r w:rsidR="00B02E80" w:rsidRPr="005028DA">
        <w:rPr>
          <w:b/>
          <w:sz w:val="28"/>
          <w:szCs w:val="28"/>
        </w:rPr>
        <w:t xml:space="preserve"> </w:t>
      </w:r>
      <w:r w:rsidR="001A115B" w:rsidRPr="005028DA">
        <w:rPr>
          <w:sz w:val="28"/>
          <w:szCs w:val="28"/>
        </w:rPr>
        <w:t>KHBD: Đa số GV soạn đầy đủ. Tuy nhiên KHBD một số tiết sử dụng thiết bị chưa phù hợp</w:t>
      </w:r>
      <w:r w:rsidR="00FA43EC" w:rsidRPr="005028DA">
        <w:rPr>
          <w:sz w:val="28"/>
          <w:szCs w:val="28"/>
        </w:rPr>
        <w:t>.</w:t>
      </w:r>
    </w:p>
    <w:p w:rsidR="001A115B" w:rsidRPr="005028DA" w:rsidRDefault="001A115B" w:rsidP="00A754D5">
      <w:pPr>
        <w:rPr>
          <w:sz w:val="28"/>
          <w:szCs w:val="28"/>
        </w:rPr>
      </w:pPr>
      <w:r w:rsidRPr="005028DA">
        <w:rPr>
          <w:b/>
          <w:sz w:val="28"/>
          <w:szCs w:val="28"/>
        </w:rPr>
        <w:t>- S</w:t>
      </w:r>
      <w:r w:rsidRPr="005028DA">
        <w:rPr>
          <w:sz w:val="28"/>
          <w:szCs w:val="28"/>
        </w:rPr>
        <w:t xml:space="preserve">ổ ghi sử dụng đồ dùng dạy học: </w:t>
      </w:r>
      <w:r w:rsidR="00FA43EC" w:rsidRPr="005028DA">
        <w:rPr>
          <w:sz w:val="28"/>
          <w:szCs w:val="28"/>
        </w:rPr>
        <w:t>GV cập nhật sổ thiết bị đầy đủ.</w:t>
      </w:r>
    </w:p>
    <w:p w:rsidR="00621F12" w:rsidRPr="005028DA" w:rsidRDefault="00621F12" w:rsidP="00A754D5">
      <w:pPr>
        <w:rPr>
          <w:sz w:val="28"/>
          <w:szCs w:val="28"/>
        </w:rPr>
      </w:pPr>
      <w:r w:rsidRPr="005028DA">
        <w:rPr>
          <w:sz w:val="28"/>
          <w:szCs w:val="28"/>
        </w:rPr>
        <w:t>- Sổ đầu bài:</w:t>
      </w:r>
      <w:r w:rsidR="001A115B" w:rsidRPr="005028DA">
        <w:rPr>
          <w:sz w:val="28"/>
          <w:szCs w:val="28"/>
        </w:rPr>
        <w:t xml:space="preserve"> GV cập nhật đầy đủ</w:t>
      </w:r>
      <w:r w:rsidR="00556CE4" w:rsidRPr="005028DA">
        <w:rPr>
          <w:sz w:val="28"/>
          <w:szCs w:val="28"/>
        </w:rPr>
        <w:t>.</w:t>
      </w:r>
      <w:r w:rsidR="007F65FD" w:rsidRPr="005028DA">
        <w:rPr>
          <w:sz w:val="28"/>
          <w:szCs w:val="28"/>
        </w:rPr>
        <w:t xml:space="preserve"> </w:t>
      </w:r>
    </w:p>
    <w:p w:rsidR="00621F12" w:rsidRPr="005028DA" w:rsidRDefault="00621F12" w:rsidP="00A754D5">
      <w:pPr>
        <w:rPr>
          <w:sz w:val="28"/>
          <w:szCs w:val="28"/>
        </w:rPr>
      </w:pPr>
      <w:r w:rsidRPr="005028DA">
        <w:rPr>
          <w:sz w:val="28"/>
          <w:szCs w:val="28"/>
        </w:rPr>
        <w:t>- Sổ dự giờ:</w:t>
      </w:r>
      <w:r w:rsidR="007F65FD" w:rsidRPr="005028DA">
        <w:rPr>
          <w:sz w:val="28"/>
          <w:szCs w:val="28"/>
        </w:rPr>
        <w:t xml:space="preserve"> </w:t>
      </w:r>
      <w:r w:rsidR="001A115B" w:rsidRPr="005028DA">
        <w:rPr>
          <w:sz w:val="28"/>
          <w:szCs w:val="28"/>
        </w:rPr>
        <w:t xml:space="preserve">GV dự giờ có </w:t>
      </w:r>
      <w:r w:rsidR="007F65FD" w:rsidRPr="005028DA">
        <w:rPr>
          <w:sz w:val="28"/>
          <w:szCs w:val="28"/>
        </w:rPr>
        <w:t>nhận xét</w:t>
      </w:r>
      <w:r w:rsidR="001A115B" w:rsidRPr="005028DA">
        <w:rPr>
          <w:sz w:val="28"/>
          <w:szCs w:val="28"/>
        </w:rPr>
        <w:t xml:space="preserve"> ưu điểm, hạn chế qua các hoạt động.</w:t>
      </w:r>
    </w:p>
    <w:p w:rsidR="009A2D75" w:rsidRPr="005028DA" w:rsidRDefault="006542E9" w:rsidP="00A754D5">
      <w:pPr>
        <w:rPr>
          <w:sz w:val="28"/>
          <w:szCs w:val="28"/>
        </w:rPr>
      </w:pPr>
      <w:r w:rsidRPr="005028DA">
        <w:rPr>
          <w:b/>
          <w:sz w:val="28"/>
          <w:szCs w:val="28"/>
        </w:rPr>
        <w:t>2.</w:t>
      </w:r>
      <w:r w:rsidR="00964034" w:rsidRPr="005028DA">
        <w:rPr>
          <w:b/>
          <w:sz w:val="28"/>
          <w:szCs w:val="28"/>
        </w:rPr>
        <w:t>8</w:t>
      </w:r>
      <w:r w:rsidR="009A2D75" w:rsidRPr="005028DA">
        <w:rPr>
          <w:b/>
          <w:sz w:val="28"/>
          <w:szCs w:val="28"/>
        </w:rPr>
        <w:t xml:space="preserve"> Sử dụng ĐDDH: </w:t>
      </w:r>
      <w:r w:rsidR="00964034" w:rsidRPr="005028DA">
        <w:rPr>
          <w:sz w:val="28"/>
          <w:szCs w:val="28"/>
        </w:rPr>
        <w:t>Toán 1</w:t>
      </w:r>
      <w:r w:rsidR="00556CE4" w:rsidRPr="005028DA">
        <w:rPr>
          <w:sz w:val="28"/>
          <w:szCs w:val="28"/>
        </w:rPr>
        <w:t>50</w:t>
      </w:r>
      <w:r w:rsidR="00964034" w:rsidRPr="005028DA">
        <w:rPr>
          <w:sz w:val="28"/>
          <w:szCs w:val="28"/>
        </w:rPr>
        <w:t xml:space="preserve"> lượt; Tin học </w:t>
      </w:r>
      <w:r w:rsidR="00556CE4" w:rsidRPr="005028DA">
        <w:rPr>
          <w:sz w:val="28"/>
          <w:szCs w:val="28"/>
        </w:rPr>
        <w:t>105</w:t>
      </w:r>
      <w:r w:rsidR="00964034" w:rsidRPr="005028DA">
        <w:rPr>
          <w:sz w:val="28"/>
          <w:szCs w:val="28"/>
        </w:rPr>
        <w:t xml:space="preserve"> lượt</w:t>
      </w:r>
      <w:r w:rsidR="00556CE4" w:rsidRPr="005028DA">
        <w:rPr>
          <w:sz w:val="28"/>
          <w:szCs w:val="28"/>
        </w:rPr>
        <w:t>.</w:t>
      </w:r>
    </w:p>
    <w:p w:rsidR="009A2D75" w:rsidRPr="005028DA" w:rsidRDefault="00401ACA" w:rsidP="00A754D5">
      <w:pPr>
        <w:rPr>
          <w:b/>
          <w:sz w:val="28"/>
          <w:szCs w:val="28"/>
        </w:rPr>
      </w:pPr>
      <w:r w:rsidRPr="005028DA">
        <w:rPr>
          <w:b/>
          <w:sz w:val="28"/>
          <w:szCs w:val="28"/>
        </w:rPr>
        <w:t>3</w:t>
      </w:r>
      <w:r w:rsidR="00E13166" w:rsidRPr="005028DA">
        <w:rPr>
          <w:b/>
          <w:sz w:val="28"/>
          <w:szCs w:val="28"/>
        </w:rPr>
        <w:t>.</w:t>
      </w:r>
      <w:r w:rsidR="00556CE4" w:rsidRPr="005028DA">
        <w:rPr>
          <w:b/>
          <w:sz w:val="28"/>
          <w:szCs w:val="28"/>
        </w:rPr>
        <w:t xml:space="preserve"> Kiểm tra nội bộ</w:t>
      </w:r>
    </w:p>
    <w:p w:rsidR="007F65FD" w:rsidRPr="005028DA" w:rsidRDefault="007F65FD" w:rsidP="00A754D5">
      <w:pPr>
        <w:rPr>
          <w:color w:val="000000"/>
          <w:sz w:val="28"/>
          <w:szCs w:val="28"/>
        </w:rPr>
      </w:pPr>
      <w:r w:rsidRPr="005028DA">
        <w:rPr>
          <w:color w:val="000000"/>
          <w:sz w:val="28"/>
          <w:szCs w:val="28"/>
        </w:rPr>
        <w:t xml:space="preserve">- Kiểm tra </w:t>
      </w:r>
      <w:r w:rsidR="00964034" w:rsidRPr="005028DA">
        <w:rPr>
          <w:color w:val="000000"/>
          <w:sz w:val="28"/>
          <w:szCs w:val="28"/>
        </w:rPr>
        <w:t>chuyên môn: KHDG, nhập điểm edu, sổ thiết bị, sổ đầu bài</w:t>
      </w:r>
      <w:r w:rsidR="00556CE4" w:rsidRPr="005028DA">
        <w:rPr>
          <w:color w:val="000000"/>
          <w:sz w:val="28"/>
          <w:szCs w:val="28"/>
        </w:rPr>
        <w:t>.</w:t>
      </w:r>
    </w:p>
    <w:p w:rsidR="00184890" w:rsidRPr="005028DA" w:rsidRDefault="00184890" w:rsidP="00184890">
      <w:pPr>
        <w:rPr>
          <w:rFonts w:eastAsia="Calibri"/>
          <w:sz w:val="28"/>
          <w:szCs w:val="28"/>
        </w:rPr>
      </w:pPr>
      <w:r w:rsidRPr="005028DA">
        <w:rPr>
          <w:rFonts w:eastAsia="Calibri"/>
          <w:b/>
          <w:sz w:val="28"/>
          <w:szCs w:val="28"/>
        </w:rPr>
        <w:t>a) Ưu điểm</w:t>
      </w:r>
      <w:r w:rsidRPr="005028DA">
        <w:rPr>
          <w:rFonts w:eastAsia="Calibri"/>
          <w:sz w:val="28"/>
          <w:szCs w:val="28"/>
        </w:rPr>
        <w:t>: Đa số GV thực hiện đầy đủ: KHBD, vào điểm edu, cập nhật sổ thiết bị.</w:t>
      </w:r>
    </w:p>
    <w:p w:rsidR="00184890" w:rsidRPr="005028DA" w:rsidRDefault="00184890" w:rsidP="00184890">
      <w:pPr>
        <w:rPr>
          <w:rFonts w:eastAsia="Calibri"/>
          <w:sz w:val="28"/>
          <w:szCs w:val="28"/>
        </w:rPr>
      </w:pPr>
      <w:r w:rsidRPr="005028DA">
        <w:rPr>
          <w:rFonts w:eastAsia="Calibri"/>
          <w:b/>
          <w:sz w:val="28"/>
          <w:szCs w:val="28"/>
        </w:rPr>
        <w:t>b) Tồn tại</w:t>
      </w:r>
      <w:r w:rsidRPr="005028DA">
        <w:rPr>
          <w:rFonts w:eastAsia="Calibri"/>
          <w:sz w:val="28"/>
          <w:szCs w:val="28"/>
        </w:rPr>
        <w:t>: Tuy nhiên KHBD chuẩn bị thiết bị dạy học chưa phù hợp, cột KTTX còn ít.</w:t>
      </w:r>
    </w:p>
    <w:p w:rsidR="007F65FD" w:rsidRPr="005028DA" w:rsidRDefault="007F65FD" w:rsidP="00A754D5">
      <w:pPr>
        <w:rPr>
          <w:color w:val="000000"/>
          <w:sz w:val="28"/>
          <w:szCs w:val="28"/>
        </w:rPr>
      </w:pPr>
      <w:r w:rsidRPr="005028DA">
        <w:rPr>
          <w:color w:val="000000"/>
          <w:sz w:val="28"/>
          <w:szCs w:val="28"/>
        </w:rPr>
        <w:t xml:space="preserve">- Dự giờ đột xuất: </w:t>
      </w:r>
      <w:r w:rsidR="00556CE4" w:rsidRPr="005028DA">
        <w:rPr>
          <w:color w:val="000000"/>
          <w:sz w:val="28"/>
          <w:szCs w:val="28"/>
        </w:rPr>
        <w:t>Thầy Lâm. Thầy Văn, Thầy Tính.</w:t>
      </w:r>
    </w:p>
    <w:p w:rsidR="00184890" w:rsidRPr="005028DA" w:rsidRDefault="00184890" w:rsidP="00184890">
      <w:pPr>
        <w:rPr>
          <w:b/>
          <w:sz w:val="28"/>
          <w:szCs w:val="28"/>
        </w:rPr>
      </w:pPr>
      <w:r w:rsidRPr="005028DA">
        <w:rPr>
          <w:b/>
          <w:sz w:val="28"/>
          <w:szCs w:val="28"/>
        </w:rPr>
        <w:t>a) Ưu điểm</w:t>
      </w:r>
    </w:p>
    <w:p w:rsidR="00184890" w:rsidRPr="005028DA" w:rsidRDefault="00184890" w:rsidP="00184890">
      <w:pPr>
        <w:rPr>
          <w:sz w:val="28"/>
          <w:szCs w:val="28"/>
        </w:rPr>
      </w:pPr>
      <w:r w:rsidRPr="005028DA">
        <w:rPr>
          <w:sz w:val="28"/>
          <w:szCs w:val="28"/>
        </w:rPr>
        <w:t>- GV thực hiện chuỗi hoạt động, nội dung phù hợp với kiến thức bài dạy.</w:t>
      </w:r>
    </w:p>
    <w:p w:rsidR="00184890" w:rsidRPr="005028DA" w:rsidRDefault="00184890" w:rsidP="00184890">
      <w:pPr>
        <w:rPr>
          <w:sz w:val="28"/>
          <w:szCs w:val="28"/>
        </w:rPr>
      </w:pPr>
      <w:r w:rsidRPr="005028DA">
        <w:rPr>
          <w:sz w:val="28"/>
          <w:szCs w:val="28"/>
        </w:rPr>
        <w:t>- GV dạy kỹ kiến thức; Chuẩn bị thiết bị dạy học, đồ dùng thực hành phù hợp mang hiệu quả cao.</w:t>
      </w:r>
    </w:p>
    <w:p w:rsidR="00184890" w:rsidRPr="005028DA" w:rsidRDefault="00184890" w:rsidP="00184890">
      <w:pPr>
        <w:rPr>
          <w:sz w:val="28"/>
          <w:szCs w:val="28"/>
        </w:rPr>
      </w:pPr>
      <w:r w:rsidRPr="005028DA">
        <w:rPr>
          <w:sz w:val="28"/>
          <w:szCs w:val="28"/>
        </w:rPr>
        <w:t>- Có thực hành cho vẽ hình.</w:t>
      </w:r>
    </w:p>
    <w:p w:rsidR="00184890" w:rsidRPr="005028DA" w:rsidRDefault="00184890" w:rsidP="00184890">
      <w:pPr>
        <w:rPr>
          <w:sz w:val="28"/>
          <w:szCs w:val="28"/>
        </w:rPr>
      </w:pPr>
      <w:r w:rsidRPr="005028DA">
        <w:rPr>
          <w:sz w:val="28"/>
          <w:szCs w:val="28"/>
        </w:rPr>
        <w:t>- Có vận dụng những vấn đề thực tế vào bài học giúp HS dễ hiểu.</w:t>
      </w:r>
    </w:p>
    <w:p w:rsidR="00184890" w:rsidRPr="005028DA" w:rsidRDefault="00184890" w:rsidP="00184890">
      <w:pPr>
        <w:rPr>
          <w:sz w:val="28"/>
          <w:szCs w:val="28"/>
        </w:rPr>
      </w:pPr>
      <w:r w:rsidRPr="005028DA">
        <w:rPr>
          <w:sz w:val="28"/>
          <w:szCs w:val="28"/>
        </w:rPr>
        <w:t>- Đa số các em thực hiện sản phẩm khá tốt.</w:t>
      </w:r>
    </w:p>
    <w:p w:rsidR="00184890" w:rsidRPr="005028DA" w:rsidRDefault="00184890" w:rsidP="00184890">
      <w:pPr>
        <w:rPr>
          <w:sz w:val="28"/>
          <w:szCs w:val="28"/>
        </w:rPr>
      </w:pPr>
      <w:r w:rsidRPr="005028DA">
        <w:rPr>
          <w:sz w:val="28"/>
          <w:szCs w:val="28"/>
        </w:rPr>
        <w:t>- Tạo môi trường học tập thoải mái, vui vẻ cho HS.</w:t>
      </w:r>
    </w:p>
    <w:p w:rsidR="00184890" w:rsidRPr="005028DA" w:rsidRDefault="00184890" w:rsidP="00184890">
      <w:pPr>
        <w:rPr>
          <w:b/>
          <w:sz w:val="28"/>
          <w:szCs w:val="28"/>
        </w:rPr>
      </w:pPr>
      <w:r w:rsidRPr="005028DA">
        <w:rPr>
          <w:b/>
          <w:sz w:val="28"/>
          <w:szCs w:val="28"/>
        </w:rPr>
        <w:t>b) Tồn tại</w:t>
      </w:r>
    </w:p>
    <w:p w:rsidR="00184890" w:rsidRPr="005028DA" w:rsidRDefault="00184890" w:rsidP="00184890">
      <w:pPr>
        <w:rPr>
          <w:sz w:val="28"/>
          <w:szCs w:val="28"/>
        </w:rPr>
      </w:pPr>
      <w:r w:rsidRPr="005028DA">
        <w:rPr>
          <w:sz w:val="28"/>
          <w:szCs w:val="28"/>
        </w:rPr>
        <w:t>- GV còn bám kiến thức trong SGK, truyền tải như trong SGK. Cần cắt bớt kiến thức chuyển thành hoạt động trò chơi.</w:t>
      </w:r>
    </w:p>
    <w:p w:rsidR="00184890" w:rsidRPr="005028DA" w:rsidRDefault="00184890" w:rsidP="00184890">
      <w:pPr>
        <w:rPr>
          <w:sz w:val="28"/>
          <w:szCs w:val="28"/>
        </w:rPr>
      </w:pPr>
      <w:r w:rsidRPr="005028DA">
        <w:rPr>
          <w:sz w:val="28"/>
          <w:szCs w:val="28"/>
        </w:rPr>
        <w:t>- GV chưa phân phối thời gian hợp lý cho các hoạt động dẫn đến hoạt động vận dụng không kịp thời gian.</w:t>
      </w:r>
    </w:p>
    <w:p w:rsidR="00184890" w:rsidRPr="005028DA" w:rsidRDefault="00184890" w:rsidP="00184890">
      <w:pPr>
        <w:rPr>
          <w:sz w:val="28"/>
          <w:szCs w:val="28"/>
        </w:rPr>
      </w:pPr>
      <w:r w:rsidRPr="005028DA">
        <w:rPr>
          <w:sz w:val="28"/>
          <w:szCs w:val="28"/>
        </w:rPr>
        <w:t>- Khi HS làm bài xong cho HS khác nhận xét rồi chốt kiến thức.</w:t>
      </w:r>
    </w:p>
    <w:p w:rsidR="00184890" w:rsidRPr="005028DA" w:rsidRDefault="00184890" w:rsidP="00184890">
      <w:pPr>
        <w:rPr>
          <w:sz w:val="28"/>
          <w:szCs w:val="28"/>
        </w:rPr>
      </w:pPr>
      <w:r w:rsidRPr="005028DA">
        <w:rPr>
          <w:sz w:val="28"/>
          <w:szCs w:val="28"/>
        </w:rPr>
        <w:t>- Cần rèn luyện kỹ năng vẽ hình cho HS.</w:t>
      </w:r>
    </w:p>
    <w:p w:rsidR="00C3114F" w:rsidRPr="005028DA" w:rsidRDefault="00621F12" w:rsidP="00A754D5">
      <w:pPr>
        <w:rPr>
          <w:b/>
          <w:sz w:val="28"/>
          <w:szCs w:val="28"/>
        </w:rPr>
      </w:pPr>
      <w:r w:rsidRPr="005028DA">
        <w:rPr>
          <w:b/>
          <w:sz w:val="28"/>
          <w:szCs w:val="28"/>
        </w:rPr>
        <w:t>4</w:t>
      </w:r>
      <w:r w:rsidR="00E13166" w:rsidRPr="005028DA">
        <w:rPr>
          <w:b/>
          <w:sz w:val="28"/>
          <w:szCs w:val="28"/>
        </w:rPr>
        <w:t>.</w:t>
      </w:r>
      <w:r w:rsidRPr="005028DA">
        <w:rPr>
          <w:b/>
          <w:sz w:val="28"/>
          <w:szCs w:val="28"/>
        </w:rPr>
        <w:t xml:space="preserve"> Thực hiện chuyên đề, phong trào</w:t>
      </w:r>
      <w:r w:rsidR="00964034" w:rsidRPr="005028DA">
        <w:rPr>
          <w:b/>
          <w:sz w:val="28"/>
          <w:szCs w:val="28"/>
        </w:rPr>
        <w:t xml:space="preserve"> </w:t>
      </w:r>
    </w:p>
    <w:p w:rsidR="00556CE4" w:rsidRPr="005028DA" w:rsidRDefault="00556CE4" w:rsidP="00556CE4">
      <w:pPr>
        <w:rPr>
          <w:color w:val="000000"/>
          <w:sz w:val="28"/>
          <w:szCs w:val="28"/>
        </w:rPr>
      </w:pPr>
      <w:r w:rsidRPr="005028DA">
        <w:rPr>
          <w:sz w:val="28"/>
          <w:szCs w:val="28"/>
        </w:rPr>
        <w:t>Thầy Lâm báo cáo chuyên đề:</w:t>
      </w:r>
      <w:r w:rsidRPr="005028DA">
        <w:rPr>
          <w:color w:val="000000"/>
          <w:sz w:val="28"/>
          <w:szCs w:val="28"/>
        </w:rPr>
        <w:t xml:space="preserve"> Ứng dụng CNTT bằng beeclass tạo hứng thú cho học sinh trong hoạt động khởi động.</w:t>
      </w:r>
    </w:p>
    <w:p w:rsidR="006542E9" w:rsidRPr="005028DA" w:rsidRDefault="006542E9" w:rsidP="00556CE4">
      <w:pPr>
        <w:rPr>
          <w:b/>
          <w:bCs/>
          <w:sz w:val="28"/>
          <w:szCs w:val="28"/>
        </w:rPr>
      </w:pPr>
      <w:r w:rsidRPr="005028DA">
        <w:rPr>
          <w:b/>
          <w:bCs/>
          <w:sz w:val="28"/>
          <w:szCs w:val="28"/>
        </w:rPr>
        <w:t>5</w:t>
      </w:r>
      <w:r w:rsidR="00E13166" w:rsidRPr="005028DA">
        <w:rPr>
          <w:b/>
          <w:bCs/>
          <w:sz w:val="28"/>
          <w:szCs w:val="28"/>
        </w:rPr>
        <w:t>.</w:t>
      </w:r>
      <w:r w:rsidRPr="005028DA">
        <w:rPr>
          <w:b/>
          <w:bCs/>
          <w:sz w:val="28"/>
          <w:szCs w:val="28"/>
        </w:rPr>
        <w:t xml:space="preserve"> Tình hình bồi dưỡng, phụ đạo học sinh chưa đạt</w:t>
      </w:r>
      <w:r w:rsidR="00E13166" w:rsidRPr="005028DA">
        <w:rPr>
          <w:b/>
          <w:bCs/>
          <w:sz w:val="28"/>
          <w:szCs w:val="28"/>
        </w:rPr>
        <w:t>:</w:t>
      </w:r>
      <w:r w:rsidR="00E13166" w:rsidRPr="005028DA">
        <w:rPr>
          <w:bCs/>
          <w:sz w:val="28"/>
          <w:szCs w:val="28"/>
        </w:rPr>
        <w:t xml:space="preserve"> HS chưa đạt có giảm</w:t>
      </w:r>
      <w:r w:rsidR="00556CE4" w:rsidRPr="005028DA">
        <w:rPr>
          <w:bCs/>
          <w:sz w:val="28"/>
          <w:szCs w:val="28"/>
        </w:rPr>
        <w:t>.</w:t>
      </w:r>
    </w:p>
    <w:p w:rsidR="00095F89" w:rsidRPr="005028DA" w:rsidRDefault="00E13166" w:rsidP="00A754D5">
      <w:pPr>
        <w:rPr>
          <w:sz w:val="28"/>
          <w:szCs w:val="28"/>
        </w:rPr>
      </w:pPr>
      <w:r w:rsidRPr="005028DA">
        <w:rPr>
          <w:b/>
          <w:sz w:val="28"/>
          <w:szCs w:val="28"/>
        </w:rPr>
        <w:t>6.</w:t>
      </w:r>
      <w:r w:rsidR="00401ACA" w:rsidRPr="005028DA">
        <w:rPr>
          <w:b/>
          <w:sz w:val="28"/>
          <w:szCs w:val="28"/>
        </w:rPr>
        <w:t xml:space="preserve"> Tình hình </w:t>
      </w:r>
      <w:r w:rsidR="001770A0" w:rsidRPr="005028DA">
        <w:rPr>
          <w:b/>
          <w:sz w:val="28"/>
          <w:szCs w:val="28"/>
        </w:rPr>
        <w:t xml:space="preserve">học tập của </w:t>
      </w:r>
      <w:r w:rsidR="00401ACA" w:rsidRPr="005028DA">
        <w:rPr>
          <w:b/>
          <w:sz w:val="28"/>
          <w:szCs w:val="28"/>
        </w:rPr>
        <w:t>học sinh:</w:t>
      </w:r>
      <w:r w:rsidR="00DE2D28" w:rsidRPr="005028DA">
        <w:rPr>
          <w:sz w:val="28"/>
          <w:szCs w:val="28"/>
        </w:rPr>
        <w:t xml:space="preserve"> </w:t>
      </w:r>
      <w:r w:rsidRPr="005028DA">
        <w:rPr>
          <w:sz w:val="28"/>
          <w:szCs w:val="28"/>
        </w:rPr>
        <w:t>ổn định</w:t>
      </w:r>
      <w:r w:rsidR="00556CE4" w:rsidRPr="005028DA">
        <w:rPr>
          <w:sz w:val="28"/>
          <w:szCs w:val="28"/>
        </w:rPr>
        <w:t>.</w:t>
      </w:r>
    </w:p>
    <w:p w:rsidR="001770A0" w:rsidRPr="005028DA" w:rsidRDefault="00E13166" w:rsidP="00A754D5">
      <w:pPr>
        <w:rPr>
          <w:b/>
          <w:bCs/>
          <w:sz w:val="28"/>
          <w:szCs w:val="28"/>
        </w:rPr>
      </w:pPr>
      <w:r w:rsidRPr="005028DA">
        <w:rPr>
          <w:b/>
          <w:bCs/>
          <w:sz w:val="28"/>
          <w:szCs w:val="28"/>
        </w:rPr>
        <w:t>7.</w:t>
      </w:r>
      <w:r w:rsidR="00C3114F" w:rsidRPr="005028DA">
        <w:rPr>
          <w:b/>
          <w:bCs/>
          <w:sz w:val="28"/>
          <w:szCs w:val="28"/>
        </w:rPr>
        <w:t xml:space="preserve"> Xếp loại thi đua của tháng </w:t>
      </w:r>
      <w:r w:rsidR="00556CE4" w:rsidRPr="005028DA">
        <w:rPr>
          <w:b/>
          <w:bCs/>
          <w:sz w:val="28"/>
          <w:szCs w:val="28"/>
        </w:rPr>
        <w:t>4</w:t>
      </w:r>
    </w:p>
    <w:p w:rsidR="001770A0" w:rsidRPr="005028DA" w:rsidRDefault="00E13166" w:rsidP="00A754D5">
      <w:pPr>
        <w:rPr>
          <w:b/>
          <w:bCs/>
          <w:sz w:val="28"/>
          <w:szCs w:val="28"/>
        </w:rPr>
      </w:pPr>
      <w:r w:rsidRPr="005028DA">
        <w:rPr>
          <w:b/>
          <w:bCs/>
          <w:sz w:val="28"/>
          <w:szCs w:val="28"/>
        </w:rPr>
        <w:t>8.</w:t>
      </w:r>
      <w:r w:rsidR="001770A0" w:rsidRPr="005028DA">
        <w:rPr>
          <w:b/>
          <w:bCs/>
          <w:sz w:val="28"/>
          <w:szCs w:val="28"/>
        </w:rPr>
        <w:t xml:space="preserve"> Giáo viên gửi b</w:t>
      </w:r>
      <w:r w:rsidR="009A6A57" w:rsidRPr="005028DA">
        <w:rPr>
          <w:b/>
          <w:bCs/>
          <w:sz w:val="28"/>
          <w:szCs w:val="28"/>
        </w:rPr>
        <w:t>ài cho thư viên, gửi bài lên web:</w:t>
      </w:r>
      <w:r w:rsidR="009A6A57" w:rsidRPr="005028DA">
        <w:rPr>
          <w:bCs/>
          <w:sz w:val="28"/>
          <w:szCs w:val="28"/>
        </w:rPr>
        <w:t xml:space="preserve"> </w:t>
      </w:r>
      <w:r w:rsidR="00556CE4" w:rsidRPr="005028DA">
        <w:rPr>
          <w:bCs/>
          <w:sz w:val="28"/>
          <w:szCs w:val="28"/>
        </w:rPr>
        <w:t>GV thực hiện tốt từ 4 tài liệu trở lên.</w:t>
      </w:r>
    </w:p>
    <w:p w:rsidR="00401ACA" w:rsidRPr="005028DA" w:rsidRDefault="004370E7" w:rsidP="00A754D5">
      <w:pPr>
        <w:rPr>
          <w:b/>
          <w:sz w:val="28"/>
          <w:szCs w:val="28"/>
        </w:rPr>
      </w:pPr>
      <w:r w:rsidRPr="005028DA">
        <w:rPr>
          <w:b/>
          <w:sz w:val="28"/>
          <w:szCs w:val="28"/>
        </w:rPr>
        <w:t xml:space="preserve">II. </w:t>
      </w:r>
      <w:r w:rsidR="00C41343" w:rsidRPr="005028DA">
        <w:rPr>
          <w:b/>
          <w:sz w:val="28"/>
          <w:szCs w:val="28"/>
        </w:rPr>
        <w:t xml:space="preserve">Công tác trọng tâm tháng </w:t>
      </w:r>
      <w:r w:rsidR="00556CE4" w:rsidRPr="005028DA">
        <w:rPr>
          <w:b/>
          <w:sz w:val="28"/>
          <w:szCs w:val="28"/>
        </w:rPr>
        <w:t>5</w:t>
      </w:r>
      <w:r w:rsidR="00C41343" w:rsidRPr="005028DA">
        <w:rPr>
          <w:b/>
          <w:sz w:val="28"/>
          <w:szCs w:val="28"/>
        </w:rPr>
        <w:t>/20</w:t>
      </w:r>
      <w:r w:rsidR="00A3212C" w:rsidRPr="005028DA">
        <w:rPr>
          <w:b/>
          <w:sz w:val="28"/>
          <w:szCs w:val="28"/>
        </w:rPr>
        <w:t>25</w:t>
      </w:r>
    </w:p>
    <w:p w:rsidR="009A2D75" w:rsidRPr="005028DA" w:rsidRDefault="00CE3FCE" w:rsidP="00A754D5">
      <w:pPr>
        <w:rPr>
          <w:sz w:val="28"/>
          <w:szCs w:val="28"/>
        </w:rPr>
      </w:pPr>
      <w:r w:rsidRPr="005028DA">
        <w:rPr>
          <w:b/>
          <w:sz w:val="28"/>
          <w:szCs w:val="28"/>
        </w:rPr>
        <w:t>1.</w:t>
      </w:r>
      <w:r w:rsidR="004370E7" w:rsidRPr="005028DA">
        <w:rPr>
          <w:b/>
          <w:sz w:val="28"/>
          <w:szCs w:val="28"/>
        </w:rPr>
        <w:t xml:space="preserve"> Thực hiện chương trình:</w:t>
      </w:r>
      <w:r w:rsidR="004370E7" w:rsidRPr="005028DA">
        <w:rPr>
          <w:sz w:val="28"/>
          <w:szCs w:val="28"/>
        </w:rPr>
        <w:t xml:space="preserve"> </w:t>
      </w:r>
    </w:p>
    <w:p w:rsidR="00020E14" w:rsidRPr="005028DA" w:rsidRDefault="00020E14" w:rsidP="00A754D5">
      <w:pPr>
        <w:rPr>
          <w:sz w:val="28"/>
          <w:szCs w:val="28"/>
        </w:rPr>
      </w:pPr>
      <w:r w:rsidRPr="005028DA">
        <w:rPr>
          <w:sz w:val="28"/>
          <w:szCs w:val="28"/>
        </w:rPr>
        <w:t>- Thực hiện đúng PPCT.</w:t>
      </w:r>
    </w:p>
    <w:p w:rsidR="00020E14" w:rsidRPr="005028DA" w:rsidRDefault="00020E14" w:rsidP="00A754D5">
      <w:pPr>
        <w:rPr>
          <w:sz w:val="28"/>
          <w:szCs w:val="28"/>
        </w:rPr>
      </w:pPr>
      <w:r w:rsidRPr="005028DA">
        <w:rPr>
          <w:sz w:val="28"/>
          <w:szCs w:val="28"/>
        </w:rPr>
        <w:t xml:space="preserve">- Khối 9 </w:t>
      </w:r>
      <w:r w:rsidR="00556CE4" w:rsidRPr="005028DA">
        <w:rPr>
          <w:sz w:val="28"/>
          <w:szCs w:val="28"/>
        </w:rPr>
        <w:t>thực hiện dạy tuyển sinh 10</w:t>
      </w:r>
      <w:r w:rsidR="00950954" w:rsidRPr="005028DA">
        <w:rPr>
          <w:sz w:val="28"/>
          <w:szCs w:val="28"/>
        </w:rPr>
        <w:t>.</w:t>
      </w:r>
    </w:p>
    <w:p w:rsidR="00D6731A" w:rsidRPr="005028DA" w:rsidRDefault="00095F89" w:rsidP="00A754D5">
      <w:pPr>
        <w:rPr>
          <w:b/>
          <w:sz w:val="28"/>
          <w:szCs w:val="28"/>
        </w:rPr>
      </w:pPr>
      <w:r w:rsidRPr="005028DA">
        <w:rPr>
          <w:b/>
          <w:sz w:val="28"/>
          <w:szCs w:val="28"/>
        </w:rPr>
        <w:t>2.</w:t>
      </w:r>
      <w:r w:rsidR="00D6731A" w:rsidRPr="005028DA">
        <w:rPr>
          <w:b/>
          <w:sz w:val="28"/>
          <w:szCs w:val="28"/>
        </w:rPr>
        <w:t xml:space="preserve"> Thực hiện nhiệm vụ chuyên môn</w:t>
      </w:r>
    </w:p>
    <w:p w:rsidR="00556CE4" w:rsidRPr="005028DA" w:rsidRDefault="00556CE4" w:rsidP="00556CE4">
      <w:pPr>
        <w:rPr>
          <w:sz w:val="28"/>
          <w:szCs w:val="28"/>
        </w:rPr>
      </w:pPr>
      <w:r w:rsidRPr="005028DA">
        <w:rPr>
          <w:sz w:val="28"/>
          <w:szCs w:val="28"/>
        </w:rPr>
        <w:t>- Ôn tập kiểm tra cuối kỳ 2 khối 6,7,8.</w:t>
      </w:r>
    </w:p>
    <w:p w:rsidR="00556CE4" w:rsidRPr="005028DA" w:rsidRDefault="00556CE4" w:rsidP="00556CE4">
      <w:pPr>
        <w:rPr>
          <w:sz w:val="28"/>
          <w:szCs w:val="28"/>
        </w:rPr>
      </w:pPr>
      <w:r w:rsidRPr="005028DA">
        <w:rPr>
          <w:sz w:val="28"/>
          <w:szCs w:val="28"/>
        </w:rPr>
        <w:t>- Coi kiểm tra, chấm bài, vào điểm chú ý làm tròn điểm.</w:t>
      </w:r>
    </w:p>
    <w:p w:rsidR="009B2BD8" w:rsidRPr="005028DA" w:rsidRDefault="00E13166" w:rsidP="00A754D5">
      <w:pPr>
        <w:rPr>
          <w:b/>
          <w:sz w:val="28"/>
          <w:szCs w:val="28"/>
        </w:rPr>
      </w:pPr>
      <w:r w:rsidRPr="005028DA">
        <w:rPr>
          <w:b/>
          <w:sz w:val="28"/>
          <w:szCs w:val="28"/>
        </w:rPr>
        <w:t xml:space="preserve">3. </w:t>
      </w:r>
      <w:r w:rsidR="007F5A8B" w:rsidRPr="005028DA">
        <w:rPr>
          <w:b/>
          <w:sz w:val="28"/>
          <w:szCs w:val="28"/>
        </w:rPr>
        <w:t xml:space="preserve">Dự HĐCC tháng </w:t>
      </w:r>
      <w:r w:rsidR="00556CE4" w:rsidRPr="005028DA">
        <w:rPr>
          <w:b/>
          <w:sz w:val="28"/>
          <w:szCs w:val="28"/>
        </w:rPr>
        <w:t>5</w:t>
      </w:r>
      <w:r w:rsidR="007F5A8B" w:rsidRPr="005028DA">
        <w:rPr>
          <w:b/>
          <w:sz w:val="28"/>
          <w:szCs w:val="28"/>
        </w:rPr>
        <w:t>/2025</w:t>
      </w:r>
      <w:r w:rsidR="00556CE4" w:rsidRPr="005028DA">
        <w:rPr>
          <w:b/>
          <w:sz w:val="28"/>
          <w:szCs w:val="28"/>
        </w:rPr>
        <w:t>:</w:t>
      </w:r>
      <w:r w:rsidR="00556CE4" w:rsidRPr="005028DA">
        <w:rPr>
          <w:sz w:val="28"/>
          <w:szCs w:val="28"/>
        </w:rPr>
        <w:t xml:space="preserve"> Không có</w:t>
      </w:r>
      <w:r w:rsidR="009B2BD8" w:rsidRPr="005028DA">
        <w:rPr>
          <w:sz w:val="28"/>
          <w:szCs w:val="28"/>
        </w:rPr>
        <w:t>.</w:t>
      </w:r>
    </w:p>
    <w:p w:rsidR="00095F89" w:rsidRPr="005028DA" w:rsidRDefault="00E13166" w:rsidP="00A754D5">
      <w:pPr>
        <w:rPr>
          <w:b/>
          <w:sz w:val="28"/>
          <w:szCs w:val="28"/>
        </w:rPr>
      </w:pPr>
      <w:r w:rsidRPr="005028DA">
        <w:rPr>
          <w:b/>
          <w:sz w:val="28"/>
          <w:szCs w:val="28"/>
        </w:rPr>
        <w:t>4</w:t>
      </w:r>
      <w:r w:rsidR="009B2BD8" w:rsidRPr="005028DA">
        <w:rPr>
          <w:b/>
          <w:sz w:val="28"/>
          <w:szCs w:val="28"/>
        </w:rPr>
        <w:t>. Kiểm tra nội bộ tổ</w:t>
      </w:r>
    </w:p>
    <w:p w:rsidR="00950954" w:rsidRPr="005028DA" w:rsidRDefault="00950954" w:rsidP="00A754D5">
      <w:pPr>
        <w:rPr>
          <w:color w:val="000000"/>
          <w:sz w:val="28"/>
          <w:szCs w:val="28"/>
        </w:rPr>
      </w:pPr>
      <w:r w:rsidRPr="005028DA">
        <w:rPr>
          <w:color w:val="000000"/>
          <w:sz w:val="28"/>
          <w:szCs w:val="28"/>
        </w:rPr>
        <w:t>- Kiểm tra chuyên môn: KHDG, nhập điểm edu, sổ thiết bị, sổ đầu bài</w:t>
      </w:r>
      <w:r w:rsidR="00556CE4" w:rsidRPr="005028DA">
        <w:rPr>
          <w:color w:val="000000"/>
          <w:sz w:val="28"/>
          <w:szCs w:val="28"/>
        </w:rPr>
        <w:t>, CLBM, tài liệu gửi thư viện.</w:t>
      </w:r>
    </w:p>
    <w:p w:rsidR="00020E14" w:rsidRPr="005028DA" w:rsidRDefault="00D6731A" w:rsidP="00A754D5">
      <w:pPr>
        <w:rPr>
          <w:b/>
          <w:sz w:val="28"/>
          <w:szCs w:val="28"/>
        </w:rPr>
      </w:pPr>
      <w:r w:rsidRPr="005028DA">
        <w:rPr>
          <w:b/>
          <w:sz w:val="28"/>
          <w:szCs w:val="28"/>
        </w:rPr>
        <w:t>4</w:t>
      </w:r>
      <w:r w:rsidR="00020E14" w:rsidRPr="005028DA">
        <w:rPr>
          <w:b/>
          <w:sz w:val="28"/>
          <w:szCs w:val="28"/>
        </w:rPr>
        <w:t xml:space="preserve">. Ra đề kiểm tra </w:t>
      </w:r>
      <w:r w:rsidR="00E13166" w:rsidRPr="005028DA">
        <w:rPr>
          <w:b/>
          <w:sz w:val="28"/>
          <w:szCs w:val="28"/>
        </w:rPr>
        <w:t>cuối kỳ 2:</w:t>
      </w:r>
      <w:r w:rsidR="00E13166" w:rsidRPr="005028DA">
        <w:rPr>
          <w:sz w:val="28"/>
          <w:szCs w:val="28"/>
        </w:rPr>
        <w:t xml:space="preserve"> Theo QĐ phân công BGH</w:t>
      </w:r>
      <w:r w:rsidR="00556CE4" w:rsidRPr="005028DA">
        <w:rPr>
          <w:sz w:val="28"/>
          <w:szCs w:val="28"/>
        </w:rPr>
        <w:t>.</w:t>
      </w:r>
      <w:r w:rsidR="00020E14" w:rsidRPr="005028DA">
        <w:rPr>
          <w:b/>
          <w:sz w:val="28"/>
          <w:szCs w:val="28"/>
        </w:rPr>
        <w:t xml:space="preserve"> </w:t>
      </w:r>
    </w:p>
    <w:p w:rsidR="006060CC" w:rsidRPr="005028DA" w:rsidRDefault="00B43CD5" w:rsidP="00A754D5">
      <w:pPr>
        <w:rPr>
          <w:b/>
          <w:sz w:val="28"/>
          <w:szCs w:val="28"/>
        </w:rPr>
      </w:pPr>
      <w:r w:rsidRPr="005028DA">
        <w:rPr>
          <w:b/>
          <w:sz w:val="28"/>
          <w:szCs w:val="28"/>
        </w:rPr>
        <w:t>5</w:t>
      </w:r>
      <w:r w:rsidR="006060CC" w:rsidRPr="005028DA">
        <w:rPr>
          <w:b/>
          <w:sz w:val="28"/>
          <w:szCs w:val="28"/>
        </w:rPr>
        <w:t>. Thực hiện chuyên đề, chủ đề, phong trào:</w:t>
      </w:r>
      <w:r w:rsidR="00E13166" w:rsidRPr="005028DA">
        <w:rPr>
          <w:color w:val="000000"/>
          <w:sz w:val="28"/>
          <w:szCs w:val="28"/>
        </w:rPr>
        <w:t xml:space="preserve"> Ứng dụng CNTT bằng beeclass Tạo hứng thú cho học sinh trong hoạt động khởi động (Thầy Lâm)</w:t>
      </w:r>
      <w:r w:rsidR="009B2BD8" w:rsidRPr="005028DA">
        <w:rPr>
          <w:color w:val="000000"/>
          <w:sz w:val="28"/>
          <w:szCs w:val="28"/>
        </w:rPr>
        <w:t>.</w:t>
      </w:r>
    </w:p>
    <w:p w:rsidR="00B43CD5" w:rsidRPr="005028DA" w:rsidRDefault="00B43CD5" w:rsidP="00A754D5">
      <w:pPr>
        <w:rPr>
          <w:b/>
          <w:bCs/>
          <w:sz w:val="28"/>
          <w:szCs w:val="28"/>
        </w:rPr>
      </w:pPr>
      <w:r w:rsidRPr="005028DA">
        <w:rPr>
          <w:b/>
          <w:bCs/>
          <w:sz w:val="28"/>
          <w:szCs w:val="28"/>
        </w:rPr>
        <w:t>6. Bồi dưỡng phụ đạo</w:t>
      </w:r>
      <w:r w:rsidR="00E13166" w:rsidRPr="005028DA">
        <w:rPr>
          <w:b/>
          <w:bCs/>
          <w:sz w:val="28"/>
          <w:szCs w:val="28"/>
        </w:rPr>
        <w:t xml:space="preserve">: </w:t>
      </w:r>
      <w:r w:rsidR="00E13166" w:rsidRPr="005028DA">
        <w:rPr>
          <w:bCs/>
          <w:sz w:val="28"/>
          <w:szCs w:val="28"/>
        </w:rPr>
        <w:t>GV phụ đạo trong giờ dạy.</w:t>
      </w:r>
    </w:p>
    <w:p w:rsidR="00B43CD5" w:rsidRPr="005028DA" w:rsidRDefault="00075060" w:rsidP="00A754D5">
      <w:pPr>
        <w:rPr>
          <w:bCs/>
          <w:sz w:val="28"/>
          <w:szCs w:val="28"/>
        </w:rPr>
      </w:pPr>
      <w:r w:rsidRPr="005028DA">
        <w:rPr>
          <w:b/>
          <w:bCs/>
          <w:sz w:val="28"/>
          <w:szCs w:val="28"/>
        </w:rPr>
        <w:t>7. Hoạt động các câu lạc bộ</w:t>
      </w:r>
      <w:r w:rsidR="00C80129" w:rsidRPr="005028DA">
        <w:rPr>
          <w:b/>
          <w:bCs/>
          <w:sz w:val="28"/>
          <w:szCs w:val="28"/>
        </w:rPr>
        <w:t>:</w:t>
      </w:r>
      <w:r w:rsidR="00C80129" w:rsidRPr="005028DA">
        <w:rPr>
          <w:bCs/>
          <w:sz w:val="28"/>
          <w:szCs w:val="28"/>
        </w:rPr>
        <w:t xml:space="preserve"> Không có</w:t>
      </w:r>
    </w:p>
    <w:p w:rsidR="00075060" w:rsidRPr="005028DA" w:rsidRDefault="00AD371E" w:rsidP="00A754D5">
      <w:pPr>
        <w:rPr>
          <w:b/>
          <w:bCs/>
          <w:sz w:val="28"/>
          <w:szCs w:val="28"/>
        </w:rPr>
      </w:pPr>
      <w:r w:rsidRPr="005028DA">
        <w:rPr>
          <w:b/>
          <w:bCs/>
          <w:sz w:val="28"/>
          <w:szCs w:val="28"/>
        </w:rPr>
        <w:t>8. Dạy dự án stem</w:t>
      </w:r>
      <w:r w:rsidR="00C80129" w:rsidRPr="005028DA">
        <w:rPr>
          <w:b/>
          <w:bCs/>
          <w:sz w:val="28"/>
          <w:szCs w:val="28"/>
        </w:rPr>
        <w:t>:</w:t>
      </w:r>
      <w:r w:rsidR="00C80129" w:rsidRPr="005028DA">
        <w:rPr>
          <w:bCs/>
          <w:sz w:val="28"/>
          <w:szCs w:val="28"/>
        </w:rPr>
        <w:t xml:space="preserve"> Mỗi học kỳ GV thực hiện 1 tiết</w:t>
      </w:r>
      <w:r w:rsidR="00556CE4" w:rsidRPr="005028DA">
        <w:rPr>
          <w:bCs/>
          <w:sz w:val="28"/>
          <w:szCs w:val="28"/>
        </w:rPr>
        <w:t>.</w:t>
      </w:r>
    </w:p>
    <w:p w:rsidR="008A4CE0" w:rsidRPr="005028DA" w:rsidRDefault="00787DF6" w:rsidP="00A754D5">
      <w:pPr>
        <w:rPr>
          <w:b/>
          <w:sz w:val="28"/>
          <w:szCs w:val="28"/>
        </w:rPr>
      </w:pPr>
      <w:r w:rsidRPr="005028DA">
        <w:rPr>
          <w:b/>
          <w:sz w:val="28"/>
          <w:szCs w:val="28"/>
        </w:rPr>
        <w:t xml:space="preserve">III. </w:t>
      </w:r>
      <w:r w:rsidR="00267DAC" w:rsidRPr="005028DA">
        <w:rPr>
          <w:b/>
          <w:sz w:val="28"/>
          <w:szCs w:val="28"/>
        </w:rPr>
        <w:t>Hoạt động khác (</w:t>
      </w:r>
      <w:r w:rsidR="008904CA" w:rsidRPr="005028DA">
        <w:rPr>
          <w:sz w:val="28"/>
          <w:szCs w:val="28"/>
        </w:rPr>
        <w:t>nếu có</w:t>
      </w:r>
      <w:r w:rsidR="008904CA" w:rsidRPr="005028DA">
        <w:rPr>
          <w:b/>
          <w:sz w:val="28"/>
          <w:szCs w:val="28"/>
        </w:rPr>
        <w:t>)</w:t>
      </w:r>
    </w:p>
    <w:p w:rsidR="00A754D5" w:rsidRPr="005028DA" w:rsidRDefault="008904CA" w:rsidP="00A754D5">
      <w:pPr>
        <w:rPr>
          <w:sz w:val="28"/>
          <w:szCs w:val="28"/>
        </w:rPr>
      </w:pPr>
      <w:r w:rsidRPr="005028DA">
        <w:rPr>
          <w:b/>
          <w:sz w:val="28"/>
          <w:szCs w:val="28"/>
        </w:rPr>
        <w:t xml:space="preserve">IV. </w:t>
      </w:r>
      <w:r w:rsidR="00787DF6" w:rsidRPr="005028DA">
        <w:rPr>
          <w:b/>
          <w:sz w:val="28"/>
          <w:szCs w:val="28"/>
        </w:rPr>
        <w:t>Kiến nghị, đề xuất:</w:t>
      </w:r>
      <w:r w:rsidR="003B56A8" w:rsidRPr="005028DA">
        <w:rPr>
          <w:sz w:val="28"/>
          <w:szCs w:val="28"/>
        </w:rPr>
        <w:t xml:space="preserve"> Ngày kiểm tra cuối kỳ môn nào thì phân GVBM đó coi kiểm tra và làm GT1 để xem đề nếu có điều chỉnh sẽ dễ hơn, hôm sau GVBM đó nghỉ 1 ngày để chấm bài.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6"/>
      </w:tblGrid>
      <w:tr w:rsidR="00A754D5" w:rsidTr="005D1811">
        <w:tc>
          <w:tcPr>
            <w:tcW w:w="2835" w:type="dxa"/>
          </w:tcPr>
          <w:p w:rsidR="00E70080" w:rsidRPr="00E70080" w:rsidRDefault="00E70080" w:rsidP="006A02CF">
            <w:pPr>
              <w:spacing w:line="276" w:lineRule="auto"/>
              <w:ind w:firstLine="596"/>
              <w:jc w:val="left"/>
              <w:rPr>
                <w:b/>
                <w:lang w:eastAsia="vi-VN"/>
              </w:rPr>
            </w:pPr>
            <w:r w:rsidRPr="00E70080">
              <w:rPr>
                <w:b/>
                <w:i/>
                <w:lang w:eastAsia="vi-VN"/>
              </w:rPr>
              <w:t>Nơi nhận:</w:t>
            </w:r>
          </w:p>
          <w:p w:rsidR="00E70080" w:rsidRPr="00E70080" w:rsidRDefault="00E70080" w:rsidP="006A02CF">
            <w:pPr>
              <w:spacing w:line="276" w:lineRule="auto"/>
              <w:ind w:firstLine="596"/>
              <w:jc w:val="left"/>
              <w:rPr>
                <w:sz w:val="22"/>
                <w:szCs w:val="22"/>
                <w:lang w:eastAsia="vi-VN"/>
              </w:rPr>
            </w:pPr>
            <w:r w:rsidRPr="00E70080">
              <w:rPr>
                <w:sz w:val="22"/>
                <w:szCs w:val="22"/>
                <w:lang w:eastAsia="vi-VN"/>
              </w:rPr>
              <w:t>- Ban giám hiệu;</w:t>
            </w:r>
          </w:p>
          <w:p w:rsidR="00E70080" w:rsidRPr="00E70080" w:rsidRDefault="00E70080" w:rsidP="006A02CF">
            <w:pPr>
              <w:spacing w:line="276" w:lineRule="auto"/>
              <w:ind w:firstLine="596"/>
              <w:jc w:val="left"/>
              <w:rPr>
                <w:sz w:val="22"/>
                <w:szCs w:val="22"/>
                <w:lang w:eastAsia="vi-VN"/>
              </w:rPr>
            </w:pPr>
            <w:r w:rsidRPr="00E70080">
              <w:rPr>
                <w:sz w:val="22"/>
                <w:szCs w:val="22"/>
                <w:lang w:eastAsia="vi-VN"/>
              </w:rPr>
              <w:t>- Lưu VT;</w:t>
            </w:r>
          </w:p>
          <w:p w:rsidR="00A754D5" w:rsidRPr="007C0893" w:rsidRDefault="00E70080" w:rsidP="007C0893">
            <w:pPr>
              <w:spacing w:line="276" w:lineRule="auto"/>
              <w:ind w:firstLine="596"/>
              <w:jc w:val="left"/>
              <w:rPr>
                <w:sz w:val="22"/>
                <w:szCs w:val="22"/>
                <w:lang w:eastAsia="vi-VN"/>
              </w:rPr>
            </w:pPr>
            <w:r w:rsidRPr="00E70080">
              <w:rPr>
                <w:sz w:val="22"/>
                <w:szCs w:val="22"/>
                <w:lang w:eastAsia="vi-VN"/>
              </w:rPr>
              <w:t>- GVBM.</w:t>
            </w:r>
          </w:p>
        </w:tc>
        <w:tc>
          <w:tcPr>
            <w:tcW w:w="6236" w:type="dxa"/>
          </w:tcPr>
          <w:p w:rsidR="00A754D5" w:rsidRDefault="00A754D5" w:rsidP="00A754D5">
            <w:pPr>
              <w:jc w:val="center"/>
              <w:rPr>
                <w:i/>
                <w:sz w:val="28"/>
                <w:szCs w:val="28"/>
              </w:rPr>
            </w:pPr>
            <w:r w:rsidRPr="00DB5AA9">
              <w:rPr>
                <w:i/>
                <w:sz w:val="28"/>
                <w:szCs w:val="28"/>
              </w:rPr>
              <w:t xml:space="preserve">Vĩnh Thạnh Trung, ngày </w:t>
            </w:r>
            <w:r>
              <w:rPr>
                <w:i/>
                <w:sz w:val="28"/>
                <w:szCs w:val="28"/>
              </w:rPr>
              <w:t>2</w:t>
            </w:r>
            <w:r w:rsidR="005D1811">
              <w:rPr>
                <w:i/>
                <w:sz w:val="28"/>
                <w:szCs w:val="28"/>
              </w:rPr>
              <w:t>5</w:t>
            </w:r>
            <w:r>
              <w:rPr>
                <w:i/>
                <w:sz w:val="28"/>
                <w:szCs w:val="28"/>
              </w:rPr>
              <w:t xml:space="preserve"> tháng </w:t>
            </w:r>
            <w:r w:rsidR="005D1811">
              <w:rPr>
                <w:i/>
                <w:sz w:val="28"/>
                <w:szCs w:val="28"/>
              </w:rPr>
              <w:t>4</w:t>
            </w:r>
            <w:r w:rsidRPr="00DB5AA9">
              <w:rPr>
                <w:i/>
                <w:sz w:val="28"/>
                <w:szCs w:val="28"/>
              </w:rPr>
              <w:t xml:space="preserve"> năm 20</w:t>
            </w:r>
            <w:r>
              <w:rPr>
                <w:i/>
                <w:sz w:val="28"/>
                <w:szCs w:val="28"/>
              </w:rPr>
              <w:t>25</w:t>
            </w:r>
          </w:p>
          <w:p w:rsidR="00A754D5" w:rsidRDefault="00556CE4" w:rsidP="00A754D5">
            <w:pPr>
              <w:jc w:val="center"/>
              <w:rPr>
                <w:b/>
                <w:sz w:val="28"/>
                <w:szCs w:val="28"/>
              </w:rPr>
            </w:pPr>
            <w:r>
              <w:rPr>
                <w:b/>
                <w:sz w:val="28"/>
                <w:szCs w:val="28"/>
              </w:rPr>
              <w:t>TỔ TRƯỞNG</w:t>
            </w:r>
          </w:p>
          <w:p w:rsidR="00A754D5" w:rsidRDefault="00A754D5" w:rsidP="00A754D5">
            <w:pPr>
              <w:jc w:val="center"/>
              <w:rPr>
                <w:b/>
                <w:sz w:val="28"/>
                <w:szCs w:val="28"/>
              </w:rPr>
            </w:pPr>
          </w:p>
          <w:p w:rsidR="00A754D5" w:rsidRDefault="00A754D5" w:rsidP="00A754D5">
            <w:pPr>
              <w:jc w:val="center"/>
              <w:rPr>
                <w:i/>
                <w:sz w:val="28"/>
                <w:szCs w:val="28"/>
              </w:rPr>
            </w:pPr>
            <w:r>
              <w:rPr>
                <w:b/>
                <w:sz w:val="28"/>
                <w:szCs w:val="28"/>
              </w:rPr>
              <w:t>Phạm Minh Hiếu</w:t>
            </w:r>
          </w:p>
        </w:tc>
      </w:tr>
    </w:tbl>
    <w:p w:rsidR="009468EB" w:rsidRPr="00DB5AA9" w:rsidRDefault="009468EB" w:rsidP="00A754D5">
      <w:pPr>
        <w:rPr>
          <w:b/>
          <w:sz w:val="28"/>
          <w:szCs w:val="28"/>
        </w:rPr>
      </w:pPr>
      <w:bookmarkStart w:id="0" w:name="_GoBack"/>
      <w:bookmarkEnd w:id="0"/>
    </w:p>
    <w:sectPr w:rsidR="009468EB" w:rsidRPr="00DB5AA9" w:rsidSect="006A02CF">
      <w:headerReference w:type="default" r:id="rId7"/>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44E" w:rsidRDefault="0062644E" w:rsidP="00E11415">
      <w:r>
        <w:separator/>
      </w:r>
    </w:p>
  </w:endnote>
  <w:endnote w:type="continuationSeparator" w:id="0">
    <w:p w:rsidR="0062644E" w:rsidRDefault="0062644E" w:rsidP="00E1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44E" w:rsidRDefault="0062644E" w:rsidP="00E11415">
      <w:r>
        <w:separator/>
      </w:r>
    </w:p>
  </w:footnote>
  <w:footnote w:type="continuationSeparator" w:id="0">
    <w:p w:rsidR="0062644E" w:rsidRDefault="0062644E" w:rsidP="00E114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118975"/>
      <w:docPartObj>
        <w:docPartGallery w:val="Page Numbers (Top of Page)"/>
        <w:docPartUnique/>
      </w:docPartObj>
    </w:sdtPr>
    <w:sdtEndPr>
      <w:rPr>
        <w:noProof/>
      </w:rPr>
    </w:sdtEndPr>
    <w:sdtContent>
      <w:p w:rsidR="00E11415" w:rsidRDefault="006A02CF" w:rsidP="00184890">
        <w:pPr>
          <w:pStyle w:val="Header"/>
          <w:jc w:val="center"/>
        </w:pPr>
        <w:r>
          <w:fldChar w:fldCharType="begin"/>
        </w:r>
        <w:r>
          <w:instrText xml:space="preserve"> PAGE   \* MERGEFORMAT </w:instrText>
        </w:r>
        <w:r>
          <w:fldChar w:fldCharType="separate"/>
        </w:r>
        <w:r w:rsidR="005028D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94A"/>
    <w:multiLevelType w:val="hybridMultilevel"/>
    <w:tmpl w:val="D67AC696"/>
    <w:lvl w:ilvl="0" w:tplc="A5FAD4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F53FC"/>
    <w:multiLevelType w:val="hybridMultilevel"/>
    <w:tmpl w:val="E9B8B99C"/>
    <w:lvl w:ilvl="0" w:tplc="1BD668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2C6"/>
    <w:multiLevelType w:val="hybridMultilevel"/>
    <w:tmpl w:val="ACA84FA2"/>
    <w:lvl w:ilvl="0" w:tplc="16E256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911B8"/>
    <w:multiLevelType w:val="hybridMultilevel"/>
    <w:tmpl w:val="E042EF6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F2951"/>
    <w:multiLevelType w:val="hybridMultilevel"/>
    <w:tmpl w:val="C906A672"/>
    <w:lvl w:ilvl="0" w:tplc="65E431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8740A"/>
    <w:multiLevelType w:val="hybridMultilevel"/>
    <w:tmpl w:val="874277EE"/>
    <w:lvl w:ilvl="0" w:tplc="73BC850A">
      <w:start w:val="1"/>
      <w:numFmt w:val="bullet"/>
      <w:lvlText w:val=""/>
      <w:lvlJc w:val="left"/>
      <w:pPr>
        <w:tabs>
          <w:tab w:val="num" w:pos="1980"/>
        </w:tabs>
        <w:ind w:left="1980" w:hanging="360"/>
      </w:pPr>
      <w:rPr>
        <w:rFonts w:ascii="Symbol" w:eastAsia="Times New Roman" w:hAnsi="Symbol" w:cs="Times New Roman" w:hint="default"/>
      </w:rPr>
    </w:lvl>
    <w:lvl w:ilvl="1" w:tplc="696A7B74">
      <w:start w:val="8"/>
      <w:numFmt w:val="bullet"/>
      <w:lvlText w:val="-"/>
      <w:lvlJc w:val="left"/>
      <w:pPr>
        <w:tabs>
          <w:tab w:val="num" w:pos="2700"/>
        </w:tabs>
        <w:ind w:left="2700" w:hanging="360"/>
      </w:pPr>
      <w:rPr>
        <w:rFonts w:ascii="Times New Roman" w:eastAsia="Times New Roman" w:hAnsi="Times New Roman" w:cs="Times New Roman"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392D3ADE"/>
    <w:multiLevelType w:val="hybridMultilevel"/>
    <w:tmpl w:val="C56E906E"/>
    <w:lvl w:ilvl="0" w:tplc="9828C5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B362D"/>
    <w:multiLevelType w:val="hybridMultilevel"/>
    <w:tmpl w:val="B4F6E44E"/>
    <w:lvl w:ilvl="0" w:tplc="E6BC81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160A7"/>
    <w:multiLevelType w:val="hybridMultilevel"/>
    <w:tmpl w:val="ECB0BA44"/>
    <w:lvl w:ilvl="0" w:tplc="07E42E5C">
      <w:start w:val="3"/>
      <w:numFmt w:val="bullet"/>
      <w:lvlText w:val="-"/>
      <w:lvlJc w:val="left"/>
      <w:pPr>
        <w:tabs>
          <w:tab w:val="num" w:pos="540"/>
        </w:tabs>
        <w:ind w:left="54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77735FA"/>
    <w:multiLevelType w:val="hybridMultilevel"/>
    <w:tmpl w:val="69D6ABC2"/>
    <w:lvl w:ilvl="0" w:tplc="DAA6C6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27CB4"/>
    <w:multiLevelType w:val="hybridMultilevel"/>
    <w:tmpl w:val="7C427AC4"/>
    <w:lvl w:ilvl="0" w:tplc="A21488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4524E"/>
    <w:multiLevelType w:val="hybridMultilevel"/>
    <w:tmpl w:val="095EAF7C"/>
    <w:lvl w:ilvl="0" w:tplc="47DE6F9A">
      <w:start w:val="2"/>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E2E0BF9"/>
    <w:multiLevelType w:val="hybridMultilevel"/>
    <w:tmpl w:val="CD4A4670"/>
    <w:lvl w:ilvl="0" w:tplc="D83CFB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6"/>
  </w:num>
  <w:num w:numId="5">
    <w:abstractNumId w:val="9"/>
  </w:num>
  <w:num w:numId="6">
    <w:abstractNumId w:val="3"/>
  </w:num>
  <w:num w:numId="7">
    <w:abstractNumId w:val="7"/>
  </w:num>
  <w:num w:numId="8">
    <w:abstractNumId w:val="4"/>
  </w:num>
  <w:num w:numId="9">
    <w:abstractNumId w:val="10"/>
  </w:num>
  <w:num w:numId="10">
    <w:abstractNumId w:val="1"/>
  </w:num>
  <w:num w:numId="11">
    <w:abstractNumId w:val="12"/>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CC"/>
    <w:rsid w:val="00004C92"/>
    <w:rsid w:val="00013A3F"/>
    <w:rsid w:val="000153FD"/>
    <w:rsid w:val="00020E14"/>
    <w:rsid w:val="00045860"/>
    <w:rsid w:val="00057431"/>
    <w:rsid w:val="00066752"/>
    <w:rsid w:val="00075060"/>
    <w:rsid w:val="00081E94"/>
    <w:rsid w:val="00095F89"/>
    <w:rsid w:val="000A65AF"/>
    <w:rsid w:val="000C700E"/>
    <w:rsid w:val="00103760"/>
    <w:rsid w:val="001216FC"/>
    <w:rsid w:val="00130415"/>
    <w:rsid w:val="00131F9A"/>
    <w:rsid w:val="00140B72"/>
    <w:rsid w:val="00146C21"/>
    <w:rsid w:val="00151270"/>
    <w:rsid w:val="001770A0"/>
    <w:rsid w:val="00184890"/>
    <w:rsid w:val="00196C16"/>
    <w:rsid w:val="001A115B"/>
    <w:rsid w:val="001B3993"/>
    <w:rsid w:val="001E19AD"/>
    <w:rsid w:val="001F2A04"/>
    <w:rsid w:val="0021245B"/>
    <w:rsid w:val="00215588"/>
    <w:rsid w:val="00246D4D"/>
    <w:rsid w:val="002554DD"/>
    <w:rsid w:val="00267DAC"/>
    <w:rsid w:val="0027260E"/>
    <w:rsid w:val="00282D98"/>
    <w:rsid w:val="00291495"/>
    <w:rsid w:val="00292B70"/>
    <w:rsid w:val="0029443E"/>
    <w:rsid w:val="00297D18"/>
    <w:rsid w:val="002A05FE"/>
    <w:rsid w:val="002B7D65"/>
    <w:rsid w:val="002C2600"/>
    <w:rsid w:val="002E104C"/>
    <w:rsid w:val="002E59FE"/>
    <w:rsid w:val="00300467"/>
    <w:rsid w:val="0030297E"/>
    <w:rsid w:val="0030537B"/>
    <w:rsid w:val="003519DA"/>
    <w:rsid w:val="00355042"/>
    <w:rsid w:val="003565DF"/>
    <w:rsid w:val="0036026C"/>
    <w:rsid w:val="003605C3"/>
    <w:rsid w:val="003656F3"/>
    <w:rsid w:val="00371C6B"/>
    <w:rsid w:val="0038692E"/>
    <w:rsid w:val="0039571F"/>
    <w:rsid w:val="003A4D9B"/>
    <w:rsid w:val="003B3CBB"/>
    <w:rsid w:val="003B56A8"/>
    <w:rsid w:val="003C103E"/>
    <w:rsid w:val="003C794B"/>
    <w:rsid w:val="003E6891"/>
    <w:rsid w:val="003E7B99"/>
    <w:rsid w:val="00401ACA"/>
    <w:rsid w:val="004105A7"/>
    <w:rsid w:val="004246E0"/>
    <w:rsid w:val="004265B7"/>
    <w:rsid w:val="00432675"/>
    <w:rsid w:val="004370E7"/>
    <w:rsid w:val="00445669"/>
    <w:rsid w:val="004610CF"/>
    <w:rsid w:val="00461CAC"/>
    <w:rsid w:val="00483045"/>
    <w:rsid w:val="00492D28"/>
    <w:rsid w:val="00492FFA"/>
    <w:rsid w:val="00493801"/>
    <w:rsid w:val="00495F0D"/>
    <w:rsid w:val="00497D6B"/>
    <w:rsid w:val="004A5051"/>
    <w:rsid w:val="004D320B"/>
    <w:rsid w:val="004E7FDE"/>
    <w:rsid w:val="005028DA"/>
    <w:rsid w:val="0051217B"/>
    <w:rsid w:val="00512822"/>
    <w:rsid w:val="005344D8"/>
    <w:rsid w:val="0055249F"/>
    <w:rsid w:val="00556CE4"/>
    <w:rsid w:val="00557259"/>
    <w:rsid w:val="005B11AA"/>
    <w:rsid w:val="005B498D"/>
    <w:rsid w:val="005C4EE1"/>
    <w:rsid w:val="005C545D"/>
    <w:rsid w:val="005D1811"/>
    <w:rsid w:val="005D1E9C"/>
    <w:rsid w:val="005E0F04"/>
    <w:rsid w:val="005F151F"/>
    <w:rsid w:val="005F598B"/>
    <w:rsid w:val="005F612D"/>
    <w:rsid w:val="006052A4"/>
    <w:rsid w:val="006060CC"/>
    <w:rsid w:val="00621F12"/>
    <w:rsid w:val="006249A5"/>
    <w:rsid w:val="006252D5"/>
    <w:rsid w:val="0062644E"/>
    <w:rsid w:val="00640A56"/>
    <w:rsid w:val="00645939"/>
    <w:rsid w:val="006542E9"/>
    <w:rsid w:val="00662297"/>
    <w:rsid w:val="00686481"/>
    <w:rsid w:val="00690126"/>
    <w:rsid w:val="006A02CF"/>
    <w:rsid w:val="006A39E7"/>
    <w:rsid w:val="006A3B9A"/>
    <w:rsid w:val="006C2815"/>
    <w:rsid w:val="006C2EEB"/>
    <w:rsid w:val="006D31A4"/>
    <w:rsid w:val="006E5870"/>
    <w:rsid w:val="006F06D2"/>
    <w:rsid w:val="006F5A57"/>
    <w:rsid w:val="007015AC"/>
    <w:rsid w:val="00702706"/>
    <w:rsid w:val="00704340"/>
    <w:rsid w:val="00724894"/>
    <w:rsid w:val="00737217"/>
    <w:rsid w:val="00750BC1"/>
    <w:rsid w:val="00771E11"/>
    <w:rsid w:val="007818A2"/>
    <w:rsid w:val="0078396C"/>
    <w:rsid w:val="007870FE"/>
    <w:rsid w:val="00787DF6"/>
    <w:rsid w:val="007902DA"/>
    <w:rsid w:val="00793B4A"/>
    <w:rsid w:val="007B0125"/>
    <w:rsid w:val="007C0893"/>
    <w:rsid w:val="007E001B"/>
    <w:rsid w:val="007E2E4E"/>
    <w:rsid w:val="007F5A8B"/>
    <w:rsid w:val="007F65FD"/>
    <w:rsid w:val="0080333C"/>
    <w:rsid w:val="00806FEE"/>
    <w:rsid w:val="00810841"/>
    <w:rsid w:val="008149CF"/>
    <w:rsid w:val="00825012"/>
    <w:rsid w:val="00837D79"/>
    <w:rsid w:val="00851F8D"/>
    <w:rsid w:val="00853725"/>
    <w:rsid w:val="0085598A"/>
    <w:rsid w:val="00863472"/>
    <w:rsid w:val="0086443F"/>
    <w:rsid w:val="0086531E"/>
    <w:rsid w:val="008904CA"/>
    <w:rsid w:val="008A4CE0"/>
    <w:rsid w:val="008E029E"/>
    <w:rsid w:val="008F410A"/>
    <w:rsid w:val="009074B1"/>
    <w:rsid w:val="0091198D"/>
    <w:rsid w:val="00941F31"/>
    <w:rsid w:val="00944F57"/>
    <w:rsid w:val="009468EB"/>
    <w:rsid w:val="00950954"/>
    <w:rsid w:val="0095219E"/>
    <w:rsid w:val="0096017F"/>
    <w:rsid w:val="0096084E"/>
    <w:rsid w:val="00964034"/>
    <w:rsid w:val="00964C10"/>
    <w:rsid w:val="00967B97"/>
    <w:rsid w:val="00972722"/>
    <w:rsid w:val="009777EF"/>
    <w:rsid w:val="00986947"/>
    <w:rsid w:val="009A2D75"/>
    <w:rsid w:val="009A6A57"/>
    <w:rsid w:val="009B2BD8"/>
    <w:rsid w:val="009C4CB1"/>
    <w:rsid w:val="009D1A40"/>
    <w:rsid w:val="009D4330"/>
    <w:rsid w:val="009D47EB"/>
    <w:rsid w:val="009F4E91"/>
    <w:rsid w:val="009F6C4D"/>
    <w:rsid w:val="009F7562"/>
    <w:rsid w:val="00A124A8"/>
    <w:rsid w:val="00A14440"/>
    <w:rsid w:val="00A14957"/>
    <w:rsid w:val="00A215D2"/>
    <w:rsid w:val="00A240DA"/>
    <w:rsid w:val="00A3212C"/>
    <w:rsid w:val="00A754D5"/>
    <w:rsid w:val="00A87F62"/>
    <w:rsid w:val="00AA29F5"/>
    <w:rsid w:val="00AB2D9F"/>
    <w:rsid w:val="00AD3409"/>
    <w:rsid w:val="00AD371E"/>
    <w:rsid w:val="00AF2330"/>
    <w:rsid w:val="00B015B4"/>
    <w:rsid w:val="00B02E80"/>
    <w:rsid w:val="00B03450"/>
    <w:rsid w:val="00B208B6"/>
    <w:rsid w:val="00B20F91"/>
    <w:rsid w:val="00B43CD5"/>
    <w:rsid w:val="00B70ECA"/>
    <w:rsid w:val="00B84957"/>
    <w:rsid w:val="00B93658"/>
    <w:rsid w:val="00B9675F"/>
    <w:rsid w:val="00BA5104"/>
    <w:rsid w:val="00BB7095"/>
    <w:rsid w:val="00BC19BB"/>
    <w:rsid w:val="00BC246F"/>
    <w:rsid w:val="00BC5535"/>
    <w:rsid w:val="00BC76DF"/>
    <w:rsid w:val="00BD1310"/>
    <w:rsid w:val="00BD4EF6"/>
    <w:rsid w:val="00BD58F4"/>
    <w:rsid w:val="00C3114F"/>
    <w:rsid w:val="00C41343"/>
    <w:rsid w:val="00C440AE"/>
    <w:rsid w:val="00C521A0"/>
    <w:rsid w:val="00C564D9"/>
    <w:rsid w:val="00C6237F"/>
    <w:rsid w:val="00C63867"/>
    <w:rsid w:val="00C74060"/>
    <w:rsid w:val="00C80129"/>
    <w:rsid w:val="00C82F62"/>
    <w:rsid w:val="00C864FC"/>
    <w:rsid w:val="00C9122F"/>
    <w:rsid w:val="00CA5965"/>
    <w:rsid w:val="00CB0555"/>
    <w:rsid w:val="00CB0D43"/>
    <w:rsid w:val="00CB47FA"/>
    <w:rsid w:val="00CB623C"/>
    <w:rsid w:val="00CC331E"/>
    <w:rsid w:val="00CD1A4D"/>
    <w:rsid w:val="00CE1325"/>
    <w:rsid w:val="00CE3FCE"/>
    <w:rsid w:val="00CE71FF"/>
    <w:rsid w:val="00D07E11"/>
    <w:rsid w:val="00D12708"/>
    <w:rsid w:val="00D148FE"/>
    <w:rsid w:val="00D318A8"/>
    <w:rsid w:val="00D327EB"/>
    <w:rsid w:val="00D62322"/>
    <w:rsid w:val="00D65B3E"/>
    <w:rsid w:val="00D6731A"/>
    <w:rsid w:val="00D80139"/>
    <w:rsid w:val="00D84F4E"/>
    <w:rsid w:val="00D95287"/>
    <w:rsid w:val="00DA5A94"/>
    <w:rsid w:val="00DB5766"/>
    <w:rsid w:val="00DB5AA9"/>
    <w:rsid w:val="00DE2D28"/>
    <w:rsid w:val="00DF0EA7"/>
    <w:rsid w:val="00E11415"/>
    <w:rsid w:val="00E13166"/>
    <w:rsid w:val="00E32141"/>
    <w:rsid w:val="00E3443A"/>
    <w:rsid w:val="00E34EB4"/>
    <w:rsid w:val="00E3635A"/>
    <w:rsid w:val="00E42B24"/>
    <w:rsid w:val="00E433B8"/>
    <w:rsid w:val="00E64400"/>
    <w:rsid w:val="00E666CC"/>
    <w:rsid w:val="00E70080"/>
    <w:rsid w:val="00E863FF"/>
    <w:rsid w:val="00EA072E"/>
    <w:rsid w:val="00EE13A9"/>
    <w:rsid w:val="00EE668A"/>
    <w:rsid w:val="00EF19CD"/>
    <w:rsid w:val="00F03D6E"/>
    <w:rsid w:val="00F14118"/>
    <w:rsid w:val="00F14D1D"/>
    <w:rsid w:val="00F169BB"/>
    <w:rsid w:val="00F34DD3"/>
    <w:rsid w:val="00F71BFD"/>
    <w:rsid w:val="00F84EBE"/>
    <w:rsid w:val="00F87759"/>
    <w:rsid w:val="00F93067"/>
    <w:rsid w:val="00FA43EC"/>
    <w:rsid w:val="00FB127A"/>
    <w:rsid w:val="00FC4F91"/>
    <w:rsid w:val="00FE5E7E"/>
    <w:rsid w:val="00FE6349"/>
    <w:rsid w:val="00FF05FB"/>
    <w:rsid w:val="00FF1ABC"/>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DC62BA"/>
  <w15:chartTrackingRefBased/>
  <w15:docId w15:val="{334C59A7-72CD-41B2-9C5A-9320F9B0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firstLine="709"/>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6084E"/>
    <w:pPr>
      <w:pageBreakBefore/>
      <w:tabs>
        <w:tab w:val="left" w:pos="850"/>
        <w:tab w:val="left" w:pos="1191"/>
        <w:tab w:val="left" w:pos="1531"/>
      </w:tabs>
      <w:jc w:val="center"/>
    </w:pPr>
    <w:rPr>
      <w:rFonts w:ascii="Tahoma" w:eastAsia="MS Mincho" w:hAnsi="Tahoma" w:cs="Tahoma"/>
      <w:b/>
      <w:bCs/>
      <w:color w:val="FFFFFF"/>
      <w:spacing w:val="20"/>
      <w:sz w:val="22"/>
      <w:szCs w:val="22"/>
      <w:lang w:eastAsia="zh-CN"/>
    </w:rPr>
  </w:style>
  <w:style w:type="paragraph" w:customStyle="1" w:styleId="Char">
    <w:name w:val="Char"/>
    <w:basedOn w:val="Normal"/>
    <w:autoRedefine/>
    <w:rsid w:val="006F06D2"/>
    <w:pPr>
      <w:pageBreakBefore/>
      <w:tabs>
        <w:tab w:val="left" w:pos="850"/>
        <w:tab w:val="left" w:pos="1191"/>
        <w:tab w:val="left" w:pos="1531"/>
      </w:tabs>
      <w:jc w:val="center"/>
    </w:pPr>
    <w:rPr>
      <w:rFonts w:ascii="Tahoma" w:eastAsia="MS Mincho" w:hAnsi="Tahoma" w:cs="Tahoma"/>
      <w:b/>
      <w:bCs/>
      <w:color w:val="FFFFFF"/>
      <w:spacing w:val="20"/>
      <w:sz w:val="22"/>
      <w:szCs w:val="22"/>
      <w:lang w:eastAsia="zh-CN"/>
    </w:rPr>
  </w:style>
  <w:style w:type="paragraph" w:customStyle="1" w:styleId="CharCharCharCharCharCharChar">
    <w:name w:val="Char Char Char Char Char Char Char"/>
    <w:basedOn w:val="Normal"/>
    <w:semiHidden/>
    <w:rsid w:val="0055249F"/>
    <w:pPr>
      <w:spacing w:after="160" w:line="240" w:lineRule="exact"/>
    </w:pPr>
    <w:rPr>
      <w:rFonts w:ascii="Arial" w:hAnsi="Arial"/>
      <w:sz w:val="22"/>
      <w:szCs w:val="22"/>
      <w:lang w:val="en-US" w:eastAsia="en-US"/>
    </w:rPr>
  </w:style>
  <w:style w:type="paragraph" w:styleId="Header">
    <w:name w:val="header"/>
    <w:basedOn w:val="Normal"/>
    <w:link w:val="HeaderChar"/>
    <w:uiPriority w:val="99"/>
    <w:rsid w:val="00E11415"/>
    <w:pPr>
      <w:tabs>
        <w:tab w:val="center" w:pos="4513"/>
        <w:tab w:val="right" w:pos="9026"/>
      </w:tabs>
    </w:pPr>
  </w:style>
  <w:style w:type="character" w:customStyle="1" w:styleId="HeaderChar">
    <w:name w:val="Header Char"/>
    <w:link w:val="Header"/>
    <w:uiPriority w:val="99"/>
    <w:rsid w:val="00E11415"/>
    <w:rPr>
      <w:sz w:val="24"/>
      <w:szCs w:val="24"/>
      <w:lang w:val="en-GB" w:eastAsia="en-GB"/>
    </w:rPr>
  </w:style>
  <w:style w:type="paragraph" w:styleId="Footer">
    <w:name w:val="footer"/>
    <w:basedOn w:val="Normal"/>
    <w:link w:val="FooterChar"/>
    <w:rsid w:val="00E11415"/>
    <w:pPr>
      <w:tabs>
        <w:tab w:val="center" w:pos="4513"/>
        <w:tab w:val="right" w:pos="9026"/>
      </w:tabs>
    </w:pPr>
  </w:style>
  <w:style w:type="character" w:customStyle="1" w:styleId="FooterChar">
    <w:name w:val="Footer Char"/>
    <w:link w:val="Footer"/>
    <w:rsid w:val="00E11415"/>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4</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HOANG KHIEN</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BaCuong</dc:creator>
  <cp:keywords/>
  <dc:description/>
  <cp:lastModifiedBy>Admin</cp:lastModifiedBy>
  <cp:revision>19</cp:revision>
  <cp:lastPrinted>2017-10-30T12:43:00Z</cp:lastPrinted>
  <dcterms:created xsi:type="dcterms:W3CDTF">2025-03-06T13:32:00Z</dcterms:created>
  <dcterms:modified xsi:type="dcterms:W3CDTF">2025-04-25T01:42:00Z</dcterms:modified>
</cp:coreProperties>
</file>