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4CC" w:rsidRDefault="00BA119C" w:rsidP="00BA119C">
      <w:pPr>
        <w:jc w:val="center"/>
        <w:rPr>
          <w:lang w:val="en-US"/>
        </w:rPr>
      </w:pPr>
      <w:r>
        <w:rPr>
          <w:lang w:val="en-US"/>
        </w:rPr>
        <w:t>HƯỚNG DẪN THAM GIA CUỘC THI TRẮC NGHIỆM</w:t>
      </w:r>
    </w:p>
    <w:p w:rsidR="00BA119C" w:rsidRDefault="00BA119C" w:rsidP="00BA119C">
      <w:pPr>
        <w:jc w:val="center"/>
        <w:rPr>
          <w:i/>
          <w:lang w:val="en-US"/>
        </w:rPr>
      </w:pPr>
      <w:r>
        <w:rPr>
          <w:i/>
          <w:lang w:val="en-US"/>
        </w:rPr>
        <w:t>“CHUNG TAY VÌ AN TOÀN GIAO THÔNG”</w:t>
      </w:r>
    </w:p>
    <w:p w:rsidR="00BA119C" w:rsidRDefault="00BA119C" w:rsidP="00BA119C">
      <w:pPr>
        <w:jc w:val="center"/>
        <w:rPr>
          <w:lang w:val="en-US"/>
        </w:rPr>
      </w:pPr>
      <w:r>
        <w:rPr>
          <w:lang w:val="en-US"/>
        </w:rPr>
        <w:t>TRÊN MẠNG XÃ HỘI VCNET</w:t>
      </w:r>
    </w:p>
    <w:p w:rsidR="00BA119C" w:rsidRDefault="00BA119C" w:rsidP="00BA119C">
      <w:pPr>
        <w:rPr>
          <w:rStyle w:val="Hyperlink"/>
          <w:lang w:val="en-US"/>
        </w:rPr>
      </w:pPr>
      <w:r>
        <w:rPr>
          <w:lang w:val="en-US"/>
        </w:rPr>
        <w:t xml:space="preserve">Bước 1: Đăng nhập vào đường link: </w:t>
      </w:r>
      <w:hyperlink r:id="rId4" w:history="1">
        <w:r w:rsidRPr="00EF4921">
          <w:rPr>
            <w:rStyle w:val="Hyperlink"/>
            <w:lang w:val="en-US"/>
          </w:rPr>
          <w:t>https://vcnet.vn</w:t>
        </w:r>
      </w:hyperlink>
    </w:p>
    <w:p w:rsidR="00D254F2" w:rsidRDefault="00D254F2" w:rsidP="00BA119C">
      <w:pPr>
        <w:rPr>
          <w:lang w:val="en-US"/>
        </w:rPr>
      </w:pPr>
      <w:r w:rsidRPr="00D254F2">
        <w:rPr>
          <w:noProof/>
          <w:lang w:eastAsia="vi-VN"/>
        </w:rPr>
        <w:drawing>
          <wp:inline distT="0" distB="0" distL="0" distR="0">
            <wp:extent cx="5731510" cy="3218596"/>
            <wp:effectExtent l="0" t="0" r="2540" b="1270"/>
            <wp:docPr id="2" name="Picture 2" descr="F:\Vedeo- Hình ảnh\huong dan thi ATGT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Vedeo- Hình ảnh\huong dan thi ATGT\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19C" w:rsidRDefault="00BA119C" w:rsidP="00BA119C">
      <w:pPr>
        <w:rPr>
          <w:lang w:val="en-US"/>
        </w:rPr>
      </w:pPr>
      <w:r>
        <w:rPr>
          <w:lang w:val="en-US"/>
        </w:rPr>
        <w:t>Bước 2: Chọ</w:t>
      </w:r>
      <w:r w:rsidR="007C105F">
        <w:rPr>
          <w:lang w:val="en-US"/>
        </w:rPr>
        <w:t xml:space="preserve">n Đăng ký. Sau đó </w:t>
      </w:r>
      <w:r>
        <w:rPr>
          <w:lang w:val="en-US"/>
        </w:rPr>
        <w:t xml:space="preserve">Nhập Họ và tên- nhập số điện thoại- nhập mã xác nhận- Chọn </w:t>
      </w:r>
      <w:r w:rsidR="007C105F">
        <w:rPr>
          <w:lang w:val="en-US"/>
        </w:rPr>
        <w:t>“</w:t>
      </w:r>
      <w:r>
        <w:rPr>
          <w:lang w:val="en-US"/>
        </w:rPr>
        <w:t>Nhận mã kích hoạt</w:t>
      </w:r>
      <w:r w:rsidR="007C105F">
        <w:rPr>
          <w:lang w:val="en-US"/>
        </w:rPr>
        <w:t>”</w:t>
      </w:r>
      <w:r>
        <w:rPr>
          <w:lang w:val="en-US"/>
        </w:rPr>
        <w:t>.</w:t>
      </w:r>
    </w:p>
    <w:p w:rsidR="0005742E" w:rsidRDefault="0005742E" w:rsidP="00BA119C">
      <w:pPr>
        <w:rPr>
          <w:lang w:val="en-US"/>
        </w:rPr>
      </w:pPr>
      <w:r>
        <w:rPr>
          <w:lang w:val="en-US"/>
        </w:rPr>
        <w:t>Sau đó hệ thống VCNET sẽ gởi một Mã kích hoạt và Mật khẩu vào số điện thoại đã đang ký.</w:t>
      </w:r>
    </w:p>
    <w:p w:rsidR="00D254F2" w:rsidRDefault="00D254F2" w:rsidP="00BA119C">
      <w:pPr>
        <w:rPr>
          <w:lang w:val="en-US"/>
        </w:rPr>
      </w:pPr>
      <w:r w:rsidRPr="00D254F2">
        <w:rPr>
          <w:noProof/>
          <w:lang w:eastAsia="vi-VN"/>
        </w:rPr>
        <w:drawing>
          <wp:inline distT="0" distB="0" distL="0" distR="0">
            <wp:extent cx="5731510" cy="3218596"/>
            <wp:effectExtent l="0" t="0" r="2540" b="1270"/>
            <wp:docPr id="3" name="Picture 3" descr="F:\Vedeo- Hình ảnh\huong dan thi ATGT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Vedeo- Hình ảnh\huong dan thi ATGT\2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42E" w:rsidRDefault="00BA119C" w:rsidP="00BA119C">
      <w:pPr>
        <w:rPr>
          <w:lang w:val="en-US"/>
        </w:rPr>
      </w:pPr>
      <w:r>
        <w:rPr>
          <w:lang w:val="en-US"/>
        </w:rPr>
        <w:t xml:space="preserve">Bước 3: </w:t>
      </w:r>
      <w:r w:rsidR="0005742E">
        <w:rPr>
          <w:lang w:val="en-US"/>
        </w:rPr>
        <w:t>Nhập mã kích hoạt vào ô Nhập mã xác thực và ấn đăng ký</w:t>
      </w:r>
    </w:p>
    <w:p w:rsidR="00BA119C" w:rsidRDefault="00D254F2" w:rsidP="00BA119C">
      <w:pPr>
        <w:rPr>
          <w:lang w:val="en-US"/>
        </w:rPr>
      </w:pPr>
      <w:r w:rsidRPr="00D254F2">
        <w:rPr>
          <w:noProof/>
          <w:lang w:eastAsia="vi-VN"/>
        </w:rPr>
        <w:lastRenderedPageBreak/>
        <w:drawing>
          <wp:inline distT="0" distB="0" distL="0" distR="0">
            <wp:extent cx="5731510" cy="3218596"/>
            <wp:effectExtent l="0" t="0" r="2540" b="1270"/>
            <wp:docPr id="4" name="Picture 4" descr="F:\Vedeo- Hình ảnh\huong dan thi ATGT\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Vedeo- Hình ảnh\huong dan thi ATGT\3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742E">
        <w:rPr>
          <w:lang w:val="en-US"/>
        </w:rPr>
        <w:t xml:space="preserve"> </w:t>
      </w:r>
    </w:p>
    <w:p w:rsidR="0005742E" w:rsidRDefault="0005742E" w:rsidP="00BA119C">
      <w:pPr>
        <w:rPr>
          <w:lang w:val="en-US"/>
        </w:rPr>
      </w:pPr>
      <w:r>
        <w:rPr>
          <w:lang w:val="en-US"/>
        </w:rPr>
        <w:t>Sau khi đăng ký sẽ đến với giao diện:</w:t>
      </w:r>
    </w:p>
    <w:p w:rsidR="0005742E" w:rsidRDefault="00D254F2" w:rsidP="00BA119C">
      <w:pPr>
        <w:rPr>
          <w:lang w:val="en-US"/>
        </w:rPr>
      </w:pPr>
      <w:r w:rsidRPr="00D254F2">
        <w:rPr>
          <w:noProof/>
          <w:lang w:eastAsia="vi-VN"/>
        </w:rPr>
        <w:drawing>
          <wp:inline distT="0" distB="0" distL="0" distR="0">
            <wp:extent cx="5731510" cy="3218596"/>
            <wp:effectExtent l="0" t="0" r="2540" b="1270"/>
            <wp:docPr id="11" name="Picture 11" descr="F:\Vedeo- Hình ảnh\huong dan thi ATGT\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Vedeo- Hình ảnh\huong dan thi ATGT\4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42E" w:rsidRDefault="0005742E" w:rsidP="00BA119C">
      <w:pPr>
        <w:rPr>
          <w:lang w:val="en-US"/>
        </w:rPr>
      </w:pPr>
      <w:r>
        <w:rPr>
          <w:lang w:val="en-US"/>
        </w:rPr>
        <w:t>Bước 4: Đến đây chúng ta chọn hình cây bút cạnh tên đăng nhập để chỉnh sửa lại thông tin cá nhân như: Đổi ảnh đại diện, ngày tháng năm sinh, địa chỉ, đổi mật khẩu…</w:t>
      </w:r>
    </w:p>
    <w:p w:rsidR="0005742E" w:rsidRDefault="00D254F2" w:rsidP="00BA119C">
      <w:pPr>
        <w:rPr>
          <w:lang w:val="en-US"/>
        </w:rPr>
      </w:pPr>
      <w:r w:rsidRPr="00D254F2">
        <w:rPr>
          <w:noProof/>
          <w:lang w:eastAsia="vi-VN"/>
        </w:rPr>
        <w:lastRenderedPageBreak/>
        <w:drawing>
          <wp:inline distT="0" distB="0" distL="0" distR="0">
            <wp:extent cx="5731510" cy="3218596"/>
            <wp:effectExtent l="0" t="0" r="2540" b="1270"/>
            <wp:docPr id="12" name="Picture 12" descr="F:\Vedeo- Hình ảnh\huong dan thi ATGT\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Vedeo- Hình ảnh\huong dan thi ATGT\5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42E" w:rsidRDefault="0005742E" w:rsidP="00BA119C">
      <w:pPr>
        <w:rPr>
          <w:lang w:val="en-US"/>
        </w:rPr>
      </w:pPr>
      <w:r>
        <w:rPr>
          <w:lang w:val="en-US"/>
        </w:rPr>
        <w:t>Bước 5: Vào thi</w:t>
      </w:r>
    </w:p>
    <w:p w:rsidR="0005742E" w:rsidRDefault="0005742E" w:rsidP="00BA119C">
      <w:pPr>
        <w:rPr>
          <w:lang w:val="en-US"/>
        </w:rPr>
      </w:pPr>
      <w:r>
        <w:rPr>
          <w:lang w:val="en-US"/>
        </w:rPr>
        <w:t>Click chọn biểu tượng CHUNG TAY VÌ AN TOÀN GIAO THÔNG để vào thi trắc nghiệm.</w:t>
      </w:r>
    </w:p>
    <w:p w:rsidR="00FB6D4C" w:rsidRDefault="00D254F2" w:rsidP="00BA119C">
      <w:pPr>
        <w:rPr>
          <w:lang w:val="en-US"/>
        </w:rPr>
      </w:pPr>
      <w:r w:rsidRPr="00D254F2">
        <w:rPr>
          <w:noProof/>
          <w:lang w:eastAsia="vi-VN"/>
        </w:rPr>
        <w:drawing>
          <wp:inline distT="0" distB="0" distL="0" distR="0">
            <wp:extent cx="5731510" cy="3218596"/>
            <wp:effectExtent l="0" t="0" r="2540" b="1270"/>
            <wp:docPr id="13" name="Picture 13" descr="F:\Vedeo- Hình ảnh\huong dan thi ATGT\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Vedeo- Hình ảnh\huong dan thi ATGT\6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D4C" w:rsidRDefault="00FB6D4C" w:rsidP="00BA119C">
      <w:pPr>
        <w:rPr>
          <w:lang w:val="en-US"/>
        </w:rPr>
      </w:pPr>
      <w:r>
        <w:rPr>
          <w:lang w:val="en-US"/>
        </w:rPr>
        <w:t>Tiếp tục chúng ta bấm chọn  VÀO THI màu đỏ bên phải màn hình để bắt đầu thi.</w:t>
      </w:r>
    </w:p>
    <w:p w:rsidR="00FB6D4C" w:rsidRDefault="00D254F2" w:rsidP="00BA119C">
      <w:pPr>
        <w:rPr>
          <w:lang w:val="en-US"/>
        </w:rPr>
      </w:pPr>
      <w:r w:rsidRPr="00D254F2">
        <w:rPr>
          <w:noProof/>
          <w:lang w:eastAsia="vi-VN"/>
        </w:rPr>
        <w:lastRenderedPageBreak/>
        <w:drawing>
          <wp:inline distT="0" distB="0" distL="0" distR="0">
            <wp:extent cx="5731510" cy="3218596"/>
            <wp:effectExtent l="0" t="0" r="2540" b="1270"/>
            <wp:docPr id="14" name="Picture 14" descr="F:\Vedeo- Hình ảnh\huong dan thi ATGT\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Vedeo- Hình ảnh\huong dan thi ATGT\7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D4C" w:rsidRDefault="00FB6D4C" w:rsidP="00BA119C">
      <w:pPr>
        <w:rPr>
          <w:lang w:val="en-US"/>
        </w:rPr>
      </w:pPr>
      <w:r>
        <w:rPr>
          <w:lang w:val="en-US"/>
        </w:rPr>
        <w:t>Sau khi làm xọng bấm chọn HOÀN THÀNH.</w:t>
      </w:r>
    </w:p>
    <w:p w:rsidR="00FB6D4C" w:rsidRDefault="00FB6D4C" w:rsidP="00BA119C">
      <w:pPr>
        <w:rPr>
          <w:lang w:val="en-US"/>
        </w:rPr>
      </w:pPr>
      <w:r>
        <w:rPr>
          <w:lang w:val="en-US"/>
        </w:rPr>
        <w:t>Lưu ý: có thể làm nhiều lần cho một bài thi. Học sinh và giáo viên cần xem kỹ thể lệ trước.</w:t>
      </w:r>
    </w:p>
    <w:p w:rsidR="00FB6D4C" w:rsidRDefault="00FB6D4C" w:rsidP="00BA119C">
      <w:pPr>
        <w:rPr>
          <w:lang w:val="en-US"/>
        </w:rPr>
      </w:pPr>
      <w:r>
        <w:rPr>
          <w:lang w:val="en-US"/>
        </w:rPr>
        <w:t>Yêu cầu GVCN triển khai cho tất cả học sinh thi.</w:t>
      </w:r>
      <w:bookmarkStart w:id="0" w:name="_GoBack"/>
      <w:bookmarkEnd w:id="0"/>
    </w:p>
    <w:p w:rsidR="00FB6D4C" w:rsidRPr="00BA119C" w:rsidRDefault="00FB6D4C" w:rsidP="00BA119C">
      <w:pPr>
        <w:rPr>
          <w:lang w:val="en-US"/>
        </w:rPr>
      </w:pPr>
    </w:p>
    <w:sectPr w:rsidR="00FB6D4C" w:rsidRPr="00BA11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9C"/>
    <w:rsid w:val="0005742E"/>
    <w:rsid w:val="007C105F"/>
    <w:rsid w:val="009A74CC"/>
    <w:rsid w:val="00BA119C"/>
    <w:rsid w:val="00D254F2"/>
    <w:rsid w:val="00FB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7D9D746-7AA2-474E-91EC-ADCB9E031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11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vcnet.vn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 Thanh Phong</dc:creator>
  <cp:keywords/>
  <dc:description/>
  <cp:lastModifiedBy>Duong Thanh Phong</cp:lastModifiedBy>
  <cp:revision>3</cp:revision>
  <dcterms:created xsi:type="dcterms:W3CDTF">2020-09-11T02:07:00Z</dcterms:created>
  <dcterms:modified xsi:type="dcterms:W3CDTF">2020-09-11T03:10:00Z</dcterms:modified>
</cp:coreProperties>
</file>