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Ind w:w="-318" w:type="dxa"/>
        <w:tblLook w:val="04A0" w:firstRow="1" w:lastRow="0" w:firstColumn="1" w:lastColumn="0" w:noHBand="0" w:noVBand="1"/>
      </w:tblPr>
      <w:tblGrid>
        <w:gridCol w:w="4503"/>
        <w:gridCol w:w="5244"/>
      </w:tblGrid>
      <w:tr w:rsidR="007C3774" w:rsidRPr="007C3774" w:rsidTr="008C1B24">
        <w:trPr>
          <w:trHeight w:val="273"/>
        </w:trPr>
        <w:tc>
          <w:tcPr>
            <w:tcW w:w="4503" w:type="dxa"/>
            <w:shd w:val="clear" w:color="auto" w:fill="auto"/>
          </w:tcPr>
          <w:p w:rsidR="007C3774" w:rsidRPr="007C3774" w:rsidRDefault="007C3774" w:rsidP="007C3774">
            <w:pPr>
              <w:spacing w:after="0" w:line="240" w:lineRule="auto"/>
              <w:rPr>
                <w:rFonts w:ascii="Times New Roman" w:eastAsia="Times New Roman" w:hAnsi="Times New Roman" w:cs="Times New Roman"/>
                <w:b/>
                <w:sz w:val="28"/>
                <w:szCs w:val="28"/>
                <w:lang w:val="en-GB" w:eastAsia="en-GB"/>
              </w:rPr>
            </w:pPr>
            <w:r w:rsidRPr="007C3774">
              <w:rPr>
                <w:rFonts w:ascii="Times New Roman" w:eastAsia="Times New Roman" w:hAnsi="Times New Roman" w:cs="Times New Roman"/>
                <w:sz w:val="24"/>
                <w:szCs w:val="24"/>
                <w:lang w:val="en-GB" w:eastAsia="en-GB"/>
              </w:rPr>
              <w:t>TRƯỜNG THCS VĨNH THẠNH TRUNG</w:t>
            </w:r>
          </w:p>
        </w:tc>
        <w:tc>
          <w:tcPr>
            <w:tcW w:w="5244" w:type="dxa"/>
            <w:shd w:val="clear" w:color="auto" w:fill="auto"/>
          </w:tcPr>
          <w:p w:rsidR="007C3774" w:rsidRPr="007C3774" w:rsidRDefault="007C3774" w:rsidP="007C3774">
            <w:pPr>
              <w:spacing w:after="0" w:line="240" w:lineRule="auto"/>
              <w:jc w:val="center"/>
              <w:rPr>
                <w:rFonts w:ascii="Times New Roman" w:eastAsia="Times New Roman" w:hAnsi="Times New Roman" w:cs="Times New Roman"/>
                <w:b/>
                <w:sz w:val="28"/>
                <w:szCs w:val="28"/>
                <w:lang w:val="en-GB" w:eastAsia="en-GB"/>
              </w:rPr>
            </w:pPr>
            <w:r w:rsidRPr="007C3774">
              <w:rPr>
                <w:rFonts w:ascii="Times New Roman" w:eastAsia="Times New Roman" w:hAnsi="Times New Roman" w:cs="Times New Roman"/>
                <w:b/>
                <w:sz w:val="24"/>
                <w:szCs w:val="24"/>
                <w:lang w:val="en-GB" w:eastAsia="en-GB"/>
              </w:rPr>
              <w:t>CỘNG HÒA XÃ HỘI CHỦ NGHĨA VIỆT NAM</w:t>
            </w:r>
          </w:p>
        </w:tc>
      </w:tr>
      <w:tr w:rsidR="007C3774" w:rsidRPr="007C3774" w:rsidTr="008C1B24">
        <w:tc>
          <w:tcPr>
            <w:tcW w:w="4503" w:type="dxa"/>
            <w:shd w:val="clear" w:color="auto" w:fill="auto"/>
          </w:tcPr>
          <w:p w:rsidR="007C3774" w:rsidRPr="007C3774" w:rsidRDefault="007C3774" w:rsidP="007C3774">
            <w:pPr>
              <w:spacing w:after="0" w:line="240" w:lineRule="auto"/>
              <w:jc w:val="center"/>
              <w:rPr>
                <w:rFonts w:ascii="Times New Roman" w:eastAsia="Times New Roman" w:hAnsi="Times New Roman" w:cs="Times New Roman"/>
                <w:b/>
                <w:sz w:val="28"/>
                <w:szCs w:val="28"/>
                <w:lang w:val="en-GB" w:eastAsia="en-GB"/>
              </w:rPr>
            </w:pPr>
            <w:r w:rsidRPr="007C3774">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786130</wp:posOffset>
                      </wp:positionH>
                      <wp:positionV relativeFrom="paragraph">
                        <wp:posOffset>213995</wp:posOffset>
                      </wp:positionV>
                      <wp:extent cx="1066800" cy="0"/>
                      <wp:effectExtent l="6985" t="13970" r="12065"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67FB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6.85pt" to="145.9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L9P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S2Wye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"/>
                  </w:pict>
                </mc:Fallback>
              </mc:AlternateContent>
            </w:r>
            <w:r w:rsidRPr="007C3774">
              <w:rPr>
                <w:rFonts w:ascii="Times New Roman" w:eastAsia="Times New Roman" w:hAnsi="Times New Roman" w:cs="Times New Roman"/>
                <w:b/>
                <w:sz w:val="26"/>
                <w:szCs w:val="26"/>
                <w:lang w:val="en-GB" w:eastAsia="en-GB"/>
              </w:rPr>
              <w:t>TỔ KHOA HỌC XÃ HỘI</w:t>
            </w:r>
          </w:p>
        </w:tc>
        <w:tc>
          <w:tcPr>
            <w:tcW w:w="5244" w:type="dxa"/>
            <w:shd w:val="clear" w:color="auto" w:fill="auto"/>
          </w:tcPr>
          <w:p w:rsidR="007C3774" w:rsidRPr="007C3774" w:rsidRDefault="007C3774" w:rsidP="007C3774">
            <w:pPr>
              <w:spacing w:after="0" w:line="240" w:lineRule="auto"/>
              <w:jc w:val="center"/>
              <w:rPr>
                <w:rFonts w:ascii="Times New Roman" w:eastAsia="Times New Roman" w:hAnsi="Times New Roman" w:cs="Times New Roman"/>
                <w:b/>
                <w:sz w:val="26"/>
                <w:szCs w:val="26"/>
                <w:lang w:val="en-GB" w:eastAsia="en-GB"/>
              </w:rPr>
            </w:pPr>
            <w:r w:rsidRPr="007C3774">
              <w:rPr>
                <w:rFonts w:ascii="Times New Roman" w:eastAsia="Times New Roman" w:hAnsi="Times New Roman" w:cs="Times New Roman"/>
                <w:b/>
                <w:sz w:val="26"/>
                <w:szCs w:val="26"/>
                <w:lang w:val="en-GB" w:eastAsia="en-GB"/>
              </w:rPr>
              <w:t>Độc lập – Tự do – Hạnh phúc</w:t>
            </w:r>
          </w:p>
          <w:p w:rsidR="007C3774" w:rsidRPr="007C3774" w:rsidRDefault="007C3774" w:rsidP="007C3774">
            <w:pPr>
              <w:spacing w:after="0" w:line="240" w:lineRule="auto"/>
              <w:jc w:val="center"/>
              <w:rPr>
                <w:rFonts w:ascii="Times New Roman" w:eastAsia="Times New Roman" w:hAnsi="Times New Roman" w:cs="Times New Roman"/>
                <w:b/>
                <w:sz w:val="28"/>
                <w:szCs w:val="28"/>
                <w:lang w:val="en-GB" w:eastAsia="en-GB"/>
              </w:rPr>
            </w:pPr>
            <w:r w:rsidRPr="007C3774">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565785</wp:posOffset>
                      </wp:positionH>
                      <wp:positionV relativeFrom="paragraph">
                        <wp:posOffset>24130</wp:posOffset>
                      </wp:positionV>
                      <wp:extent cx="2028825" cy="0"/>
                      <wp:effectExtent l="7620" t="13970" r="1143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5369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1.9pt" to="204.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"/>
                  </w:pict>
                </mc:Fallback>
              </mc:AlternateContent>
            </w:r>
          </w:p>
        </w:tc>
      </w:tr>
    </w:tbl>
    <w:p w:rsidR="00ED6077" w:rsidRPr="00ED6077" w:rsidRDefault="002C707C" w:rsidP="007C3774">
      <w:pPr>
        <w:spacing w:before="80" w:after="80" w:line="240" w:lineRule="auto"/>
        <w:jc w:val="both"/>
        <w:rPr>
          <w:rFonts w:ascii="Times New Roman" w:eastAsia="Times New Roman" w:hAnsi="Times New Roman" w:cs="Times New Roman"/>
          <w:i/>
          <w:sz w:val="26"/>
          <w:szCs w:val="26"/>
          <w:lang w:val="en-GB" w:eastAsia="en-GB"/>
        </w:rPr>
      </w:pPr>
      <w:r w:rsidRPr="002C707C">
        <w:rPr>
          <w:rFonts w:ascii="Times New Roman" w:eastAsia="Times New Roman" w:hAnsi="Times New Roman" w:cs="Times New Roman"/>
          <w:sz w:val="26"/>
          <w:szCs w:val="26"/>
        </w:rPr>
        <w:t xml:space="preserve">  </w:t>
      </w:r>
      <w:r w:rsidR="00CA7FFD">
        <w:rPr>
          <w:rFonts w:ascii="Times New Roman" w:eastAsia="Calibri" w:hAnsi="Times New Roman" w:cs="Times New Roman"/>
          <w:sz w:val="26"/>
        </w:rPr>
        <w:t xml:space="preserve"> </w:t>
      </w:r>
      <w:r w:rsidR="0035245A">
        <w:rPr>
          <w:rFonts w:ascii="Times New Roman" w:eastAsia="Calibri" w:hAnsi="Times New Roman" w:cs="Times New Roman"/>
          <w:sz w:val="26"/>
        </w:rPr>
        <w:t xml:space="preserve"> </w:t>
      </w:r>
      <w:r w:rsidR="00ED6077" w:rsidRPr="00ED6077">
        <w:rPr>
          <w:rFonts w:ascii="Times New Roman" w:eastAsia="Calibri" w:hAnsi="Times New Roman" w:cs="Times New Roman"/>
          <w:sz w:val="26"/>
        </w:rPr>
        <w:t>Số</w:t>
      </w:r>
      <w:r w:rsidR="0035245A">
        <w:rPr>
          <w:rFonts w:ascii="Times New Roman" w:eastAsia="Calibri" w:hAnsi="Times New Roman" w:cs="Times New Roman"/>
          <w:sz w:val="26"/>
        </w:rPr>
        <w:t xml:space="preserve">: </w:t>
      </w:r>
      <w:r w:rsidR="002A6B56">
        <w:rPr>
          <w:rFonts w:ascii="Times New Roman" w:eastAsia="Calibri" w:hAnsi="Times New Roman" w:cs="Times New Roman"/>
          <w:sz w:val="26"/>
        </w:rPr>
        <w:t>1</w:t>
      </w:r>
      <w:r w:rsidR="004A21C5">
        <w:rPr>
          <w:rFonts w:ascii="Times New Roman" w:eastAsia="Calibri" w:hAnsi="Times New Roman" w:cs="Times New Roman"/>
          <w:sz w:val="26"/>
        </w:rPr>
        <w:t>0</w:t>
      </w:r>
      <w:r w:rsidR="00ED6077" w:rsidRPr="00ED6077">
        <w:rPr>
          <w:rFonts w:ascii="Times New Roman" w:eastAsia="Calibri" w:hAnsi="Times New Roman" w:cs="Times New Roman"/>
          <w:sz w:val="26"/>
        </w:rPr>
        <w:t>/BC-KHXH</w:t>
      </w:r>
      <w:r w:rsidR="00ED6077" w:rsidRPr="00ED6077">
        <w:rPr>
          <w:rFonts w:ascii="Times New Roman" w:eastAsia="Times New Roman" w:hAnsi="Times New Roman" w:cs="Times New Roman"/>
          <w:i/>
          <w:sz w:val="26"/>
          <w:szCs w:val="26"/>
          <w:lang w:val="en-GB" w:eastAsia="en-GB"/>
        </w:rPr>
        <w:t xml:space="preserve">                              </w:t>
      </w:r>
      <w:r w:rsidR="00744EB9">
        <w:rPr>
          <w:rFonts w:ascii="Times New Roman" w:eastAsia="Times New Roman" w:hAnsi="Times New Roman" w:cs="Times New Roman"/>
          <w:i/>
          <w:sz w:val="26"/>
          <w:szCs w:val="26"/>
          <w:lang w:val="en-GB" w:eastAsia="en-GB"/>
        </w:rPr>
        <w:t xml:space="preserve">      </w:t>
      </w:r>
      <w:r w:rsidR="00ED6077" w:rsidRPr="00ED6077">
        <w:rPr>
          <w:rFonts w:ascii="Times New Roman" w:eastAsia="Times New Roman" w:hAnsi="Times New Roman" w:cs="Times New Roman"/>
          <w:i/>
          <w:sz w:val="26"/>
          <w:szCs w:val="26"/>
          <w:lang w:val="en-GB" w:eastAsia="en-GB"/>
        </w:rPr>
        <w:t>Vĩnh Thạnh Trung, ngày</w:t>
      </w:r>
      <w:r w:rsidR="0081061C">
        <w:rPr>
          <w:rFonts w:ascii="Times New Roman" w:eastAsia="Times New Roman" w:hAnsi="Times New Roman" w:cs="Times New Roman"/>
          <w:i/>
          <w:sz w:val="26"/>
          <w:szCs w:val="26"/>
          <w:lang w:val="en-GB" w:eastAsia="en-GB"/>
        </w:rPr>
        <w:t xml:space="preserve"> </w:t>
      </w:r>
      <w:r w:rsidR="004A21C5">
        <w:rPr>
          <w:rFonts w:ascii="Times New Roman" w:eastAsia="Times New Roman" w:hAnsi="Times New Roman" w:cs="Times New Roman"/>
          <w:i/>
          <w:sz w:val="26"/>
          <w:szCs w:val="26"/>
          <w:lang w:val="en-GB" w:eastAsia="en-GB"/>
        </w:rPr>
        <w:t>22</w:t>
      </w:r>
      <w:r w:rsidR="005C4A8F">
        <w:rPr>
          <w:rFonts w:ascii="Times New Roman" w:eastAsia="Times New Roman" w:hAnsi="Times New Roman" w:cs="Times New Roman"/>
          <w:i/>
          <w:sz w:val="26"/>
          <w:szCs w:val="26"/>
          <w:lang w:val="en-GB" w:eastAsia="en-GB"/>
        </w:rPr>
        <w:t xml:space="preserve"> </w:t>
      </w:r>
      <w:r w:rsidR="00ED6077" w:rsidRPr="00ED6077">
        <w:rPr>
          <w:rFonts w:ascii="Times New Roman" w:eastAsia="Times New Roman" w:hAnsi="Times New Roman" w:cs="Times New Roman"/>
          <w:i/>
          <w:sz w:val="26"/>
          <w:szCs w:val="26"/>
          <w:lang w:val="en-GB" w:eastAsia="en-GB"/>
        </w:rPr>
        <w:t xml:space="preserve">tháng </w:t>
      </w:r>
      <w:r w:rsidR="002A6B56">
        <w:rPr>
          <w:rFonts w:ascii="Times New Roman" w:eastAsia="Times New Roman" w:hAnsi="Times New Roman" w:cs="Times New Roman"/>
          <w:i/>
          <w:sz w:val="26"/>
          <w:szCs w:val="26"/>
          <w:lang w:val="en-GB" w:eastAsia="en-GB"/>
        </w:rPr>
        <w:t>5</w:t>
      </w:r>
      <w:r w:rsidR="00744EB9">
        <w:rPr>
          <w:rFonts w:ascii="Times New Roman" w:eastAsia="Times New Roman" w:hAnsi="Times New Roman" w:cs="Times New Roman"/>
          <w:i/>
          <w:sz w:val="26"/>
          <w:szCs w:val="26"/>
          <w:lang w:val="en-GB" w:eastAsia="en-GB"/>
        </w:rPr>
        <w:t xml:space="preserve"> </w:t>
      </w:r>
      <w:r w:rsidR="00ED6077" w:rsidRPr="00ED6077">
        <w:rPr>
          <w:rFonts w:ascii="Times New Roman" w:eastAsia="Times New Roman" w:hAnsi="Times New Roman" w:cs="Times New Roman"/>
          <w:i/>
          <w:sz w:val="26"/>
          <w:szCs w:val="26"/>
          <w:lang w:val="en-GB" w:eastAsia="en-GB"/>
        </w:rPr>
        <w:t>năm 202</w:t>
      </w:r>
      <w:r w:rsidR="005C4A8F">
        <w:rPr>
          <w:rFonts w:ascii="Times New Roman" w:eastAsia="Times New Roman" w:hAnsi="Times New Roman" w:cs="Times New Roman"/>
          <w:i/>
          <w:sz w:val="26"/>
          <w:szCs w:val="26"/>
          <w:lang w:val="en-GB" w:eastAsia="en-GB"/>
        </w:rPr>
        <w:t>5</w:t>
      </w:r>
    </w:p>
    <w:p w:rsidR="00437672" w:rsidRDefault="00437672" w:rsidP="00B14317">
      <w:pPr>
        <w:spacing w:after="120" w:line="240" w:lineRule="auto"/>
        <w:jc w:val="center"/>
        <w:rPr>
          <w:rFonts w:ascii="Times New Roman" w:hAnsi="Times New Roman" w:cs="Times New Roman"/>
          <w:b/>
          <w:sz w:val="30"/>
          <w:szCs w:val="30"/>
        </w:rPr>
      </w:pPr>
    </w:p>
    <w:p w:rsidR="000D4EE1" w:rsidRDefault="00D43514" w:rsidP="00437067">
      <w:pPr>
        <w:spacing w:after="80" w:line="240" w:lineRule="auto"/>
        <w:jc w:val="center"/>
        <w:rPr>
          <w:rFonts w:ascii="Times New Roman" w:hAnsi="Times New Roman" w:cs="Times New Roman"/>
          <w:b/>
          <w:sz w:val="30"/>
          <w:szCs w:val="30"/>
        </w:rPr>
      </w:pPr>
      <w:r w:rsidRPr="00786A13">
        <w:rPr>
          <w:rFonts w:ascii="Times New Roman" w:hAnsi="Times New Roman" w:cs="Times New Roman"/>
          <w:b/>
          <w:sz w:val="30"/>
          <w:szCs w:val="30"/>
        </w:rPr>
        <w:t xml:space="preserve">BÁO CÁO </w:t>
      </w:r>
      <w:r w:rsidR="000D4EE1">
        <w:rPr>
          <w:rFonts w:ascii="Times New Roman" w:hAnsi="Times New Roman" w:cs="Times New Roman"/>
          <w:b/>
          <w:sz w:val="30"/>
          <w:szCs w:val="30"/>
        </w:rPr>
        <w:t xml:space="preserve">TỔNG KẾT </w:t>
      </w:r>
      <w:r w:rsidR="003F465A" w:rsidRPr="00786A13">
        <w:rPr>
          <w:rFonts w:ascii="Times New Roman" w:hAnsi="Times New Roman" w:cs="Times New Roman"/>
          <w:b/>
          <w:sz w:val="30"/>
          <w:szCs w:val="30"/>
        </w:rPr>
        <w:t>HOẠT ĐỘNG GIÁO DỤ</w:t>
      </w:r>
      <w:r w:rsidR="00142F6A">
        <w:rPr>
          <w:rFonts w:ascii="Times New Roman" w:hAnsi="Times New Roman" w:cs="Times New Roman"/>
          <w:b/>
          <w:sz w:val="30"/>
          <w:szCs w:val="30"/>
        </w:rPr>
        <w:t xml:space="preserve">C </w:t>
      </w:r>
    </w:p>
    <w:p w:rsidR="003F465A" w:rsidRPr="00786A13" w:rsidRDefault="003F465A" w:rsidP="00437067">
      <w:pPr>
        <w:spacing w:after="80" w:line="240" w:lineRule="auto"/>
        <w:jc w:val="center"/>
        <w:rPr>
          <w:rFonts w:ascii="Times New Roman" w:hAnsi="Times New Roman" w:cs="Times New Roman"/>
          <w:b/>
          <w:sz w:val="30"/>
          <w:szCs w:val="30"/>
        </w:rPr>
      </w:pPr>
      <w:r w:rsidRPr="00786A13">
        <w:rPr>
          <w:rFonts w:ascii="Times New Roman" w:hAnsi="Times New Roman" w:cs="Times New Roman"/>
          <w:b/>
          <w:sz w:val="30"/>
          <w:szCs w:val="30"/>
        </w:rPr>
        <w:t>TỔ: KHOA HỌC XÃ HỘI</w:t>
      </w:r>
    </w:p>
    <w:p w:rsidR="00276995" w:rsidRPr="00786A13" w:rsidRDefault="00D43514" w:rsidP="00437067">
      <w:pPr>
        <w:spacing w:after="80" w:line="240" w:lineRule="auto"/>
        <w:jc w:val="center"/>
        <w:rPr>
          <w:rFonts w:ascii="Times New Roman" w:hAnsi="Times New Roman" w:cs="Times New Roman"/>
          <w:b/>
          <w:sz w:val="30"/>
          <w:szCs w:val="30"/>
        </w:rPr>
      </w:pPr>
      <w:r w:rsidRPr="00786A13">
        <w:rPr>
          <w:rFonts w:ascii="Times New Roman" w:hAnsi="Times New Roman" w:cs="Times New Roman"/>
          <w:b/>
          <w:sz w:val="30"/>
          <w:szCs w:val="30"/>
        </w:rPr>
        <w:t>NĂM HỌC 20</w:t>
      </w:r>
      <w:r w:rsidR="003F465A" w:rsidRPr="00786A13">
        <w:rPr>
          <w:rFonts w:ascii="Times New Roman" w:hAnsi="Times New Roman" w:cs="Times New Roman"/>
          <w:b/>
          <w:sz w:val="30"/>
          <w:szCs w:val="30"/>
        </w:rPr>
        <w:t>2</w:t>
      </w:r>
      <w:r w:rsidR="005C4A8F">
        <w:rPr>
          <w:rFonts w:ascii="Times New Roman" w:hAnsi="Times New Roman" w:cs="Times New Roman"/>
          <w:b/>
          <w:sz w:val="30"/>
          <w:szCs w:val="30"/>
        </w:rPr>
        <w:t>4</w:t>
      </w:r>
      <w:r w:rsidR="003F465A" w:rsidRPr="00786A13">
        <w:rPr>
          <w:rFonts w:ascii="Times New Roman" w:hAnsi="Times New Roman" w:cs="Times New Roman"/>
          <w:b/>
          <w:sz w:val="30"/>
          <w:szCs w:val="30"/>
        </w:rPr>
        <w:t>– 202</w:t>
      </w:r>
      <w:r w:rsidR="005C4A8F">
        <w:rPr>
          <w:rFonts w:ascii="Times New Roman" w:hAnsi="Times New Roman" w:cs="Times New Roman"/>
          <w:b/>
          <w:sz w:val="30"/>
          <w:szCs w:val="30"/>
        </w:rPr>
        <w:t>5</w:t>
      </w:r>
    </w:p>
    <w:p w:rsidR="004A21C5" w:rsidRDefault="00D43514" w:rsidP="004A21C5">
      <w:pPr>
        <w:spacing w:before="120" w:after="0" w:line="252" w:lineRule="auto"/>
        <w:ind w:firstLine="720"/>
        <w:rPr>
          <w:rFonts w:ascii="Times New Roman" w:hAnsi="Times New Roman" w:cs="Times New Roman"/>
          <w:b/>
          <w:sz w:val="28"/>
          <w:szCs w:val="28"/>
        </w:rPr>
      </w:pPr>
      <w:r w:rsidRPr="006B21A9">
        <w:rPr>
          <w:rFonts w:ascii="Times New Roman" w:hAnsi="Times New Roman" w:cs="Times New Roman"/>
          <w:b/>
          <w:sz w:val="28"/>
          <w:szCs w:val="28"/>
        </w:rPr>
        <w:t>A./ Đặc điể</w:t>
      </w:r>
      <w:r w:rsidR="00786A13" w:rsidRPr="006B21A9">
        <w:rPr>
          <w:rFonts w:ascii="Times New Roman" w:hAnsi="Times New Roman" w:cs="Times New Roman"/>
          <w:b/>
          <w:sz w:val="28"/>
          <w:szCs w:val="28"/>
        </w:rPr>
        <w:t>m tình hình</w:t>
      </w:r>
      <w:r w:rsidR="004A21C5">
        <w:rPr>
          <w:rFonts w:ascii="Times New Roman" w:hAnsi="Times New Roman" w:cs="Times New Roman"/>
          <w:b/>
          <w:sz w:val="28"/>
          <w:szCs w:val="28"/>
        </w:rPr>
        <w:t xml:space="preserve"> </w:t>
      </w:r>
    </w:p>
    <w:p w:rsidR="00D43514" w:rsidRPr="006B21A9" w:rsidRDefault="00D903C6" w:rsidP="004A21C5">
      <w:pPr>
        <w:spacing w:before="120" w:after="0" w:line="252" w:lineRule="auto"/>
        <w:ind w:firstLine="720"/>
        <w:rPr>
          <w:rFonts w:ascii="Times New Roman" w:hAnsi="Times New Roman" w:cs="Times New Roman"/>
          <w:b/>
          <w:sz w:val="28"/>
          <w:szCs w:val="28"/>
        </w:rPr>
      </w:pPr>
      <w:r w:rsidRPr="006B21A9">
        <w:rPr>
          <w:rFonts w:ascii="Times New Roman" w:hAnsi="Times New Roman" w:cs="Times New Roman"/>
          <w:b/>
          <w:sz w:val="28"/>
          <w:szCs w:val="28"/>
        </w:rPr>
        <w:t>1. Những thuận lợi:</w:t>
      </w:r>
    </w:p>
    <w:p w:rsidR="00827033" w:rsidRPr="006B21A9" w:rsidRDefault="00827033" w:rsidP="00F557D7">
      <w:pPr>
        <w:spacing w:before="120" w:after="0" w:line="252" w:lineRule="auto"/>
        <w:ind w:firstLine="720"/>
        <w:jc w:val="both"/>
        <w:rPr>
          <w:rFonts w:ascii="Times New Roman" w:eastAsia="Times New Roman" w:hAnsi="Times New Roman" w:cs="Times New Roman"/>
          <w:bCs/>
          <w:sz w:val="28"/>
          <w:szCs w:val="28"/>
        </w:rPr>
      </w:pPr>
      <w:r w:rsidRPr="006B21A9">
        <w:rPr>
          <w:rFonts w:ascii="Times New Roman" w:eastAsia="Times New Roman" w:hAnsi="Times New Roman" w:cs="Times New Roman"/>
          <w:bCs/>
          <w:sz w:val="28"/>
          <w:szCs w:val="28"/>
        </w:rPr>
        <w:t xml:space="preserve">- Giáo viên </w:t>
      </w:r>
      <w:r w:rsidR="0081061C" w:rsidRPr="006B21A9">
        <w:rPr>
          <w:rFonts w:ascii="Times New Roman" w:eastAsia="Times New Roman" w:hAnsi="Times New Roman" w:cs="Times New Roman"/>
          <w:bCs/>
          <w:sz w:val="28"/>
          <w:szCs w:val="28"/>
        </w:rPr>
        <w:t xml:space="preserve">thực hiện đảm bảo </w:t>
      </w:r>
      <w:r w:rsidRPr="006B21A9">
        <w:rPr>
          <w:rFonts w:ascii="Times New Roman" w:eastAsia="Times New Roman" w:hAnsi="Times New Roman" w:cs="Times New Roman"/>
          <w:bCs/>
          <w:sz w:val="28"/>
          <w:szCs w:val="28"/>
        </w:rPr>
        <w:t>các kế hoạch nhiệm vụ năm học, nhiệm vụ chuyên môn của nhà trường, của tổ chuyên môn.</w:t>
      </w:r>
    </w:p>
    <w:p w:rsidR="00943337" w:rsidRPr="006B21A9" w:rsidRDefault="00943337" w:rsidP="00F557D7">
      <w:pPr>
        <w:spacing w:before="120" w:after="0" w:line="252" w:lineRule="auto"/>
        <w:ind w:firstLine="720"/>
        <w:jc w:val="both"/>
        <w:rPr>
          <w:rFonts w:ascii="Times New Roman" w:eastAsia="Times New Roman" w:hAnsi="Times New Roman" w:cs="Times New Roman"/>
          <w:bCs/>
          <w:sz w:val="28"/>
          <w:szCs w:val="28"/>
        </w:rPr>
      </w:pPr>
      <w:r w:rsidRPr="006B21A9">
        <w:rPr>
          <w:rFonts w:ascii="Times New Roman" w:eastAsia="Times New Roman" w:hAnsi="Times New Roman" w:cs="Times New Roman"/>
          <w:bCs/>
          <w:sz w:val="28"/>
          <w:szCs w:val="28"/>
        </w:rPr>
        <w:t xml:space="preserve">- Giáo viên </w:t>
      </w:r>
      <w:r w:rsidR="000D4EE1" w:rsidRPr="006B21A9">
        <w:rPr>
          <w:rFonts w:ascii="Times New Roman" w:eastAsia="Times New Roman" w:hAnsi="Times New Roman" w:cs="Times New Roman"/>
          <w:bCs/>
          <w:sz w:val="28"/>
          <w:szCs w:val="28"/>
        </w:rPr>
        <w:t xml:space="preserve">có phẩm chất đạo đức lối sống tốt, </w:t>
      </w:r>
      <w:r w:rsidRPr="006B21A9">
        <w:rPr>
          <w:rFonts w:ascii="Times New Roman" w:eastAsia="Times New Roman" w:hAnsi="Times New Roman" w:cs="Times New Roman"/>
          <w:bCs/>
          <w:sz w:val="28"/>
          <w:szCs w:val="28"/>
        </w:rPr>
        <w:t>luôn mẫu mực trong nhân cách, có ý thức tổ chức kỷ luật, nền nếp nhà trường.</w:t>
      </w:r>
    </w:p>
    <w:p w:rsidR="00447DCF" w:rsidRPr="006B21A9" w:rsidRDefault="00447DCF" w:rsidP="00F557D7">
      <w:pPr>
        <w:spacing w:before="120" w:after="0" w:line="252" w:lineRule="auto"/>
        <w:ind w:firstLine="720"/>
        <w:jc w:val="both"/>
        <w:rPr>
          <w:rFonts w:ascii="Times New Roman" w:eastAsia="Times New Roman" w:hAnsi="Times New Roman" w:cs="Times New Roman"/>
          <w:bCs/>
          <w:sz w:val="28"/>
          <w:szCs w:val="28"/>
        </w:rPr>
      </w:pPr>
      <w:r w:rsidRPr="006B21A9">
        <w:rPr>
          <w:rFonts w:ascii="Times New Roman" w:eastAsia="Times New Roman" w:hAnsi="Times New Roman" w:cs="Times New Roman"/>
          <w:bCs/>
          <w:sz w:val="28"/>
          <w:szCs w:val="28"/>
        </w:rPr>
        <w:t xml:space="preserve">- </w:t>
      </w:r>
      <w:r w:rsidR="0081061C" w:rsidRPr="006B21A9">
        <w:rPr>
          <w:rFonts w:ascii="Times New Roman" w:eastAsia="Times New Roman" w:hAnsi="Times New Roman" w:cs="Times New Roman"/>
          <w:bCs/>
          <w:sz w:val="28"/>
          <w:szCs w:val="28"/>
        </w:rPr>
        <w:t>Nội bộ tổ luôn đoàn kết</w:t>
      </w:r>
      <w:r w:rsidR="000D4EE1" w:rsidRPr="006B21A9">
        <w:rPr>
          <w:rFonts w:ascii="Times New Roman" w:eastAsia="Times New Roman" w:hAnsi="Times New Roman" w:cs="Times New Roman"/>
          <w:bCs/>
          <w:sz w:val="28"/>
          <w:szCs w:val="28"/>
        </w:rPr>
        <w:t xml:space="preserve">, </w:t>
      </w:r>
      <w:r w:rsidR="0081061C" w:rsidRPr="006B21A9">
        <w:rPr>
          <w:rFonts w:ascii="Times New Roman" w:eastAsia="Times New Roman" w:hAnsi="Times New Roman" w:cs="Times New Roman"/>
          <w:bCs/>
          <w:sz w:val="28"/>
          <w:szCs w:val="28"/>
        </w:rPr>
        <w:t>q</w:t>
      </w:r>
      <w:r w:rsidRPr="006B21A9">
        <w:rPr>
          <w:rFonts w:ascii="Times New Roman" w:eastAsia="Times New Roman" w:hAnsi="Times New Roman" w:cs="Times New Roman"/>
          <w:bCs/>
          <w:sz w:val="28"/>
          <w:szCs w:val="28"/>
        </w:rPr>
        <w:t>uan tâm hỗ trợ, giúp đỡ nhau trong công việc.</w:t>
      </w:r>
      <w:r w:rsidR="004A5E6E" w:rsidRPr="006B21A9">
        <w:rPr>
          <w:rFonts w:ascii="Times New Roman" w:eastAsia="Times New Roman" w:hAnsi="Times New Roman" w:cs="Times New Roman"/>
          <w:bCs/>
          <w:sz w:val="28"/>
          <w:szCs w:val="28"/>
        </w:rPr>
        <w:t xml:space="preserve"> </w:t>
      </w:r>
    </w:p>
    <w:p w:rsidR="004A21C5" w:rsidRDefault="000D4EE1" w:rsidP="004A21C5">
      <w:pPr>
        <w:spacing w:before="120" w:after="0" w:line="252" w:lineRule="auto"/>
        <w:ind w:firstLine="720"/>
        <w:jc w:val="both"/>
        <w:rPr>
          <w:rFonts w:ascii="Times New Roman" w:eastAsia="Times New Roman" w:hAnsi="Times New Roman" w:cs="Times New Roman"/>
          <w:bCs/>
          <w:sz w:val="28"/>
          <w:szCs w:val="28"/>
        </w:rPr>
      </w:pPr>
      <w:r w:rsidRPr="006B21A9">
        <w:rPr>
          <w:rFonts w:ascii="Times New Roman" w:eastAsia="Times New Roman" w:hAnsi="Times New Roman" w:cs="Times New Roman"/>
          <w:bCs/>
          <w:sz w:val="28"/>
          <w:szCs w:val="28"/>
        </w:rPr>
        <w:t>- Đội ngũ giáo viên có năng lực chuyên môn vững vàng, nhiệt tình, làm việc có tinh thần trách nhiệm cao, tích cực đổi mới để th</w:t>
      </w:r>
      <w:r w:rsidR="004A21C5">
        <w:rPr>
          <w:rFonts w:ascii="Times New Roman" w:eastAsia="Times New Roman" w:hAnsi="Times New Roman" w:cs="Times New Roman"/>
          <w:bCs/>
          <w:sz w:val="28"/>
          <w:szCs w:val="28"/>
        </w:rPr>
        <w:t>ực hiện chương trình thay sách.</w:t>
      </w:r>
    </w:p>
    <w:p w:rsidR="004A21C5" w:rsidRPr="004A21C5" w:rsidRDefault="00D903C6" w:rsidP="004A21C5">
      <w:pPr>
        <w:spacing w:before="120" w:after="0" w:line="252" w:lineRule="auto"/>
        <w:ind w:firstLine="720"/>
        <w:jc w:val="both"/>
        <w:rPr>
          <w:rFonts w:ascii="Times New Roman" w:eastAsia="Times New Roman" w:hAnsi="Times New Roman" w:cs="Times New Roman"/>
          <w:bCs/>
          <w:sz w:val="28"/>
          <w:szCs w:val="28"/>
        </w:rPr>
      </w:pPr>
      <w:r w:rsidRPr="006B21A9">
        <w:rPr>
          <w:rFonts w:ascii="Times New Roman" w:hAnsi="Times New Roman" w:cs="Times New Roman"/>
          <w:b/>
          <w:sz w:val="28"/>
          <w:szCs w:val="28"/>
        </w:rPr>
        <w:t>2. Những khó khăn:</w:t>
      </w:r>
    </w:p>
    <w:p w:rsidR="000D4EE1" w:rsidRPr="004A21C5" w:rsidRDefault="000D4EE1" w:rsidP="004A21C5">
      <w:pPr>
        <w:spacing w:before="120" w:after="0" w:line="252" w:lineRule="auto"/>
        <w:ind w:firstLine="720"/>
        <w:jc w:val="both"/>
        <w:rPr>
          <w:rFonts w:ascii="Times New Roman" w:hAnsi="Times New Roman" w:cs="Times New Roman"/>
          <w:b/>
          <w:sz w:val="28"/>
          <w:szCs w:val="28"/>
        </w:rPr>
      </w:pPr>
      <w:r w:rsidRPr="006B21A9">
        <w:rPr>
          <w:rFonts w:ascii="Times New Roman" w:eastAsia="Times New Roman" w:hAnsi="Times New Roman" w:cs="Times New Roman"/>
          <w:sz w:val="28"/>
          <w:szCs w:val="28"/>
        </w:rPr>
        <w:t>Hoàn cảnh gia đình của một số em có điều kiện kinh tế khó khăn, cha mẹ đi làm ăn xa nên thiếu sự quan tâm đến việc học của các em học sinh.</w:t>
      </w:r>
    </w:p>
    <w:p w:rsidR="00D903C6" w:rsidRPr="006B21A9" w:rsidRDefault="00D903C6" w:rsidP="00F557D7">
      <w:pPr>
        <w:spacing w:before="120" w:after="0" w:line="252" w:lineRule="auto"/>
        <w:ind w:firstLine="720"/>
        <w:jc w:val="both"/>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 xml:space="preserve">B./ Kết quả thực hiện nhiệm vụ </w:t>
      </w:r>
      <w:r w:rsidR="00786A13" w:rsidRPr="006B21A9">
        <w:rPr>
          <w:rFonts w:ascii="Times New Roman" w:eastAsia="Times New Roman" w:hAnsi="Times New Roman" w:cs="Times New Roman"/>
          <w:b/>
          <w:sz w:val="28"/>
          <w:szCs w:val="28"/>
        </w:rPr>
        <w:t xml:space="preserve">giáo dục của tổ </w:t>
      </w:r>
      <w:r w:rsidRPr="006B21A9">
        <w:rPr>
          <w:rFonts w:ascii="Times New Roman" w:eastAsia="Times New Roman" w:hAnsi="Times New Roman" w:cs="Times New Roman"/>
          <w:b/>
          <w:sz w:val="28"/>
          <w:szCs w:val="28"/>
        </w:rPr>
        <w:t>chuyên môn</w:t>
      </w:r>
    </w:p>
    <w:p w:rsidR="00D903C6" w:rsidRPr="006B21A9" w:rsidRDefault="00D903C6" w:rsidP="00F557D7">
      <w:pPr>
        <w:spacing w:before="120" w:after="0" w:line="252" w:lineRule="auto"/>
        <w:ind w:firstLine="720"/>
        <w:jc w:val="both"/>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I. Thực hiện ch</w:t>
      </w:r>
      <w:r w:rsidR="00786A13" w:rsidRPr="006B21A9">
        <w:rPr>
          <w:rFonts w:ascii="Times New Roman" w:eastAsia="Times New Roman" w:hAnsi="Times New Roman" w:cs="Times New Roman"/>
          <w:b/>
          <w:sz w:val="28"/>
          <w:szCs w:val="28"/>
        </w:rPr>
        <w:t>ương trình và kế hoạch giáo dục</w:t>
      </w:r>
    </w:p>
    <w:p w:rsidR="00D903C6" w:rsidRPr="006B21A9" w:rsidRDefault="00D903C6" w:rsidP="00F557D7">
      <w:pPr>
        <w:spacing w:before="120" w:after="0" w:line="252" w:lineRule="auto"/>
        <w:ind w:firstLine="720"/>
        <w:jc w:val="both"/>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1. Thực hiện chương trì</w:t>
      </w:r>
      <w:r w:rsidR="00786A13" w:rsidRPr="006B21A9">
        <w:rPr>
          <w:rFonts w:ascii="Times New Roman" w:eastAsia="Times New Roman" w:hAnsi="Times New Roman" w:cs="Times New Roman"/>
          <w:b/>
          <w:sz w:val="28"/>
          <w:szCs w:val="28"/>
        </w:rPr>
        <w:t>nh, đổi mới phương pháp dạy học</w:t>
      </w:r>
    </w:p>
    <w:p w:rsidR="00453CC7" w:rsidRPr="00453CC7" w:rsidRDefault="00453CC7" w:rsidP="00453CC7">
      <w:pPr>
        <w:spacing w:before="120" w:after="0" w:line="252" w:lineRule="auto"/>
        <w:ind w:firstLine="720"/>
        <w:jc w:val="both"/>
        <w:rPr>
          <w:rFonts w:ascii="Times New Roman" w:eastAsia="Arial" w:hAnsi="Times New Roman"/>
          <w:sz w:val="28"/>
          <w:szCs w:val="28"/>
        </w:rPr>
      </w:pPr>
      <w:r w:rsidRPr="00453CC7">
        <w:rPr>
          <w:rFonts w:ascii="Times New Roman" w:eastAsia="Arial" w:hAnsi="Times New Roman"/>
          <w:sz w:val="28"/>
          <w:szCs w:val="28"/>
        </w:rPr>
        <w:t>- Thực hiện phân phối chương trình giảng dạy đảm bảo theo công văn số 5636/BGDĐT-GDTrH, ngày 10 tháng 10 năm 2023 V/v xây dựng kế hoạch dạy học các môn học Khoa học tự nhiên, Lịch sử và Địa lí, hoạt động tải nghiệm, hướng nghiệp. Phần Lịch sử 53 tiết/năm, phần địa lí 52 tiết/năm.</w:t>
      </w:r>
    </w:p>
    <w:p w:rsidR="00453CC7" w:rsidRPr="00453CC7" w:rsidRDefault="00453CC7" w:rsidP="00453CC7">
      <w:pPr>
        <w:spacing w:before="120" w:after="0" w:line="252" w:lineRule="auto"/>
        <w:ind w:firstLine="720"/>
        <w:jc w:val="both"/>
        <w:rPr>
          <w:rFonts w:ascii="Times New Roman" w:eastAsia="Arial" w:hAnsi="Times New Roman"/>
          <w:sz w:val="28"/>
          <w:szCs w:val="28"/>
        </w:rPr>
      </w:pPr>
      <w:r w:rsidRPr="00453CC7">
        <w:rPr>
          <w:rFonts w:ascii="Times New Roman" w:eastAsia="Arial" w:hAnsi="Times New Roman"/>
          <w:sz w:val="28"/>
          <w:szCs w:val="28"/>
        </w:rPr>
        <w:t>- Giáo viên thực hiện kế hoạch bài dạy theo CV 5512. Chú trọng đầu tư soạn giảng phát huy phẩm chất năng lực học sinh, việc soạn giảng quan tâm phân hóa đối tượng học sinh trong quá trình giảng dạy tại mỗi lớp, vận dụng tốt các phương pháp, kỹ thuật dạy học.</w:t>
      </w:r>
    </w:p>
    <w:p w:rsidR="003C4E71" w:rsidRDefault="00453CC7" w:rsidP="00F557D7">
      <w:pPr>
        <w:spacing w:before="120" w:after="0" w:line="252" w:lineRule="auto"/>
        <w:ind w:firstLine="720"/>
        <w:jc w:val="both"/>
        <w:rPr>
          <w:rFonts w:ascii="Times New Roman" w:eastAsia="Arial" w:hAnsi="Times New Roman"/>
          <w:sz w:val="28"/>
          <w:szCs w:val="28"/>
        </w:rPr>
      </w:pPr>
      <w:r w:rsidRPr="00453CC7">
        <w:rPr>
          <w:rFonts w:ascii="Times New Roman" w:eastAsia="Arial" w:hAnsi="Times New Roman"/>
          <w:sz w:val="28"/>
          <w:szCs w:val="28"/>
        </w:rPr>
        <w:t>- Thực hiện giảng dạy 15 % trực tuyến theo kế hoạch chương trình.</w:t>
      </w:r>
    </w:p>
    <w:p w:rsidR="00127609" w:rsidRPr="006B21A9" w:rsidRDefault="00127609" w:rsidP="00F557D7">
      <w:pPr>
        <w:spacing w:before="120" w:after="0" w:line="252" w:lineRule="auto"/>
        <w:ind w:firstLine="720"/>
        <w:jc w:val="both"/>
        <w:rPr>
          <w:rFonts w:ascii="Times New Roman" w:eastAsia="Times New Roman" w:hAnsi="Times New Roman" w:cs="Times New Roman"/>
          <w:sz w:val="28"/>
          <w:szCs w:val="28"/>
          <w:lang w:val="en-GB" w:eastAsia="en-GB"/>
        </w:rPr>
      </w:pPr>
      <w:r w:rsidRPr="006B21A9">
        <w:rPr>
          <w:rFonts w:ascii="Times New Roman" w:eastAsia="Times New Roman" w:hAnsi="Times New Roman" w:cs="Times New Roman"/>
          <w:sz w:val="28"/>
          <w:szCs w:val="28"/>
          <w:lang w:val="en-GB" w:eastAsia="en-GB"/>
        </w:rPr>
        <w:t>- Xây dựng kế hoạch giáo dục</w:t>
      </w:r>
      <w:r w:rsidR="007305AC" w:rsidRPr="006B21A9">
        <w:rPr>
          <w:rFonts w:ascii="Times New Roman" w:eastAsia="Times New Roman" w:hAnsi="Times New Roman" w:cs="Times New Roman"/>
          <w:sz w:val="28"/>
          <w:szCs w:val="28"/>
          <w:lang w:val="en-GB" w:eastAsia="en-GB"/>
        </w:rPr>
        <w:t xml:space="preserve"> đúng theo quy định, đề ra mục tiêu, chỉ tiêu, giải pháp phù hợp,</w:t>
      </w:r>
      <w:r w:rsidRPr="006B21A9">
        <w:rPr>
          <w:rFonts w:ascii="Times New Roman" w:eastAsia="Times New Roman" w:hAnsi="Times New Roman" w:cs="Times New Roman"/>
          <w:sz w:val="28"/>
          <w:szCs w:val="28"/>
          <w:lang w:val="en-GB" w:eastAsia="en-GB"/>
        </w:rPr>
        <w:t xml:space="preserve"> phân hoá học sinh để nâng cao chất lượng mũi nhọn, đồng thời giúp đỡ học sinh yếu </w:t>
      </w:r>
      <w:r w:rsidR="003256B6" w:rsidRPr="006B21A9">
        <w:rPr>
          <w:rFonts w:ascii="Times New Roman" w:eastAsia="Times New Roman" w:hAnsi="Times New Roman" w:cs="Times New Roman"/>
          <w:sz w:val="28"/>
          <w:szCs w:val="28"/>
          <w:lang w:val="en-GB" w:eastAsia="en-GB"/>
        </w:rPr>
        <w:t>tiến bộ trong học tập.</w:t>
      </w:r>
    </w:p>
    <w:p w:rsidR="00D903C6" w:rsidRPr="006B21A9" w:rsidRDefault="00D903C6" w:rsidP="00F557D7">
      <w:pPr>
        <w:spacing w:before="120" w:after="0" w:line="252" w:lineRule="auto"/>
        <w:ind w:firstLine="720"/>
        <w:jc w:val="both"/>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2. Dạy tích hợp các nội dung</w:t>
      </w:r>
    </w:p>
    <w:p w:rsidR="00127609" w:rsidRPr="006B21A9" w:rsidRDefault="00127609" w:rsidP="00F557D7">
      <w:pPr>
        <w:spacing w:before="120" w:after="0" w:line="252" w:lineRule="auto"/>
        <w:ind w:firstLine="720"/>
        <w:jc w:val="both"/>
        <w:rPr>
          <w:rFonts w:ascii="Times New Roman" w:eastAsia="Times New Roman" w:hAnsi="Times New Roman" w:cs="Times New Roman"/>
          <w:sz w:val="28"/>
          <w:szCs w:val="28"/>
          <w:lang w:val="en-GB" w:eastAsia="en-GB"/>
        </w:rPr>
      </w:pPr>
      <w:r w:rsidRPr="006B21A9">
        <w:rPr>
          <w:rFonts w:ascii="Times New Roman" w:eastAsia="Times New Roman" w:hAnsi="Times New Roman" w:cs="Times New Roman"/>
          <w:sz w:val="28"/>
          <w:szCs w:val="28"/>
          <w:lang w:val="en-GB" w:eastAsia="en-GB"/>
        </w:rPr>
        <w:lastRenderedPageBreak/>
        <w:t xml:space="preserve">- </w:t>
      </w:r>
      <w:r w:rsidR="00B06D9E" w:rsidRPr="006B21A9">
        <w:rPr>
          <w:rFonts w:ascii="Times New Roman" w:eastAsia="Times New Roman" w:hAnsi="Times New Roman" w:cs="Times New Roman"/>
          <w:sz w:val="28"/>
          <w:szCs w:val="28"/>
          <w:lang w:val="en-GB" w:eastAsia="en-GB"/>
        </w:rPr>
        <w:t xml:space="preserve">Giáo viên </w:t>
      </w:r>
      <w:r w:rsidRPr="006B21A9">
        <w:rPr>
          <w:rFonts w:ascii="Times New Roman" w:eastAsia="Times New Roman" w:hAnsi="Times New Roman" w:cs="Times New Roman"/>
          <w:sz w:val="28"/>
          <w:szCs w:val="28"/>
          <w:lang w:val="en-GB" w:eastAsia="en-GB"/>
        </w:rPr>
        <w:t>giảng dạy lồng ghép nội dung giáo dục quốc phòng</w:t>
      </w:r>
      <w:r w:rsidR="0081061C" w:rsidRPr="006B21A9">
        <w:rPr>
          <w:rFonts w:ascii="Times New Roman" w:eastAsia="Times New Roman" w:hAnsi="Times New Roman" w:cs="Times New Roman"/>
          <w:sz w:val="28"/>
          <w:szCs w:val="28"/>
          <w:lang w:val="en-GB" w:eastAsia="en-GB"/>
        </w:rPr>
        <w:t xml:space="preserve"> và an ninh. Tiếp tục nâng cao </w:t>
      </w:r>
      <w:r w:rsidRPr="006B21A9">
        <w:rPr>
          <w:rFonts w:ascii="Times New Roman" w:eastAsia="Times New Roman" w:hAnsi="Times New Roman" w:cs="Times New Roman"/>
          <w:sz w:val="28"/>
          <w:szCs w:val="28"/>
          <w:lang w:val="en-GB" w:eastAsia="en-GB"/>
        </w:rPr>
        <w:t>chất lượng dạy học phòng chống tham nhũn</w:t>
      </w:r>
      <w:r w:rsidR="0081061C" w:rsidRPr="006B21A9">
        <w:rPr>
          <w:rFonts w:ascii="Times New Roman" w:eastAsia="Times New Roman" w:hAnsi="Times New Roman" w:cs="Times New Roman"/>
          <w:sz w:val="28"/>
          <w:szCs w:val="28"/>
          <w:lang w:val="en-GB" w:eastAsia="en-GB"/>
        </w:rPr>
        <w:t xml:space="preserve">g và dạy học tích hợp nội dung </w:t>
      </w:r>
      <w:r w:rsidRPr="006B21A9">
        <w:rPr>
          <w:rFonts w:ascii="Times New Roman" w:eastAsia="Times New Roman" w:hAnsi="Times New Roman" w:cs="Times New Roman"/>
          <w:sz w:val="28"/>
          <w:szCs w:val="28"/>
          <w:lang w:val="en-GB" w:eastAsia="en-GB"/>
        </w:rPr>
        <w:t>học tập và làm theo tư tưởng đạo đức, phong cách Hồ Chí Minh</w:t>
      </w:r>
      <w:r w:rsidR="00B06D9E" w:rsidRPr="006B21A9">
        <w:rPr>
          <w:rFonts w:ascii="Times New Roman" w:eastAsia="Times New Roman" w:hAnsi="Times New Roman" w:cs="Times New Roman"/>
          <w:sz w:val="28"/>
          <w:szCs w:val="28"/>
          <w:lang w:val="en-GB" w:eastAsia="en-GB"/>
        </w:rPr>
        <w:t>.</w:t>
      </w:r>
    </w:p>
    <w:p w:rsidR="00B06D9E" w:rsidRPr="006B21A9" w:rsidRDefault="0081061C" w:rsidP="00F557D7">
      <w:pPr>
        <w:spacing w:before="120" w:after="0" w:line="252" w:lineRule="auto"/>
        <w:ind w:firstLine="720"/>
        <w:jc w:val="both"/>
        <w:rPr>
          <w:rFonts w:ascii="Times New Roman" w:eastAsia="Times New Roman" w:hAnsi="Times New Roman" w:cs="Times New Roman"/>
          <w:sz w:val="28"/>
          <w:szCs w:val="28"/>
          <w:lang w:val="en-GB" w:eastAsia="en-GB"/>
        </w:rPr>
      </w:pPr>
      <w:r w:rsidRPr="006B21A9">
        <w:rPr>
          <w:rFonts w:ascii="Times New Roman" w:eastAsia="Times New Roman" w:hAnsi="Times New Roman" w:cs="Times New Roman"/>
          <w:sz w:val="28"/>
          <w:szCs w:val="28"/>
          <w:lang w:val="en-GB" w:eastAsia="en-GB"/>
        </w:rPr>
        <w:t xml:space="preserve">- </w:t>
      </w:r>
      <w:r w:rsidR="00B06D9E" w:rsidRPr="006B21A9">
        <w:rPr>
          <w:rFonts w:ascii="Times New Roman" w:eastAsia="Times New Roman" w:hAnsi="Times New Roman" w:cs="Times New Roman"/>
          <w:sz w:val="28"/>
          <w:szCs w:val="28"/>
          <w:lang w:val="en-GB" w:eastAsia="en-GB"/>
        </w:rPr>
        <w:t xml:space="preserve">Giảng dạy chú trọng tuyên truyền, giáo dục chủ quyền biên giới, biển đảo; giáo dục an toàn giao thông, giáo dục môi trường, sử dụng tiết kiệm năng lương, giáo dục di sản, chương trình lịch sử </w:t>
      </w:r>
      <w:r w:rsidR="0014110D" w:rsidRPr="006B21A9">
        <w:rPr>
          <w:rFonts w:ascii="Times New Roman" w:eastAsia="Times New Roman" w:hAnsi="Times New Roman" w:cs="Times New Roman"/>
          <w:sz w:val="28"/>
          <w:szCs w:val="28"/>
          <w:lang w:val="en-GB" w:eastAsia="en-GB"/>
        </w:rPr>
        <w:t xml:space="preserve">địa phương, giáo dục pháp luật </w:t>
      </w:r>
      <w:r w:rsidR="00B06D9E" w:rsidRPr="006B21A9">
        <w:rPr>
          <w:rFonts w:ascii="Times New Roman" w:eastAsia="Times New Roman" w:hAnsi="Times New Roman" w:cs="Times New Roman"/>
          <w:sz w:val="28"/>
          <w:szCs w:val="28"/>
          <w:lang w:val="en-GB" w:eastAsia="en-GB"/>
        </w:rPr>
        <w:t>theo đặc trưng bộ môn vào từng bài d</w:t>
      </w:r>
      <w:r w:rsidRPr="006B21A9">
        <w:rPr>
          <w:rFonts w:ascii="Times New Roman" w:eastAsia="Times New Roman" w:hAnsi="Times New Roman" w:cs="Times New Roman"/>
          <w:sz w:val="28"/>
          <w:szCs w:val="28"/>
          <w:lang w:val="en-GB" w:eastAsia="en-GB"/>
        </w:rPr>
        <w:t>ạy c</w:t>
      </w:r>
      <w:r w:rsidR="00EE2A55" w:rsidRPr="006B21A9">
        <w:rPr>
          <w:rFonts w:ascii="Times New Roman" w:eastAsia="Times New Roman" w:hAnsi="Times New Roman" w:cs="Times New Roman"/>
          <w:sz w:val="28"/>
          <w:szCs w:val="28"/>
          <w:lang w:val="en-GB" w:eastAsia="en-GB"/>
        </w:rPr>
        <w:t>ụ thể theo địa chỉ quy định:</w:t>
      </w:r>
    </w:p>
    <w:p w:rsidR="00EE2A55" w:rsidRPr="006B21A9" w:rsidRDefault="00EE2A55" w:rsidP="00F557D7">
      <w:pPr>
        <w:spacing w:before="120" w:after="0" w:line="252" w:lineRule="auto"/>
        <w:ind w:firstLine="720"/>
        <w:jc w:val="both"/>
        <w:rPr>
          <w:rFonts w:ascii="Times New Roman" w:eastAsia="Times New Roman" w:hAnsi="Times New Roman" w:cs="Times New Roman"/>
          <w:sz w:val="28"/>
          <w:szCs w:val="28"/>
          <w:lang w:val="en-GB" w:eastAsia="en-GB"/>
        </w:rPr>
      </w:pPr>
      <w:r w:rsidRPr="006B21A9">
        <w:rPr>
          <w:rFonts w:ascii="Times New Roman" w:eastAsia="Times New Roman" w:hAnsi="Times New Roman" w:cs="Times New Roman"/>
          <w:sz w:val="28"/>
          <w:szCs w:val="28"/>
          <w:lang w:val="en-GB" w:eastAsia="en-GB"/>
        </w:rPr>
        <w:t xml:space="preserve">+ Lồng ghép dân số: </w:t>
      </w:r>
      <w:r w:rsidR="003C4E71">
        <w:rPr>
          <w:rFonts w:ascii="Times New Roman" w:eastAsia="Times New Roman" w:hAnsi="Times New Roman" w:cs="Times New Roman"/>
          <w:sz w:val="28"/>
          <w:szCs w:val="28"/>
          <w:lang w:val="en-GB" w:eastAsia="en-GB"/>
        </w:rPr>
        <w:t>122</w:t>
      </w:r>
      <w:r w:rsidR="007A07A7" w:rsidRPr="006B21A9">
        <w:rPr>
          <w:rFonts w:ascii="Times New Roman" w:eastAsia="Times New Roman" w:hAnsi="Times New Roman" w:cs="Times New Roman"/>
          <w:sz w:val="28"/>
          <w:szCs w:val="28"/>
          <w:lang w:val="en-GB" w:eastAsia="en-GB"/>
        </w:rPr>
        <w:t>.</w:t>
      </w:r>
      <w:r w:rsidRPr="006B21A9">
        <w:rPr>
          <w:rFonts w:ascii="Times New Roman" w:eastAsia="Times New Roman" w:hAnsi="Times New Roman" w:cs="Times New Roman"/>
          <w:sz w:val="28"/>
          <w:szCs w:val="28"/>
          <w:lang w:val="en-GB" w:eastAsia="en-GB"/>
        </w:rPr>
        <w:t xml:space="preserve"> </w:t>
      </w:r>
    </w:p>
    <w:p w:rsidR="00EE2A55" w:rsidRPr="006B21A9" w:rsidRDefault="00EE2A55" w:rsidP="00F557D7">
      <w:pPr>
        <w:spacing w:before="120" w:after="0" w:line="252" w:lineRule="auto"/>
        <w:ind w:firstLine="720"/>
        <w:jc w:val="both"/>
        <w:rPr>
          <w:rFonts w:ascii="Times New Roman" w:eastAsia="Times New Roman" w:hAnsi="Times New Roman" w:cs="Times New Roman"/>
          <w:sz w:val="28"/>
          <w:szCs w:val="28"/>
          <w:lang w:val="en-GB" w:eastAsia="en-GB"/>
        </w:rPr>
      </w:pPr>
      <w:r w:rsidRPr="006B21A9">
        <w:rPr>
          <w:rFonts w:ascii="Times New Roman" w:eastAsia="Times New Roman" w:hAnsi="Times New Roman" w:cs="Times New Roman"/>
          <w:sz w:val="28"/>
          <w:szCs w:val="28"/>
          <w:lang w:val="en-GB" w:eastAsia="en-GB"/>
        </w:rPr>
        <w:t xml:space="preserve">+ Lồng ghép an ninh quốc phòng: </w:t>
      </w:r>
      <w:r w:rsidR="003C4E71">
        <w:rPr>
          <w:rFonts w:ascii="Times New Roman" w:eastAsia="Times New Roman" w:hAnsi="Times New Roman" w:cs="Times New Roman"/>
          <w:sz w:val="28"/>
          <w:szCs w:val="28"/>
          <w:lang w:val="en-GB" w:eastAsia="en-GB"/>
        </w:rPr>
        <w:t>112</w:t>
      </w:r>
      <w:r w:rsidR="007A07A7" w:rsidRPr="006B21A9">
        <w:rPr>
          <w:rFonts w:ascii="Times New Roman" w:eastAsia="Times New Roman" w:hAnsi="Times New Roman" w:cs="Times New Roman"/>
          <w:sz w:val="28"/>
          <w:szCs w:val="28"/>
          <w:lang w:val="en-GB" w:eastAsia="en-GB"/>
        </w:rPr>
        <w:t>.</w:t>
      </w:r>
    </w:p>
    <w:p w:rsidR="00EE2A55" w:rsidRPr="006B21A9" w:rsidRDefault="00EE2A55" w:rsidP="00F557D7">
      <w:pPr>
        <w:spacing w:before="120" w:after="0" w:line="252" w:lineRule="auto"/>
        <w:ind w:firstLine="720"/>
        <w:jc w:val="both"/>
        <w:rPr>
          <w:rFonts w:ascii="Times New Roman" w:eastAsia="Times New Roman" w:hAnsi="Times New Roman" w:cs="Times New Roman"/>
          <w:sz w:val="28"/>
          <w:szCs w:val="28"/>
          <w:lang w:val="en-GB" w:eastAsia="en-GB"/>
        </w:rPr>
      </w:pPr>
      <w:r w:rsidRPr="006B21A9">
        <w:rPr>
          <w:rFonts w:ascii="Times New Roman" w:eastAsia="Times New Roman" w:hAnsi="Times New Roman" w:cs="Times New Roman"/>
          <w:sz w:val="28"/>
          <w:szCs w:val="28"/>
          <w:lang w:val="en-GB" w:eastAsia="en-GB"/>
        </w:rPr>
        <w:t>+ Lồng ghép phòng chống tham nhũng:</w:t>
      </w:r>
      <w:r w:rsidR="007305AC" w:rsidRPr="006B21A9">
        <w:rPr>
          <w:rFonts w:ascii="Times New Roman" w:eastAsia="Times New Roman" w:hAnsi="Times New Roman" w:cs="Times New Roman"/>
          <w:sz w:val="28"/>
          <w:szCs w:val="28"/>
          <w:lang w:val="en-GB" w:eastAsia="en-GB"/>
        </w:rPr>
        <w:t xml:space="preserve"> </w:t>
      </w:r>
      <w:r w:rsidR="003C4E71">
        <w:rPr>
          <w:rFonts w:ascii="Times New Roman" w:eastAsia="Times New Roman" w:hAnsi="Times New Roman" w:cs="Times New Roman"/>
          <w:sz w:val="28"/>
          <w:szCs w:val="28"/>
          <w:lang w:val="en-GB" w:eastAsia="en-GB"/>
        </w:rPr>
        <w:t>87</w:t>
      </w:r>
      <w:r w:rsidR="007A07A7" w:rsidRPr="006B21A9">
        <w:rPr>
          <w:rFonts w:ascii="Times New Roman" w:eastAsia="Times New Roman" w:hAnsi="Times New Roman" w:cs="Times New Roman"/>
          <w:sz w:val="28"/>
          <w:szCs w:val="28"/>
          <w:lang w:val="en-GB" w:eastAsia="en-GB"/>
        </w:rPr>
        <w:t>.</w:t>
      </w:r>
    </w:p>
    <w:p w:rsidR="00EE2A55" w:rsidRPr="006B21A9" w:rsidRDefault="00EE2A55" w:rsidP="00F557D7">
      <w:pPr>
        <w:spacing w:before="120" w:after="0" w:line="252" w:lineRule="auto"/>
        <w:ind w:firstLine="720"/>
        <w:jc w:val="both"/>
        <w:rPr>
          <w:rFonts w:ascii="Times New Roman" w:eastAsia="Times New Roman" w:hAnsi="Times New Roman" w:cs="Times New Roman"/>
          <w:sz w:val="28"/>
          <w:szCs w:val="28"/>
          <w:lang w:val="en-GB" w:eastAsia="en-GB"/>
        </w:rPr>
      </w:pPr>
      <w:r w:rsidRPr="006B21A9">
        <w:rPr>
          <w:rFonts w:ascii="Times New Roman" w:eastAsia="Times New Roman" w:hAnsi="Times New Roman" w:cs="Times New Roman"/>
          <w:sz w:val="28"/>
          <w:szCs w:val="28"/>
          <w:lang w:val="en-GB" w:eastAsia="en-GB"/>
        </w:rPr>
        <w:t xml:space="preserve">+ Lồng ghép tư tưởng Hồ Chí Minh: </w:t>
      </w:r>
      <w:r w:rsidR="003C4E71">
        <w:rPr>
          <w:rFonts w:ascii="Times New Roman" w:eastAsia="Times New Roman" w:hAnsi="Times New Roman" w:cs="Times New Roman"/>
          <w:sz w:val="28"/>
          <w:szCs w:val="28"/>
          <w:lang w:val="en-GB" w:eastAsia="en-GB"/>
        </w:rPr>
        <w:t>32</w:t>
      </w:r>
      <w:r w:rsidR="007A07A7" w:rsidRPr="006B21A9">
        <w:rPr>
          <w:rFonts w:ascii="Times New Roman" w:eastAsia="Times New Roman" w:hAnsi="Times New Roman" w:cs="Times New Roman"/>
          <w:sz w:val="28"/>
          <w:szCs w:val="28"/>
          <w:lang w:val="en-GB" w:eastAsia="en-GB"/>
        </w:rPr>
        <w:t>.</w:t>
      </w:r>
    </w:p>
    <w:p w:rsidR="00FF7976" w:rsidRPr="006B21A9" w:rsidRDefault="00D903C6" w:rsidP="00F557D7">
      <w:pPr>
        <w:spacing w:before="120" w:after="0" w:line="252" w:lineRule="auto"/>
        <w:ind w:firstLine="720"/>
        <w:jc w:val="both"/>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3. Thực hiện chương trình giáo dục địa phương</w:t>
      </w:r>
    </w:p>
    <w:p w:rsidR="00453CC7" w:rsidRPr="00453CC7" w:rsidRDefault="00453CC7" w:rsidP="00453CC7">
      <w:pPr>
        <w:spacing w:before="120" w:after="0" w:line="252" w:lineRule="auto"/>
        <w:ind w:firstLine="720"/>
        <w:jc w:val="both"/>
        <w:rPr>
          <w:rFonts w:ascii="Times New Roman" w:eastAsia="Calibri" w:hAnsi="Times New Roman" w:cs="Times New Roman"/>
          <w:sz w:val="28"/>
          <w:szCs w:val="28"/>
        </w:rPr>
      </w:pPr>
      <w:r w:rsidRPr="00453CC7">
        <w:rPr>
          <w:rFonts w:ascii="Times New Roman" w:eastAsia="Calibri" w:hAnsi="Times New Roman" w:cs="Times New Roman"/>
          <w:sz w:val="28"/>
          <w:szCs w:val="28"/>
        </w:rPr>
        <w:t xml:space="preserve">- Hoàn thành giảng dạy chương trình giáo dục địa phương </w:t>
      </w:r>
      <w:proofErr w:type="gramStart"/>
      <w:r w:rsidRPr="00453CC7">
        <w:rPr>
          <w:rFonts w:ascii="Times New Roman" w:eastAsia="Calibri" w:hAnsi="Times New Roman" w:cs="Times New Roman"/>
          <w:sz w:val="28"/>
          <w:szCs w:val="28"/>
        </w:rPr>
        <w:t>An</w:t>
      </w:r>
      <w:proofErr w:type="gramEnd"/>
      <w:r w:rsidRPr="00453CC7">
        <w:rPr>
          <w:rFonts w:ascii="Times New Roman" w:eastAsia="Calibri" w:hAnsi="Times New Roman" w:cs="Times New Roman"/>
          <w:sz w:val="28"/>
          <w:szCs w:val="28"/>
        </w:rPr>
        <w:t xml:space="preserve"> Giang ở các nội dung Lịch sử, Địa lý, GDCD đối với lớp 8,9 theo đúng kế hoạch.</w:t>
      </w:r>
    </w:p>
    <w:p w:rsidR="00453CC7" w:rsidRDefault="00453CC7" w:rsidP="00453CC7">
      <w:pPr>
        <w:spacing w:before="120" w:after="0" w:line="252" w:lineRule="auto"/>
        <w:ind w:firstLine="720"/>
        <w:jc w:val="both"/>
        <w:rPr>
          <w:rFonts w:ascii="Times New Roman" w:eastAsia="Calibri" w:hAnsi="Times New Roman" w:cs="Times New Roman"/>
          <w:sz w:val="28"/>
          <w:szCs w:val="28"/>
        </w:rPr>
      </w:pPr>
      <w:r w:rsidRPr="00453CC7">
        <w:rPr>
          <w:rFonts w:ascii="Times New Roman" w:eastAsia="Calibri" w:hAnsi="Times New Roman" w:cs="Times New Roman"/>
          <w:sz w:val="28"/>
          <w:szCs w:val="28"/>
        </w:rPr>
        <w:t>- Hoàn thành kiểm tra đánh giá học sinh học tập đạt 100%.</w:t>
      </w:r>
    </w:p>
    <w:p w:rsidR="00B06D9E" w:rsidRPr="006B21A9" w:rsidRDefault="00453CC7" w:rsidP="00F557D7">
      <w:pPr>
        <w:spacing w:before="120" w:after="0" w:line="25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06D9E" w:rsidRPr="006B21A9">
        <w:rPr>
          <w:rFonts w:ascii="Times New Roman" w:eastAsia="Calibri" w:hAnsi="Times New Roman" w:cs="Times New Roman"/>
          <w:sz w:val="28"/>
          <w:szCs w:val="28"/>
        </w:rPr>
        <w:t>Thực hiện giảng dạy theo tài liệu do Sở GD&amp;ĐT biên soạn và phát hành, bảo đảm các thông tin được cập nhật kịp thời.</w:t>
      </w:r>
    </w:p>
    <w:p w:rsidR="00FF7976" w:rsidRPr="006B21A9" w:rsidRDefault="00D903C6" w:rsidP="00F557D7">
      <w:pPr>
        <w:spacing w:before="120" w:after="0" w:line="252" w:lineRule="auto"/>
        <w:ind w:firstLine="720"/>
        <w:jc w:val="both"/>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 xml:space="preserve">4. </w:t>
      </w:r>
      <w:r w:rsidR="0031232F" w:rsidRPr="006B21A9">
        <w:rPr>
          <w:rFonts w:ascii="Times New Roman" w:eastAsia="Times New Roman" w:hAnsi="Times New Roman" w:cs="Times New Roman"/>
          <w:b/>
          <w:sz w:val="28"/>
          <w:szCs w:val="28"/>
        </w:rPr>
        <w:t xml:space="preserve">Công tác </w:t>
      </w:r>
      <w:r w:rsidRPr="006B21A9">
        <w:rPr>
          <w:rFonts w:ascii="Times New Roman" w:eastAsia="Times New Roman" w:hAnsi="Times New Roman" w:cs="Times New Roman"/>
          <w:b/>
          <w:sz w:val="28"/>
          <w:szCs w:val="28"/>
        </w:rPr>
        <w:t>chuyên môn của giáo viên</w:t>
      </w:r>
      <w:r w:rsidR="00512F64" w:rsidRPr="006B21A9">
        <w:rPr>
          <w:rFonts w:ascii="Times New Roman" w:eastAsia="Times New Roman" w:hAnsi="Times New Roman" w:cs="Times New Roman"/>
          <w:b/>
          <w:sz w:val="28"/>
          <w:szCs w:val="28"/>
        </w:rPr>
        <w:t>.</w:t>
      </w:r>
    </w:p>
    <w:p w:rsidR="00453CC7" w:rsidRDefault="00453CC7" w:rsidP="00453CC7">
      <w:pPr>
        <w:spacing w:before="120" w:after="0" w:line="252" w:lineRule="auto"/>
        <w:ind w:firstLine="720"/>
        <w:jc w:val="both"/>
        <w:rPr>
          <w:rFonts w:ascii="Times New Roman" w:eastAsia="Times New Roman" w:hAnsi="Times New Roman" w:cs="Times New Roman"/>
          <w:sz w:val="28"/>
          <w:szCs w:val="28"/>
          <w:lang w:val="en-GB" w:eastAsia="en-GB"/>
        </w:rPr>
      </w:pPr>
      <w:r w:rsidRPr="004A21C5">
        <w:rPr>
          <w:rFonts w:ascii="Times New Roman" w:eastAsia="Times New Roman" w:hAnsi="Times New Roman" w:cs="Times New Roman"/>
          <w:sz w:val="28"/>
          <w:szCs w:val="28"/>
          <w:lang w:val="en-GB" w:eastAsia="en-GB"/>
        </w:rPr>
        <w:t>- Giáo viên thực hiện tốt các hồ sơ sổ sách chuyên môn theo quy định.</w:t>
      </w:r>
    </w:p>
    <w:p w:rsidR="004A21C5" w:rsidRPr="004A21C5" w:rsidRDefault="004A21C5" w:rsidP="004A21C5">
      <w:pPr>
        <w:spacing w:before="120" w:after="0" w:line="252" w:lineRule="auto"/>
        <w:ind w:firstLine="720"/>
        <w:jc w:val="both"/>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 Tổ, nhóm chuyên môn thực hiện sinh hoạt chuyên môn theo hướng nghiên cứu bài học để thiết kế bài dạy thực hiện các tiết thao giảng, để rút kinh nghiệm, thống nhất ma trận kiểm tra giữa kì, kiểm tra cuối kì.</w:t>
      </w:r>
    </w:p>
    <w:p w:rsidR="004A21C5" w:rsidRPr="004A21C5" w:rsidRDefault="004A21C5" w:rsidP="004A21C5">
      <w:pPr>
        <w:spacing w:before="120" w:after="0" w:line="252" w:lineRule="auto"/>
        <w:ind w:firstLine="720"/>
        <w:jc w:val="both"/>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 Giáo viên thực hiện việc ghi nhận, ký sổ đầu bài đảm bảo đúng theo quy định.</w:t>
      </w:r>
    </w:p>
    <w:p w:rsidR="00453CC7" w:rsidRPr="004A21C5" w:rsidRDefault="00453CC7" w:rsidP="00453CC7">
      <w:pPr>
        <w:spacing w:before="120" w:after="0" w:line="252" w:lineRule="auto"/>
        <w:ind w:firstLine="720"/>
        <w:jc w:val="both"/>
        <w:rPr>
          <w:rFonts w:ascii="Times New Roman" w:eastAsia="Times New Roman" w:hAnsi="Times New Roman" w:cs="Times New Roman"/>
          <w:sz w:val="28"/>
          <w:szCs w:val="28"/>
          <w:lang w:val="en-GB" w:eastAsia="en-GB"/>
        </w:rPr>
      </w:pPr>
      <w:r w:rsidRPr="004A21C5">
        <w:rPr>
          <w:rFonts w:ascii="Times New Roman" w:eastAsia="Times New Roman" w:hAnsi="Times New Roman" w:cs="Times New Roman"/>
          <w:sz w:val="28"/>
          <w:szCs w:val="28"/>
          <w:lang w:val="en-GB" w:eastAsia="en-GB"/>
        </w:rPr>
        <w:t>- Giáo viên thực hiện tốt ngày giờ công, nghỉ có phân công giáo viên dạy thay; đảm bảo tốt giờ giấc, tác phong lên lớp.</w:t>
      </w:r>
    </w:p>
    <w:p w:rsidR="00453CC7" w:rsidRPr="004A21C5" w:rsidRDefault="00453CC7" w:rsidP="00453CC7">
      <w:pPr>
        <w:spacing w:before="120" w:after="0" w:line="252" w:lineRule="auto"/>
        <w:ind w:firstLine="720"/>
        <w:jc w:val="both"/>
        <w:rPr>
          <w:rFonts w:ascii="Times New Roman" w:eastAsia="Times New Roman" w:hAnsi="Times New Roman" w:cs="Times New Roman"/>
          <w:b/>
          <w:sz w:val="28"/>
          <w:szCs w:val="28"/>
        </w:rPr>
      </w:pPr>
      <w:r w:rsidRPr="004A21C5">
        <w:rPr>
          <w:rFonts w:ascii="Times New Roman" w:eastAsia="Times New Roman" w:hAnsi="Times New Roman" w:cs="Times New Roman"/>
          <w:sz w:val="28"/>
          <w:szCs w:val="28"/>
          <w:lang w:val="en-GB" w:eastAsia="en-GB"/>
        </w:rPr>
        <w:t>+ Cô Thùy: 1 buổi (Bệnh)</w:t>
      </w:r>
    </w:p>
    <w:p w:rsidR="00453CC7" w:rsidRPr="004A21C5" w:rsidRDefault="00453CC7" w:rsidP="00453CC7">
      <w:pPr>
        <w:spacing w:before="120" w:after="0" w:line="252" w:lineRule="auto"/>
        <w:ind w:firstLine="720"/>
        <w:jc w:val="both"/>
        <w:rPr>
          <w:rFonts w:ascii="Times New Roman" w:eastAsia="Times New Roman" w:hAnsi="Times New Roman" w:cs="Times New Roman"/>
          <w:b/>
          <w:sz w:val="28"/>
          <w:szCs w:val="28"/>
        </w:rPr>
      </w:pPr>
      <w:r w:rsidRPr="004A21C5">
        <w:rPr>
          <w:rFonts w:ascii="Times New Roman" w:eastAsia="Times New Roman" w:hAnsi="Times New Roman" w:cs="Times New Roman"/>
          <w:sz w:val="28"/>
          <w:szCs w:val="28"/>
          <w:lang w:val="en-GB" w:eastAsia="en-GB"/>
        </w:rPr>
        <w:t>+ Cô Giàu: 1 phép (Bận công việc gia đình).</w:t>
      </w:r>
    </w:p>
    <w:p w:rsidR="00453CC7" w:rsidRPr="004A21C5" w:rsidRDefault="00453CC7" w:rsidP="00453CC7">
      <w:pPr>
        <w:spacing w:before="120" w:after="0" w:line="252" w:lineRule="auto"/>
        <w:ind w:firstLine="720"/>
        <w:jc w:val="both"/>
        <w:rPr>
          <w:rFonts w:ascii="Times New Roman" w:eastAsia="Times New Roman" w:hAnsi="Times New Roman" w:cs="Times New Roman"/>
          <w:b/>
          <w:sz w:val="28"/>
          <w:szCs w:val="28"/>
        </w:rPr>
      </w:pPr>
      <w:r w:rsidRPr="004A21C5">
        <w:rPr>
          <w:rFonts w:ascii="Times New Roman" w:eastAsia="Times New Roman" w:hAnsi="Times New Roman" w:cs="Times New Roman"/>
          <w:sz w:val="28"/>
          <w:szCs w:val="28"/>
          <w:lang w:val="en-GB" w:eastAsia="en-GB"/>
        </w:rPr>
        <w:t>+ Cô Thoa: 1 phép (Bận công việc gia đình)</w:t>
      </w:r>
      <w:r w:rsidRPr="004A21C5">
        <w:rPr>
          <w:rFonts w:ascii="Times New Roman" w:eastAsia="Times New Roman" w:hAnsi="Times New Roman" w:cs="Times New Roman"/>
          <w:b/>
          <w:sz w:val="28"/>
          <w:szCs w:val="28"/>
        </w:rPr>
        <w:t>.</w:t>
      </w:r>
    </w:p>
    <w:p w:rsidR="00453CC7" w:rsidRPr="004A21C5" w:rsidRDefault="00453CC7" w:rsidP="00453CC7">
      <w:pPr>
        <w:spacing w:before="120" w:after="0" w:line="252" w:lineRule="auto"/>
        <w:ind w:firstLine="720"/>
        <w:jc w:val="both"/>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 Cô Tính vắng 1P: Đám tang người thân.</w:t>
      </w:r>
    </w:p>
    <w:p w:rsidR="00453CC7" w:rsidRPr="004A21C5" w:rsidRDefault="00453CC7" w:rsidP="00453CC7">
      <w:pPr>
        <w:spacing w:before="120" w:after="0" w:line="252" w:lineRule="auto"/>
        <w:ind w:firstLine="720"/>
        <w:jc w:val="both"/>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 Cô Giàu vắng 1P: họp tổ do bệnh.</w:t>
      </w:r>
    </w:p>
    <w:p w:rsidR="00453CC7" w:rsidRDefault="00453CC7" w:rsidP="00453CC7">
      <w:pPr>
        <w:spacing w:before="120" w:after="0" w:line="252" w:lineRule="auto"/>
        <w:ind w:firstLine="720"/>
        <w:jc w:val="both"/>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 Giáo viên tham gia hướng dẫn học sinh thực hiện đề tài khoa học kỹ thuật: có 5 đề tài đạt cấp trường; 3 đề tài đạt cấp huyện.</w:t>
      </w:r>
    </w:p>
    <w:p w:rsidR="007C3774" w:rsidRPr="004A21C5" w:rsidRDefault="007C3774" w:rsidP="00453CC7">
      <w:pPr>
        <w:spacing w:before="120" w:after="0" w:line="252" w:lineRule="auto"/>
        <w:ind w:firstLine="720"/>
        <w:jc w:val="both"/>
        <w:rPr>
          <w:rFonts w:ascii="Times New Roman" w:eastAsia="Times New Roman" w:hAnsi="Times New Roman" w:cs="Times New Roman"/>
          <w:sz w:val="28"/>
          <w:szCs w:val="28"/>
        </w:rPr>
      </w:pPr>
    </w:p>
    <w:tbl>
      <w:tblPr>
        <w:tblW w:w="890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871"/>
        <w:gridCol w:w="2180"/>
        <w:gridCol w:w="1053"/>
        <w:gridCol w:w="1058"/>
      </w:tblGrid>
      <w:tr w:rsidR="00453CC7" w:rsidRPr="004A21C5" w:rsidTr="007C3774">
        <w:tc>
          <w:tcPr>
            <w:tcW w:w="746" w:type="dxa"/>
            <w:shd w:val="clear" w:color="auto" w:fill="auto"/>
          </w:tcPr>
          <w:p w:rsidR="00453CC7" w:rsidRPr="004A21C5" w:rsidRDefault="00453CC7" w:rsidP="00453CC7">
            <w:pPr>
              <w:spacing w:before="120" w:after="120" w:line="240" w:lineRule="auto"/>
              <w:jc w:val="center"/>
              <w:rPr>
                <w:rFonts w:ascii="Times New Roman" w:eastAsia="Times New Roman" w:hAnsi="Times New Roman" w:cs="Times New Roman"/>
                <w:b/>
                <w:sz w:val="28"/>
                <w:szCs w:val="28"/>
              </w:rPr>
            </w:pPr>
            <w:r w:rsidRPr="004A21C5">
              <w:rPr>
                <w:rFonts w:ascii="Times New Roman" w:eastAsia="Times New Roman" w:hAnsi="Times New Roman" w:cs="Times New Roman"/>
                <w:b/>
                <w:sz w:val="28"/>
                <w:szCs w:val="28"/>
              </w:rPr>
              <w:lastRenderedPageBreak/>
              <w:t>STT</w:t>
            </w:r>
          </w:p>
        </w:tc>
        <w:tc>
          <w:tcPr>
            <w:tcW w:w="3871" w:type="dxa"/>
            <w:shd w:val="clear" w:color="auto" w:fill="auto"/>
          </w:tcPr>
          <w:p w:rsidR="00453CC7" w:rsidRPr="004A21C5" w:rsidRDefault="00453CC7" w:rsidP="00453CC7">
            <w:pPr>
              <w:spacing w:before="120" w:after="120" w:line="240" w:lineRule="auto"/>
              <w:jc w:val="center"/>
              <w:rPr>
                <w:rFonts w:ascii="Times New Roman" w:eastAsia="Times New Roman" w:hAnsi="Times New Roman" w:cs="Times New Roman"/>
                <w:b/>
                <w:sz w:val="28"/>
                <w:szCs w:val="28"/>
              </w:rPr>
            </w:pPr>
            <w:r w:rsidRPr="004A21C5">
              <w:rPr>
                <w:rFonts w:ascii="Times New Roman" w:eastAsia="Times New Roman" w:hAnsi="Times New Roman" w:cs="Times New Roman"/>
                <w:b/>
                <w:sz w:val="28"/>
                <w:szCs w:val="28"/>
              </w:rPr>
              <w:t>Tên Đề tài</w:t>
            </w:r>
          </w:p>
        </w:tc>
        <w:tc>
          <w:tcPr>
            <w:tcW w:w="2180" w:type="dxa"/>
            <w:shd w:val="clear" w:color="auto" w:fill="auto"/>
          </w:tcPr>
          <w:p w:rsidR="00453CC7" w:rsidRPr="004A21C5" w:rsidRDefault="00453CC7" w:rsidP="00453CC7">
            <w:pPr>
              <w:spacing w:before="120" w:after="120" w:line="240" w:lineRule="auto"/>
              <w:jc w:val="center"/>
              <w:rPr>
                <w:rFonts w:ascii="Times New Roman" w:eastAsia="Times New Roman" w:hAnsi="Times New Roman" w:cs="Times New Roman"/>
                <w:b/>
                <w:sz w:val="28"/>
                <w:szCs w:val="28"/>
              </w:rPr>
            </w:pPr>
            <w:r w:rsidRPr="004A21C5">
              <w:rPr>
                <w:rFonts w:ascii="Times New Roman" w:eastAsia="Times New Roman" w:hAnsi="Times New Roman" w:cs="Times New Roman"/>
                <w:b/>
                <w:sz w:val="28"/>
                <w:szCs w:val="28"/>
              </w:rPr>
              <w:t>Người thực hiện</w:t>
            </w:r>
          </w:p>
        </w:tc>
        <w:tc>
          <w:tcPr>
            <w:tcW w:w="1053" w:type="dxa"/>
          </w:tcPr>
          <w:p w:rsidR="00453CC7" w:rsidRPr="004A21C5" w:rsidRDefault="00453CC7" w:rsidP="00453CC7">
            <w:pPr>
              <w:spacing w:before="120" w:after="120" w:line="240" w:lineRule="auto"/>
              <w:jc w:val="center"/>
              <w:rPr>
                <w:rFonts w:ascii="Times New Roman" w:eastAsia="Times New Roman" w:hAnsi="Times New Roman" w:cs="Times New Roman"/>
                <w:b/>
                <w:sz w:val="28"/>
                <w:szCs w:val="28"/>
              </w:rPr>
            </w:pPr>
            <w:r w:rsidRPr="004A21C5">
              <w:rPr>
                <w:rFonts w:ascii="Times New Roman" w:eastAsia="Times New Roman" w:hAnsi="Times New Roman" w:cs="Times New Roman"/>
                <w:b/>
                <w:sz w:val="28"/>
                <w:szCs w:val="28"/>
              </w:rPr>
              <w:t>Cấp trường</w:t>
            </w:r>
          </w:p>
        </w:tc>
        <w:tc>
          <w:tcPr>
            <w:tcW w:w="1058" w:type="dxa"/>
          </w:tcPr>
          <w:p w:rsidR="00453CC7" w:rsidRPr="004A21C5" w:rsidRDefault="00453CC7" w:rsidP="00453CC7">
            <w:pPr>
              <w:spacing w:before="120" w:after="120" w:line="240" w:lineRule="auto"/>
              <w:jc w:val="center"/>
              <w:rPr>
                <w:rFonts w:ascii="Times New Roman" w:eastAsia="Times New Roman" w:hAnsi="Times New Roman" w:cs="Times New Roman"/>
                <w:b/>
                <w:sz w:val="28"/>
                <w:szCs w:val="28"/>
              </w:rPr>
            </w:pPr>
            <w:r w:rsidRPr="004A21C5">
              <w:rPr>
                <w:rFonts w:ascii="Times New Roman" w:eastAsia="Times New Roman" w:hAnsi="Times New Roman" w:cs="Times New Roman"/>
                <w:b/>
                <w:sz w:val="28"/>
                <w:szCs w:val="28"/>
              </w:rPr>
              <w:t xml:space="preserve"> Cấp huyện</w:t>
            </w:r>
          </w:p>
        </w:tc>
      </w:tr>
      <w:tr w:rsidR="00453CC7" w:rsidRPr="004A21C5" w:rsidTr="007C3774">
        <w:tc>
          <w:tcPr>
            <w:tcW w:w="746" w:type="dxa"/>
            <w:shd w:val="clear" w:color="auto" w:fill="auto"/>
            <w:vAlign w:val="center"/>
          </w:tcPr>
          <w:p w:rsidR="00453CC7" w:rsidRPr="004A21C5" w:rsidRDefault="00453CC7" w:rsidP="00453CC7">
            <w:pPr>
              <w:spacing w:before="120" w:after="120" w:line="240" w:lineRule="auto"/>
              <w:jc w:val="center"/>
              <w:rPr>
                <w:rFonts w:ascii="Times New Roman" w:eastAsia="Times New Roman" w:hAnsi="Times New Roman" w:cs="Times New Roman"/>
                <w:b/>
                <w:sz w:val="28"/>
                <w:szCs w:val="28"/>
              </w:rPr>
            </w:pPr>
            <w:r w:rsidRPr="004A21C5">
              <w:rPr>
                <w:rFonts w:ascii="Times New Roman" w:eastAsia="Times New Roman" w:hAnsi="Times New Roman" w:cs="Times New Roman"/>
                <w:b/>
                <w:sz w:val="28"/>
                <w:szCs w:val="28"/>
              </w:rPr>
              <w:t>1</w:t>
            </w:r>
          </w:p>
        </w:tc>
        <w:tc>
          <w:tcPr>
            <w:tcW w:w="3871" w:type="dxa"/>
            <w:shd w:val="clear" w:color="auto" w:fill="auto"/>
          </w:tcPr>
          <w:p w:rsidR="00453CC7" w:rsidRPr="004A21C5" w:rsidRDefault="00453CC7" w:rsidP="00453CC7">
            <w:pPr>
              <w:spacing w:after="0" w:line="240" w:lineRule="auto"/>
              <w:jc w:val="both"/>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Thực trạng và giải pháp khắc phục tình trạng học sinh nghiện xem “clip rác”tại trường THCS Vĩnh Thạnh Trung</w:t>
            </w:r>
          </w:p>
        </w:tc>
        <w:tc>
          <w:tcPr>
            <w:tcW w:w="2180" w:type="dxa"/>
            <w:shd w:val="clear" w:color="auto" w:fill="auto"/>
          </w:tcPr>
          <w:p w:rsidR="00453CC7" w:rsidRPr="004A21C5" w:rsidRDefault="00453CC7" w:rsidP="00453CC7">
            <w:pPr>
              <w:spacing w:before="120" w:after="120" w:line="240" w:lineRule="auto"/>
              <w:jc w:val="center"/>
              <w:rPr>
                <w:rFonts w:ascii="Times New Roman" w:eastAsia="Times New Roman" w:hAnsi="Times New Roman" w:cs="Times New Roman"/>
                <w:color w:val="000000"/>
                <w:sz w:val="28"/>
                <w:szCs w:val="28"/>
              </w:rPr>
            </w:pPr>
            <w:r w:rsidRPr="004A21C5">
              <w:rPr>
                <w:rFonts w:ascii="Times New Roman" w:eastAsia="Times New Roman" w:hAnsi="Times New Roman" w:cs="Times New Roman"/>
                <w:color w:val="000000"/>
                <w:sz w:val="28"/>
                <w:szCs w:val="28"/>
              </w:rPr>
              <w:t>Võ Thị Kim Thùy</w:t>
            </w:r>
          </w:p>
        </w:tc>
        <w:tc>
          <w:tcPr>
            <w:tcW w:w="1053" w:type="dxa"/>
          </w:tcPr>
          <w:p w:rsidR="00453CC7" w:rsidRPr="004A21C5" w:rsidRDefault="00453CC7" w:rsidP="00453CC7">
            <w:pPr>
              <w:spacing w:before="120" w:after="120" w:line="240" w:lineRule="auto"/>
              <w:jc w:val="center"/>
              <w:rPr>
                <w:rFonts w:ascii="Times New Roman" w:eastAsia="Times New Roman" w:hAnsi="Times New Roman" w:cs="Times New Roman"/>
                <w:b/>
                <w:sz w:val="28"/>
                <w:szCs w:val="28"/>
              </w:rPr>
            </w:pPr>
          </w:p>
        </w:tc>
        <w:tc>
          <w:tcPr>
            <w:tcW w:w="1058" w:type="dxa"/>
          </w:tcPr>
          <w:p w:rsidR="00453CC7" w:rsidRPr="004A21C5" w:rsidRDefault="00453CC7" w:rsidP="00847AB6">
            <w:pPr>
              <w:spacing w:before="120" w:after="120" w:line="240" w:lineRule="auto"/>
              <w:jc w:val="center"/>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 xml:space="preserve">Giải </w:t>
            </w:r>
            <w:r w:rsidR="00847AB6" w:rsidRPr="004A21C5">
              <w:rPr>
                <w:rFonts w:ascii="Times New Roman" w:eastAsia="Times New Roman" w:hAnsi="Times New Roman" w:cs="Times New Roman"/>
                <w:sz w:val="28"/>
                <w:szCs w:val="28"/>
              </w:rPr>
              <w:t>nhì</w:t>
            </w:r>
            <w:r w:rsidRPr="004A21C5">
              <w:rPr>
                <w:rFonts w:ascii="Times New Roman" w:eastAsia="Times New Roman" w:hAnsi="Times New Roman" w:cs="Times New Roman"/>
                <w:sz w:val="28"/>
                <w:szCs w:val="28"/>
              </w:rPr>
              <w:t xml:space="preserve"> </w:t>
            </w:r>
          </w:p>
        </w:tc>
      </w:tr>
      <w:tr w:rsidR="00453CC7" w:rsidRPr="004A21C5" w:rsidTr="007C3774">
        <w:tc>
          <w:tcPr>
            <w:tcW w:w="746" w:type="dxa"/>
            <w:shd w:val="clear" w:color="auto" w:fill="auto"/>
            <w:vAlign w:val="center"/>
          </w:tcPr>
          <w:p w:rsidR="00453CC7" w:rsidRPr="004A21C5" w:rsidRDefault="00453CC7" w:rsidP="00453CC7">
            <w:pPr>
              <w:spacing w:before="120" w:after="120" w:line="240" w:lineRule="auto"/>
              <w:jc w:val="center"/>
              <w:rPr>
                <w:rFonts w:ascii="Times New Roman" w:eastAsia="Times New Roman" w:hAnsi="Times New Roman" w:cs="Times New Roman"/>
                <w:b/>
                <w:sz w:val="28"/>
                <w:szCs w:val="28"/>
              </w:rPr>
            </w:pPr>
            <w:r w:rsidRPr="004A21C5">
              <w:rPr>
                <w:rFonts w:ascii="Times New Roman" w:eastAsia="Times New Roman" w:hAnsi="Times New Roman" w:cs="Times New Roman"/>
                <w:b/>
                <w:sz w:val="28"/>
                <w:szCs w:val="28"/>
              </w:rPr>
              <w:t>2</w:t>
            </w:r>
          </w:p>
        </w:tc>
        <w:tc>
          <w:tcPr>
            <w:tcW w:w="3871" w:type="dxa"/>
            <w:shd w:val="clear" w:color="auto" w:fill="auto"/>
          </w:tcPr>
          <w:p w:rsidR="00453CC7" w:rsidRPr="004A21C5" w:rsidRDefault="00453CC7" w:rsidP="00453CC7">
            <w:pPr>
              <w:spacing w:after="0" w:line="240" w:lineRule="auto"/>
              <w:jc w:val="both"/>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“Văn hóa cảm ơn và xin lỗi” của học sinh trường THCS Vĩnh Thạnh Trung</w:t>
            </w:r>
          </w:p>
        </w:tc>
        <w:tc>
          <w:tcPr>
            <w:tcW w:w="2180" w:type="dxa"/>
            <w:shd w:val="clear" w:color="auto" w:fill="auto"/>
          </w:tcPr>
          <w:p w:rsidR="00453CC7" w:rsidRPr="004A21C5" w:rsidRDefault="00453CC7" w:rsidP="00453CC7">
            <w:pPr>
              <w:spacing w:before="120" w:after="120" w:line="240" w:lineRule="auto"/>
              <w:jc w:val="center"/>
              <w:rPr>
                <w:rFonts w:ascii="Times New Roman" w:eastAsia="Times New Roman" w:hAnsi="Times New Roman" w:cs="Times New Roman"/>
                <w:color w:val="000000"/>
                <w:sz w:val="28"/>
                <w:szCs w:val="28"/>
              </w:rPr>
            </w:pPr>
            <w:r w:rsidRPr="004A21C5">
              <w:rPr>
                <w:rFonts w:ascii="Times New Roman" w:eastAsia="Times New Roman" w:hAnsi="Times New Roman" w:cs="Times New Roman"/>
                <w:color w:val="000000"/>
                <w:sz w:val="28"/>
                <w:szCs w:val="28"/>
              </w:rPr>
              <w:t>Trần Thị Ngọc Giàu</w:t>
            </w:r>
          </w:p>
        </w:tc>
        <w:tc>
          <w:tcPr>
            <w:tcW w:w="1053" w:type="dxa"/>
          </w:tcPr>
          <w:p w:rsidR="00453CC7" w:rsidRPr="004A21C5" w:rsidRDefault="00453CC7" w:rsidP="00453CC7">
            <w:pPr>
              <w:spacing w:before="120" w:after="120" w:line="240" w:lineRule="auto"/>
              <w:jc w:val="center"/>
              <w:rPr>
                <w:rFonts w:ascii="Times New Roman" w:eastAsia="Times New Roman" w:hAnsi="Times New Roman" w:cs="Times New Roman"/>
                <w:b/>
                <w:sz w:val="28"/>
                <w:szCs w:val="28"/>
              </w:rPr>
            </w:pPr>
          </w:p>
        </w:tc>
        <w:tc>
          <w:tcPr>
            <w:tcW w:w="1058" w:type="dxa"/>
          </w:tcPr>
          <w:p w:rsidR="00453CC7" w:rsidRPr="004A21C5" w:rsidRDefault="00453CC7" w:rsidP="00847AB6">
            <w:pPr>
              <w:spacing w:before="120" w:after="120" w:line="240" w:lineRule="auto"/>
              <w:jc w:val="center"/>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 xml:space="preserve">Giải </w:t>
            </w:r>
            <w:r w:rsidR="00847AB6" w:rsidRPr="004A21C5">
              <w:rPr>
                <w:rFonts w:ascii="Times New Roman" w:eastAsia="Times New Roman" w:hAnsi="Times New Roman" w:cs="Times New Roman"/>
                <w:sz w:val="28"/>
                <w:szCs w:val="28"/>
              </w:rPr>
              <w:t>ba</w:t>
            </w:r>
          </w:p>
        </w:tc>
      </w:tr>
      <w:tr w:rsidR="00453CC7" w:rsidRPr="004A21C5" w:rsidTr="007C3774">
        <w:tc>
          <w:tcPr>
            <w:tcW w:w="746" w:type="dxa"/>
            <w:shd w:val="clear" w:color="auto" w:fill="auto"/>
            <w:vAlign w:val="center"/>
          </w:tcPr>
          <w:p w:rsidR="00453CC7" w:rsidRPr="004A21C5" w:rsidRDefault="00453CC7" w:rsidP="00453CC7">
            <w:pPr>
              <w:spacing w:before="120" w:after="120" w:line="240" w:lineRule="auto"/>
              <w:jc w:val="center"/>
              <w:rPr>
                <w:rFonts w:ascii="Times New Roman" w:eastAsia="Times New Roman" w:hAnsi="Times New Roman" w:cs="Times New Roman"/>
                <w:b/>
                <w:sz w:val="28"/>
                <w:szCs w:val="28"/>
              </w:rPr>
            </w:pPr>
            <w:r w:rsidRPr="004A21C5">
              <w:rPr>
                <w:rFonts w:ascii="Times New Roman" w:eastAsia="Times New Roman" w:hAnsi="Times New Roman" w:cs="Times New Roman"/>
                <w:b/>
                <w:sz w:val="28"/>
                <w:szCs w:val="28"/>
              </w:rPr>
              <w:t>3</w:t>
            </w:r>
          </w:p>
        </w:tc>
        <w:tc>
          <w:tcPr>
            <w:tcW w:w="3871" w:type="dxa"/>
            <w:shd w:val="clear" w:color="auto" w:fill="auto"/>
          </w:tcPr>
          <w:p w:rsidR="00453CC7" w:rsidRPr="004A21C5" w:rsidRDefault="00453CC7" w:rsidP="00453CC7">
            <w:pPr>
              <w:spacing w:after="0" w:line="240" w:lineRule="auto"/>
              <w:jc w:val="both"/>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Giải pháp nâng cao kĩ năng ứng xử văn hóa trên không gian mạng ở trường THCS Vĩnh Thạnh Trung</w:t>
            </w:r>
          </w:p>
        </w:tc>
        <w:tc>
          <w:tcPr>
            <w:tcW w:w="2180" w:type="dxa"/>
            <w:shd w:val="clear" w:color="auto" w:fill="auto"/>
          </w:tcPr>
          <w:p w:rsidR="00453CC7" w:rsidRPr="004A21C5" w:rsidRDefault="00453CC7" w:rsidP="00453CC7">
            <w:pPr>
              <w:spacing w:before="120" w:after="120" w:line="240" w:lineRule="auto"/>
              <w:jc w:val="center"/>
              <w:rPr>
                <w:rFonts w:ascii="Times New Roman" w:eastAsia="Times New Roman" w:hAnsi="Times New Roman" w:cs="Times New Roman"/>
                <w:color w:val="000000"/>
                <w:sz w:val="28"/>
                <w:szCs w:val="28"/>
              </w:rPr>
            </w:pPr>
            <w:r w:rsidRPr="004A21C5">
              <w:rPr>
                <w:rFonts w:ascii="Times New Roman" w:eastAsia="Times New Roman" w:hAnsi="Times New Roman" w:cs="Times New Roman"/>
                <w:color w:val="000000"/>
                <w:sz w:val="28"/>
                <w:szCs w:val="28"/>
              </w:rPr>
              <w:t>Lê Thị Tính</w:t>
            </w:r>
          </w:p>
        </w:tc>
        <w:tc>
          <w:tcPr>
            <w:tcW w:w="1053" w:type="dxa"/>
          </w:tcPr>
          <w:p w:rsidR="00453CC7" w:rsidRPr="004A21C5" w:rsidRDefault="00453CC7" w:rsidP="00453CC7">
            <w:pPr>
              <w:spacing w:before="120" w:after="120" w:line="240" w:lineRule="auto"/>
              <w:jc w:val="center"/>
              <w:rPr>
                <w:rFonts w:ascii="Times New Roman" w:eastAsia="Times New Roman" w:hAnsi="Times New Roman" w:cs="Times New Roman"/>
                <w:b/>
                <w:sz w:val="28"/>
                <w:szCs w:val="28"/>
              </w:rPr>
            </w:pPr>
          </w:p>
        </w:tc>
        <w:tc>
          <w:tcPr>
            <w:tcW w:w="1058" w:type="dxa"/>
          </w:tcPr>
          <w:p w:rsidR="00453CC7" w:rsidRPr="004A21C5" w:rsidRDefault="00453CC7" w:rsidP="00847AB6">
            <w:pPr>
              <w:spacing w:before="120" w:after="120" w:line="240" w:lineRule="auto"/>
              <w:jc w:val="center"/>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 xml:space="preserve">Giải </w:t>
            </w:r>
            <w:r w:rsidR="00847AB6" w:rsidRPr="004A21C5">
              <w:rPr>
                <w:rFonts w:ascii="Times New Roman" w:eastAsia="Times New Roman" w:hAnsi="Times New Roman" w:cs="Times New Roman"/>
                <w:sz w:val="28"/>
                <w:szCs w:val="28"/>
              </w:rPr>
              <w:t>ba</w:t>
            </w:r>
          </w:p>
        </w:tc>
      </w:tr>
      <w:tr w:rsidR="00453CC7" w:rsidRPr="004A21C5" w:rsidTr="007C3774">
        <w:tc>
          <w:tcPr>
            <w:tcW w:w="746" w:type="dxa"/>
            <w:shd w:val="clear" w:color="auto" w:fill="auto"/>
            <w:vAlign w:val="center"/>
          </w:tcPr>
          <w:p w:rsidR="00453CC7" w:rsidRPr="004A21C5" w:rsidRDefault="00453CC7" w:rsidP="00453CC7">
            <w:pPr>
              <w:spacing w:before="120" w:after="120" w:line="240" w:lineRule="auto"/>
              <w:jc w:val="center"/>
              <w:rPr>
                <w:rFonts w:ascii="Times New Roman" w:eastAsia="Times New Roman" w:hAnsi="Times New Roman" w:cs="Times New Roman"/>
                <w:b/>
                <w:sz w:val="28"/>
                <w:szCs w:val="28"/>
              </w:rPr>
            </w:pPr>
            <w:r w:rsidRPr="004A21C5">
              <w:rPr>
                <w:rFonts w:ascii="Times New Roman" w:eastAsia="Times New Roman" w:hAnsi="Times New Roman" w:cs="Times New Roman"/>
                <w:b/>
                <w:sz w:val="28"/>
                <w:szCs w:val="28"/>
              </w:rPr>
              <w:t>4</w:t>
            </w:r>
          </w:p>
        </w:tc>
        <w:tc>
          <w:tcPr>
            <w:tcW w:w="3871" w:type="dxa"/>
            <w:shd w:val="clear" w:color="auto" w:fill="auto"/>
          </w:tcPr>
          <w:p w:rsidR="00453CC7" w:rsidRPr="004A21C5" w:rsidRDefault="00453CC7" w:rsidP="00453CC7">
            <w:pPr>
              <w:spacing w:after="0" w:line="240" w:lineRule="auto"/>
              <w:jc w:val="both"/>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Văn hóa ứng xử trong trường THCS Vĩnh Thạnh Trung</w:t>
            </w:r>
          </w:p>
        </w:tc>
        <w:tc>
          <w:tcPr>
            <w:tcW w:w="2180" w:type="dxa"/>
            <w:shd w:val="clear" w:color="auto" w:fill="auto"/>
          </w:tcPr>
          <w:p w:rsidR="00453CC7" w:rsidRPr="004A21C5" w:rsidRDefault="00453CC7" w:rsidP="00453CC7">
            <w:pPr>
              <w:spacing w:before="120" w:after="120" w:line="240" w:lineRule="auto"/>
              <w:jc w:val="center"/>
              <w:rPr>
                <w:rFonts w:ascii="Times New Roman" w:eastAsia="Times New Roman" w:hAnsi="Times New Roman" w:cs="Times New Roman"/>
                <w:color w:val="000000"/>
                <w:sz w:val="28"/>
                <w:szCs w:val="28"/>
              </w:rPr>
            </w:pPr>
            <w:r w:rsidRPr="004A21C5">
              <w:rPr>
                <w:rFonts w:ascii="Times New Roman" w:eastAsia="Times New Roman" w:hAnsi="Times New Roman" w:cs="Times New Roman"/>
                <w:color w:val="000000"/>
                <w:sz w:val="28"/>
                <w:szCs w:val="28"/>
              </w:rPr>
              <w:t>Trần Thị Kim Hương</w:t>
            </w:r>
          </w:p>
        </w:tc>
        <w:tc>
          <w:tcPr>
            <w:tcW w:w="1053" w:type="dxa"/>
          </w:tcPr>
          <w:p w:rsidR="00453CC7" w:rsidRPr="004A21C5" w:rsidRDefault="00453CC7" w:rsidP="00453CC7">
            <w:pPr>
              <w:spacing w:before="120" w:after="120" w:line="240" w:lineRule="auto"/>
              <w:jc w:val="center"/>
              <w:rPr>
                <w:rFonts w:ascii="Times New Roman" w:eastAsia="Times New Roman" w:hAnsi="Times New Roman" w:cs="Times New Roman"/>
                <w:b/>
                <w:sz w:val="28"/>
                <w:szCs w:val="28"/>
              </w:rPr>
            </w:pPr>
            <w:r w:rsidRPr="004A21C5">
              <w:rPr>
                <w:rFonts w:ascii="Times New Roman" w:eastAsia="Times New Roman" w:hAnsi="Times New Roman" w:cs="Times New Roman"/>
                <w:b/>
                <w:sz w:val="28"/>
                <w:szCs w:val="28"/>
              </w:rPr>
              <w:t>x</w:t>
            </w:r>
          </w:p>
        </w:tc>
        <w:tc>
          <w:tcPr>
            <w:tcW w:w="1058" w:type="dxa"/>
          </w:tcPr>
          <w:p w:rsidR="00453CC7" w:rsidRPr="004A21C5" w:rsidRDefault="00453CC7" w:rsidP="00453CC7">
            <w:pPr>
              <w:spacing w:before="120" w:after="120" w:line="240" w:lineRule="auto"/>
              <w:jc w:val="center"/>
              <w:rPr>
                <w:rFonts w:ascii="Times New Roman" w:eastAsia="Times New Roman" w:hAnsi="Times New Roman" w:cs="Times New Roman"/>
                <w:b/>
                <w:sz w:val="28"/>
                <w:szCs w:val="28"/>
              </w:rPr>
            </w:pPr>
          </w:p>
        </w:tc>
      </w:tr>
      <w:tr w:rsidR="00453CC7" w:rsidRPr="004A21C5" w:rsidTr="007C3774">
        <w:tc>
          <w:tcPr>
            <w:tcW w:w="746" w:type="dxa"/>
            <w:shd w:val="clear" w:color="auto" w:fill="auto"/>
            <w:vAlign w:val="center"/>
          </w:tcPr>
          <w:p w:rsidR="00453CC7" w:rsidRPr="004A21C5" w:rsidRDefault="00453CC7" w:rsidP="00453CC7">
            <w:pPr>
              <w:spacing w:before="120" w:after="120" w:line="240" w:lineRule="auto"/>
              <w:jc w:val="center"/>
              <w:rPr>
                <w:rFonts w:ascii="Times New Roman" w:eastAsia="Times New Roman" w:hAnsi="Times New Roman" w:cs="Times New Roman"/>
                <w:b/>
                <w:sz w:val="28"/>
                <w:szCs w:val="28"/>
              </w:rPr>
            </w:pPr>
            <w:r w:rsidRPr="004A21C5">
              <w:rPr>
                <w:rFonts w:ascii="Times New Roman" w:eastAsia="Times New Roman" w:hAnsi="Times New Roman" w:cs="Times New Roman"/>
                <w:b/>
                <w:sz w:val="28"/>
                <w:szCs w:val="28"/>
              </w:rPr>
              <w:t>5</w:t>
            </w:r>
          </w:p>
        </w:tc>
        <w:tc>
          <w:tcPr>
            <w:tcW w:w="3871" w:type="dxa"/>
            <w:shd w:val="clear" w:color="auto" w:fill="auto"/>
          </w:tcPr>
          <w:p w:rsidR="00453CC7" w:rsidRPr="004A21C5" w:rsidRDefault="00847AB6" w:rsidP="00453CC7">
            <w:pPr>
              <w:spacing w:after="0" w:line="240" w:lineRule="auto"/>
              <w:jc w:val="both"/>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Nghịch TikTok: tác động tích cực và tiêu cực đến học sinh trung học cơ sở</w:t>
            </w:r>
          </w:p>
        </w:tc>
        <w:tc>
          <w:tcPr>
            <w:tcW w:w="2180" w:type="dxa"/>
            <w:shd w:val="clear" w:color="auto" w:fill="auto"/>
          </w:tcPr>
          <w:p w:rsidR="00453CC7" w:rsidRPr="004A21C5" w:rsidRDefault="00847AB6" w:rsidP="00453CC7">
            <w:pPr>
              <w:spacing w:before="120" w:after="120" w:line="240" w:lineRule="auto"/>
              <w:jc w:val="center"/>
              <w:rPr>
                <w:rFonts w:ascii="Times New Roman" w:eastAsia="Times New Roman" w:hAnsi="Times New Roman" w:cs="Times New Roman"/>
                <w:color w:val="000000"/>
                <w:sz w:val="28"/>
                <w:szCs w:val="28"/>
              </w:rPr>
            </w:pPr>
            <w:r w:rsidRPr="004A21C5">
              <w:rPr>
                <w:rFonts w:ascii="Times New Roman" w:eastAsia="Times New Roman" w:hAnsi="Times New Roman" w:cs="Times New Roman"/>
                <w:color w:val="000000"/>
                <w:sz w:val="28"/>
                <w:szCs w:val="28"/>
              </w:rPr>
              <w:t>Đặng Văn Lượm</w:t>
            </w:r>
          </w:p>
        </w:tc>
        <w:tc>
          <w:tcPr>
            <w:tcW w:w="1053" w:type="dxa"/>
          </w:tcPr>
          <w:p w:rsidR="00453CC7" w:rsidRPr="004A21C5" w:rsidRDefault="00847AB6" w:rsidP="00453CC7">
            <w:pPr>
              <w:spacing w:before="120" w:after="120" w:line="240" w:lineRule="auto"/>
              <w:jc w:val="center"/>
              <w:rPr>
                <w:rFonts w:ascii="Times New Roman" w:eastAsia="Times New Roman" w:hAnsi="Times New Roman" w:cs="Times New Roman"/>
                <w:b/>
                <w:sz w:val="28"/>
                <w:szCs w:val="28"/>
              </w:rPr>
            </w:pPr>
            <w:r w:rsidRPr="004A21C5">
              <w:rPr>
                <w:rFonts w:ascii="Times New Roman" w:eastAsia="Times New Roman" w:hAnsi="Times New Roman" w:cs="Times New Roman"/>
                <w:b/>
                <w:sz w:val="28"/>
                <w:szCs w:val="28"/>
              </w:rPr>
              <w:t>x</w:t>
            </w:r>
          </w:p>
        </w:tc>
        <w:tc>
          <w:tcPr>
            <w:tcW w:w="1058" w:type="dxa"/>
          </w:tcPr>
          <w:p w:rsidR="00453CC7" w:rsidRPr="004A21C5" w:rsidRDefault="00453CC7" w:rsidP="00453CC7">
            <w:pPr>
              <w:spacing w:before="120" w:after="120" w:line="240" w:lineRule="auto"/>
              <w:jc w:val="center"/>
              <w:rPr>
                <w:rFonts w:ascii="Times New Roman" w:eastAsia="Times New Roman" w:hAnsi="Times New Roman" w:cs="Times New Roman"/>
                <w:b/>
                <w:sz w:val="28"/>
                <w:szCs w:val="28"/>
              </w:rPr>
            </w:pPr>
          </w:p>
        </w:tc>
      </w:tr>
      <w:tr w:rsidR="00847AB6" w:rsidRPr="004A21C5" w:rsidTr="007C3774">
        <w:tc>
          <w:tcPr>
            <w:tcW w:w="746" w:type="dxa"/>
            <w:shd w:val="clear" w:color="auto" w:fill="auto"/>
            <w:vAlign w:val="center"/>
          </w:tcPr>
          <w:p w:rsidR="00847AB6" w:rsidRPr="004A21C5" w:rsidRDefault="00847AB6" w:rsidP="00453CC7">
            <w:pPr>
              <w:spacing w:before="120" w:after="120" w:line="240" w:lineRule="auto"/>
              <w:jc w:val="center"/>
              <w:rPr>
                <w:rFonts w:ascii="Times New Roman" w:eastAsia="Times New Roman" w:hAnsi="Times New Roman" w:cs="Times New Roman"/>
                <w:b/>
                <w:sz w:val="28"/>
                <w:szCs w:val="28"/>
              </w:rPr>
            </w:pPr>
            <w:r w:rsidRPr="004A21C5">
              <w:rPr>
                <w:rFonts w:ascii="Times New Roman" w:eastAsia="Times New Roman" w:hAnsi="Times New Roman" w:cs="Times New Roman"/>
                <w:b/>
                <w:sz w:val="28"/>
                <w:szCs w:val="28"/>
              </w:rPr>
              <w:t>6</w:t>
            </w:r>
          </w:p>
        </w:tc>
        <w:tc>
          <w:tcPr>
            <w:tcW w:w="3871" w:type="dxa"/>
            <w:shd w:val="clear" w:color="auto" w:fill="auto"/>
          </w:tcPr>
          <w:p w:rsidR="00847AB6" w:rsidRPr="004A21C5" w:rsidRDefault="00847AB6" w:rsidP="00453CC7">
            <w:pPr>
              <w:spacing w:after="0" w:line="240" w:lineRule="auto"/>
              <w:jc w:val="both"/>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“Các biện pháp để học sinh tự học môn địa lý 9 có hiệu quả”.</w:t>
            </w:r>
          </w:p>
        </w:tc>
        <w:tc>
          <w:tcPr>
            <w:tcW w:w="2180" w:type="dxa"/>
            <w:shd w:val="clear" w:color="auto" w:fill="auto"/>
          </w:tcPr>
          <w:p w:rsidR="00847AB6" w:rsidRPr="004A21C5" w:rsidRDefault="00847AB6" w:rsidP="00453CC7">
            <w:pPr>
              <w:spacing w:before="120" w:after="120" w:line="240" w:lineRule="auto"/>
              <w:jc w:val="center"/>
              <w:rPr>
                <w:rFonts w:ascii="Times New Roman" w:eastAsia="Times New Roman" w:hAnsi="Times New Roman" w:cs="Times New Roman"/>
                <w:color w:val="000000"/>
                <w:sz w:val="28"/>
                <w:szCs w:val="28"/>
              </w:rPr>
            </w:pPr>
            <w:r w:rsidRPr="004A21C5">
              <w:rPr>
                <w:rFonts w:ascii="Times New Roman" w:eastAsia="Times New Roman" w:hAnsi="Times New Roman" w:cs="Times New Roman"/>
                <w:color w:val="000000"/>
                <w:sz w:val="28"/>
                <w:szCs w:val="28"/>
              </w:rPr>
              <w:t>Bùi Thông Thái</w:t>
            </w:r>
          </w:p>
        </w:tc>
        <w:tc>
          <w:tcPr>
            <w:tcW w:w="1053" w:type="dxa"/>
          </w:tcPr>
          <w:p w:rsidR="00847AB6" w:rsidRPr="004A21C5" w:rsidRDefault="00847AB6" w:rsidP="00453CC7">
            <w:pPr>
              <w:spacing w:before="120" w:after="120" w:line="240" w:lineRule="auto"/>
              <w:jc w:val="center"/>
              <w:rPr>
                <w:rFonts w:ascii="Times New Roman" w:eastAsia="Times New Roman" w:hAnsi="Times New Roman" w:cs="Times New Roman"/>
                <w:b/>
                <w:sz w:val="28"/>
                <w:szCs w:val="28"/>
              </w:rPr>
            </w:pPr>
            <w:r w:rsidRPr="004A21C5">
              <w:rPr>
                <w:rFonts w:ascii="Times New Roman" w:eastAsia="Times New Roman" w:hAnsi="Times New Roman" w:cs="Times New Roman"/>
                <w:b/>
                <w:sz w:val="28"/>
                <w:szCs w:val="28"/>
              </w:rPr>
              <w:t>x</w:t>
            </w:r>
          </w:p>
        </w:tc>
        <w:tc>
          <w:tcPr>
            <w:tcW w:w="1058" w:type="dxa"/>
          </w:tcPr>
          <w:p w:rsidR="00847AB6" w:rsidRPr="004A21C5" w:rsidRDefault="00847AB6" w:rsidP="00453CC7">
            <w:pPr>
              <w:spacing w:before="120" w:after="120" w:line="240" w:lineRule="auto"/>
              <w:jc w:val="center"/>
              <w:rPr>
                <w:rFonts w:ascii="Times New Roman" w:eastAsia="Times New Roman" w:hAnsi="Times New Roman" w:cs="Times New Roman"/>
                <w:b/>
                <w:sz w:val="28"/>
                <w:szCs w:val="28"/>
              </w:rPr>
            </w:pPr>
          </w:p>
        </w:tc>
      </w:tr>
      <w:tr w:rsidR="00847AB6" w:rsidRPr="004A21C5" w:rsidTr="007C3774">
        <w:tc>
          <w:tcPr>
            <w:tcW w:w="746" w:type="dxa"/>
            <w:shd w:val="clear" w:color="auto" w:fill="auto"/>
            <w:vAlign w:val="center"/>
          </w:tcPr>
          <w:p w:rsidR="00847AB6" w:rsidRPr="004A21C5" w:rsidRDefault="00847AB6" w:rsidP="00453CC7">
            <w:pPr>
              <w:spacing w:before="120" w:after="120" w:line="240" w:lineRule="auto"/>
              <w:jc w:val="center"/>
              <w:rPr>
                <w:rFonts w:ascii="Times New Roman" w:eastAsia="Times New Roman" w:hAnsi="Times New Roman" w:cs="Times New Roman"/>
                <w:b/>
                <w:sz w:val="28"/>
                <w:szCs w:val="28"/>
              </w:rPr>
            </w:pPr>
            <w:r w:rsidRPr="004A21C5">
              <w:rPr>
                <w:rFonts w:ascii="Times New Roman" w:eastAsia="Times New Roman" w:hAnsi="Times New Roman" w:cs="Times New Roman"/>
                <w:b/>
                <w:sz w:val="28"/>
                <w:szCs w:val="28"/>
              </w:rPr>
              <w:t>7</w:t>
            </w:r>
          </w:p>
        </w:tc>
        <w:tc>
          <w:tcPr>
            <w:tcW w:w="3871" w:type="dxa"/>
            <w:shd w:val="clear" w:color="auto" w:fill="auto"/>
          </w:tcPr>
          <w:p w:rsidR="00847AB6" w:rsidRPr="004A21C5" w:rsidRDefault="00847AB6" w:rsidP="00453CC7">
            <w:pPr>
              <w:spacing w:after="0" w:line="240" w:lineRule="auto"/>
              <w:jc w:val="both"/>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Tác động của MXH đến hành vi ứng xử của học sinh THCS trên địa bàn huyện Châu Phú, thực trạng và định hướng.</w:t>
            </w:r>
          </w:p>
        </w:tc>
        <w:tc>
          <w:tcPr>
            <w:tcW w:w="2180" w:type="dxa"/>
            <w:shd w:val="clear" w:color="auto" w:fill="auto"/>
          </w:tcPr>
          <w:p w:rsidR="00847AB6" w:rsidRPr="004A21C5" w:rsidRDefault="00847AB6" w:rsidP="00453CC7">
            <w:pPr>
              <w:spacing w:before="120" w:after="120" w:line="240" w:lineRule="auto"/>
              <w:jc w:val="center"/>
              <w:rPr>
                <w:rFonts w:ascii="Times New Roman" w:eastAsia="Times New Roman" w:hAnsi="Times New Roman" w:cs="Times New Roman"/>
                <w:color w:val="000000"/>
                <w:sz w:val="28"/>
                <w:szCs w:val="28"/>
              </w:rPr>
            </w:pPr>
            <w:r w:rsidRPr="004A21C5">
              <w:rPr>
                <w:rFonts w:ascii="Times New Roman" w:eastAsia="Times New Roman" w:hAnsi="Times New Roman" w:cs="Times New Roman"/>
                <w:color w:val="000000"/>
                <w:sz w:val="28"/>
                <w:szCs w:val="28"/>
              </w:rPr>
              <w:t>Phạm Thị Thoa</w:t>
            </w:r>
          </w:p>
        </w:tc>
        <w:tc>
          <w:tcPr>
            <w:tcW w:w="1053" w:type="dxa"/>
          </w:tcPr>
          <w:p w:rsidR="00847AB6" w:rsidRPr="004A21C5" w:rsidRDefault="00847AB6" w:rsidP="00453CC7">
            <w:pPr>
              <w:spacing w:before="120" w:after="120" w:line="240" w:lineRule="auto"/>
              <w:jc w:val="center"/>
              <w:rPr>
                <w:rFonts w:ascii="Times New Roman" w:eastAsia="Times New Roman" w:hAnsi="Times New Roman" w:cs="Times New Roman"/>
                <w:b/>
                <w:sz w:val="28"/>
                <w:szCs w:val="28"/>
              </w:rPr>
            </w:pPr>
            <w:r w:rsidRPr="004A21C5">
              <w:rPr>
                <w:rFonts w:ascii="Times New Roman" w:eastAsia="Times New Roman" w:hAnsi="Times New Roman" w:cs="Times New Roman"/>
                <w:b/>
                <w:sz w:val="28"/>
                <w:szCs w:val="28"/>
              </w:rPr>
              <w:t>x</w:t>
            </w:r>
          </w:p>
        </w:tc>
        <w:tc>
          <w:tcPr>
            <w:tcW w:w="1058" w:type="dxa"/>
          </w:tcPr>
          <w:p w:rsidR="00847AB6" w:rsidRPr="004A21C5" w:rsidRDefault="00847AB6" w:rsidP="00453CC7">
            <w:pPr>
              <w:spacing w:before="120" w:after="120" w:line="240" w:lineRule="auto"/>
              <w:jc w:val="center"/>
              <w:rPr>
                <w:rFonts w:ascii="Times New Roman" w:eastAsia="Times New Roman" w:hAnsi="Times New Roman" w:cs="Times New Roman"/>
                <w:b/>
                <w:sz w:val="28"/>
                <w:szCs w:val="28"/>
              </w:rPr>
            </w:pPr>
          </w:p>
        </w:tc>
      </w:tr>
      <w:tr w:rsidR="00847AB6" w:rsidRPr="004A21C5" w:rsidTr="007C3774">
        <w:tc>
          <w:tcPr>
            <w:tcW w:w="746" w:type="dxa"/>
            <w:shd w:val="clear" w:color="auto" w:fill="auto"/>
            <w:vAlign w:val="center"/>
          </w:tcPr>
          <w:p w:rsidR="00847AB6" w:rsidRPr="004A21C5" w:rsidRDefault="00847AB6" w:rsidP="00453CC7">
            <w:pPr>
              <w:spacing w:before="120" w:after="120" w:line="240" w:lineRule="auto"/>
              <w:jc w:val="center"/>
              <w:rPr>
                <w:rFonts w:ascii="Times New Roman" w:eastAsia="Times New Roman" w:hAnsi="Times New Roman" w:cs="Times New Roman"/>
                <w:b/>
                <w:sz w:val="28"/>
                <w:szCs w:val="28"/>
              </w:rPr>
            </w:pPr>
            <w:r w:rsidRPr="004A21C5">
              <w:rPr>
                <w:rFonts w:ascii="Times New Roman" w:eastAsia="Times New Roman" w:hAnsi="Times New Roman" w:cs="Times New Roman"/>
                <w:b/>
                <w:sz w:val="28"/>
                <w:szCs w:val="28"/>
              </w:rPr>
              <w:t>8</w:t>
            </w:r>
          </w:p>
        </w:tc>
        <w:tc>
          <w:tcPr>
            <w:tcW w:w="3871" w:type="dxa"/>
            <w:shd w:val="clear" w:color="auto" w:fill="auto"/>
          </w:tcPr>
          <w:p w:rsidR="00847AB6" w:rsidRPr="004A21C5" w:rsidRDefault="00847AB6" w:rsidP="00453CC7">
            <w:pPr>
              <w:spacing w:after="0" w:line="240" w:lineRule="auto"/>
              <w:jc w:val="both"/>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Các nguyên nhân gây ô nhiễm nguồn nước và tác hại của việc sử dụng nguồn nước bị ô nhiễm.</w:t>
            </w:r>
          </w:p>
        </w:tc>
        <w:tc>
          <w:tcPr>
            <w:tcW w:w="2180" w:type="dxa"/>
            <w:shd w:val="clear" w:color="auto" w:fill="auto"/>
          </w:tcPr>
          <w:p w:rsidR="00847AB6" w:rsidRPr="004A21C5" w:rsidRDefault="00847AB6" w:rsidP="00453CC7">
            <w:pPr>
              <w:spacing w:before="120" w:after="120" w:line="240" w:lineRule="auto"/>
              <w:jc w:val="center"/>
              <w:rPr>
                <w:rFonts w:ascii="Times New Roman" w:eastAsia="Times New Roman" w:hAnsi="Times New Roman" w:cs="Times New Roman"/>
                <w:color w:val="000000"/>
                <w:sz w:val="28"/>
                <w:szCs w:val="28"/>
              </w:rPr>
            </w:pPr>
            <w:r w:rsidRPr="004A21C5">
              <w:rPr>
                <w:rFonts w:ascii="Times New Roman" w:eastAsia="Times New Roman" w:hAnsi="Times New Roman" w:cs="Times New Roman"/>
                <w:color w:val="000000"/>
                <w:sz w:val="28"/>
                <w:szCs w:val="28"/>
              </w:rPr>
              <w:t>Trịnh Công Vĩnh</w:t>
            </w:r>
          </w:p>
        </w:tc>
        <w:tc>
          <w:tcPr>
            <w:tcW w:w="1053" w:type="dxa"/>
          </w:tcPr>
          <w:p w:rsidR="00847AB6" w:rsidRPr="004A21C5" w:rsidRDefault="00847AB6" w:rsidP="00453CC7">
            <w:pPr>
              <w:spacing w:before="120" w:after="120" w:line="240" w:lineRule="auto"/>
              <w:jc w:val="center"/>
              <w:rPr>
                <w:rFonts w:ascii="Times New Roman" w:eastAsia="Times New Roman" w:hAnsi="Times New Roman" w:cs="Times New Roman"/>
                <w:b/>
                <w:sz w:val="28"/>
                <w:szCs w:val="28"/>
              </w:rPr>
            </w:pPr>
            <w:r w:rsidRPr="004A21C5">
              <w:rPr>
                <w:rFonts w:ascii="Times New Roman" w:eastAsia="Times New Roman" w:hAnsi="Times New Roman" w:cs="Times New Roman"/>
                <w:b/>
                <w:sz w:val="28"/>
                <w:szCs w:val="28"/>
              </w:rPr>
              <w:t>x</w:t>
            </w:r>
          </w:p>
        </w:tc>
        <w:tc>
          <w:tcPr>
            <w:tcW w:w="1058" w:type="dxa"/>
          </w:tcPr>
          <w:p w:rsidR="00847AB6" w:rsidRPr="004A21C5" w:rsidRDefault="00847AB6" w:rsidP="00453CC7">
            <w:pPr>
              <w:spacing w:before="120" w:after="120" w:line="240" w:lineRule="auto"/>
              <w:jc w:val="center"/>
              <w:rPr>
                <w:rFonts w:ascii="Times New Roman" w:eastAsia="Times New Roman" w:hAnsi="Times New Roman" w:cs="Times New Roman"/>
                <w:b/>
                <w:sz w:val="28"/>
                <w:szCs w:val="28"/>
              </w:rPr>
            </w:pPr>
          </w:p>
        </w:tc>
      </w:tr>
    </w:tbl>
    <w:p w:rsidR="0031232F" w:rsidRPr="006B21A9" w:rsidRDefault="0031232F" w:rsidP="00F557D7">
      <w:pPr>
        <w:spacing w:before="120" w:after="0" w:line="252" w:lineRule="auto"/>
        <w:jc w:val="both"/>
        <w:rPr>
          <w:rFonts w:ascii="Times New Roman" w:eastAsia="Times New Roman" w:hAnsi="Times New Roman" w:cs="Times New Roman"/>
          <w:b/>
          <w:color w:val="FF0000"/>
          <w:sz w:val="28"/>
          <w:szCs w:val="28"/>
          <w:lang w:val="en-GB" w:eastAsia="en-GB"/>
        </w:rPr>
      </w:pPr>
      <w:r w:rsidRPr="006B21A9">
        <w:rPr>
          <w:rFonts w:ascii="Times New Roman" w:eastAsia="Times New Roman" w:hAnsi="Times New Roman" w:cs="Times New Roman"/>
          <w:sz w:val="28"/>
          <w:szCs w:val="28"/>
        </w:rPr>
        <w:tab/>
      </w:r>
      <w:r w:rsidRPr="006B21A9">
        <w:rPr>
          <w:rFonts w:ascii="Times New Roman" w:eastAsia="Times New Roman" w:hAnsi="Times New Roman" w:cs="Times New Roman"/>
          <w:color w:val="000000"/>
          <w:sz w:val="28"/>
          <w:szCs w:val="28"/>
          <w:lang w:val="en-GB" w:eastAsia="en-GB"/>
        </w:rPr>
        <w:t xml:space="preserve">- Giáo viên tham gia dự giờ đảm bảo theo quy định học tập kinh nghiệm đồng nghiệp thông qua sinh hoạt hội đồng cốt cán, dự giờ thao giảng ở tổ chuyên môn. Tổng số tiết dự giờ: </w:t>
      </w:r>
      <w:r w:rsidR="003C4E71">
        <w:rPr>
          <w:rFonts w:ascii="Times New Roman" w:eastAsia="Times New Roman" w:hAnsi="Times New Roman" w:cs="Times New Roman"/>
          <w:color w:val="FF0000"/>
          <w:sz w:val="28"/>
          <w:szCs w:val="28"/>
          <w:lang w:val="en-GB" w:eastAsia="en-GB"/>
        </w:rPr>
        <w:t>94</w:t>
      </w:r>
      <w:r w:rsidRPr="006B21A9">
        <w:rPr>
          <w:rFonts w:ascii="Times New Roman" w:eastAsia="Times New Roman" w:hAnsi="Times New Roman" w:cs="Times New Roman"/>
          <w:color w:val="FF0000"/>
          <w:sz w:val="28"/>
          <w:szCs w:val="28"/>
          <w:lang w:val="en-GB" w:eastAsia="en-GB"/>
        </w:rPr>
        <w:t xml:space="preserve"> tiết.</w:t>
      </w:r>
    </w:p>
    <w:p w:rsidR="0058381A" w:rsidRDefault="0031232F" w:rsidP="00F557D7">
      <w:pPr>
        <w:spacing w:before="120" w:after="120" w:line="252" w:lineRule="auto"/>
        <w:ind w:firstLine="720"/>
        <w:jc w:val="both"/>
        <w:rPr>
          <w:rFonts w:ascii="Times New Roman" w:eastAsia="Times New Roman" w:hAnsi="Times New Roman" w:cs="Times New Roman"/>
          <w:sz w:val="28"/>
          <w:szCs w:val="28"/>
          <w:lang w:val="en-GB" w:eastAsia="en-GB"/>
        </w:rPr>
      </w:pPr>
      <w:r w:rsidRPr="006B21A9">
        <w:rPr>
          <w:rFonts w:ascii="Times New Roman" w:eastAsia="Times New Roman" w:hAnsi="Times New Roman" w:cs="Times New Roman"/>
          <w:sz w:val="28"/>
          <w:szCs w:val="28"/>
        </w:rPr>
        <w:t xml:space="preserve">- </w:t>
      </w:r>
      <w:r w:rsidRPr="006B21A9">
        <w:rPr>
          <w:rFonts w:ascii="Times New Roman" w:eastAsia="Times New Roman" w:hAnsi="Times New Roman" w:cs="Times New Roman"/>
          <w:sz w:val="28"/>
          <w:szCs w:val="28"/>
          <w:lang w:val="en-GB" w:eastAsia="en-GB"/>
        </w:rPr>
        <w:t xml:space="preserve">Mỗi giáo viên thao giảng 1 tiết/học kì, </w:t>
      </w:r>
      <w:r w:rsidR="003C4E71">
        <w:rPr>
          <w:rFonts w:ascii="Times New Roman" w:eastAsia="Times New Roman" w:hAnsi="Times New Roman" w:cs="Times New Roman"/>
          <w:sz w:val="28"/>
          <w:szCs w:val="28"/>
          <w:lang w:val="en-GB" w:eastAsia="en-GB"/>
        </w:rPr>
        <w:t>8</w:t>
      </w:r>
      <w:r w:rsidRPr="006B21A9">
        <w:rPr>
          <w:rFonts w:ascii="Times New Roman" w:eastAsia="Times New Roman" w:hAnsi="Times New Roman" w:cs="Times New Roman"/>
          <w:sz w:val="28"/>
          <w:szCs w:val="28"/>
          <w:lang w:val="en-GB" w:eastAsia="en-GB"/>
        </w:rPr>
        <w:t xml:space="preserve"> giáo viên thực hiện </w:t>
      </w:r>
      <w:r w:rsidR="00847AB6">
        <w:rPr>
          <w:rFonts w:ascii="Times New Roman" w:eastAsia="Times New Roman" w:hAnsi="Times New Roman" w:cs="Times New Roman"/>
          <w:color w:val="FF0000"/>
          <w:sz w:val="28"/>
          <w:szCs w:val="28"/>
          <w:lang w:val="en-GB" w:eastAsia="en-GB"/>
        </w:rPr>
        <w:t>16</w:t>
      </w:r>
      <w:r w:rsidR="00093BED" w:rsidRPr="006B21A9">
        <w:rPr>
          <w:rFonts w:ascii="Times New Roman" w:eastAsia="Times New Roman" w:hAnsi="Times New Roman" w:cs="Times New Roman"/>
          <w:color w:val="FF0000"/>
          <w:sz w:val="28"/>
          <w:szCs w:val="28"/>
          <w:lang w:val="en-GB" w:eastAsia="en-GB"/>
        </w:rPr>
        <w:t xml:space="preserve"> tiết</w:t>
      </w:r>
      <w:r w:rsidR="00093BED" w:rsidRPr="006B21A9">
        <w:rPr>
          <w:rFonts w:ascii="Times New Roman" w:eastAsia="Times New Roman" w:hAnsi="Times New Roman" w:cs="Times New Roman"/>
          <w:sz w:val="28"/>
          <w:szCs w:val="28"/>
          <w:lang w:val="en-GB" w:eastAsia="en-GB"/>
        </w:rPr>
        <w:t>/năm.</w:t>
      </w:r>
      <w:r w:rsidR="00865912" w:rsidRPr="006B21A9">
        <w:rPr>
          <w:rFonts w:ascii="Times New Roman" w:eastAsia="Times New Roman" w:hAnsi="Times New Roman" w:cs="Times New Roman"/>
          <w:sz w:val="28"/>
          <w:szCs w:val="28"/>
          <w:lang w:val="en-GB" w:eastAsia="en-GB"/>
        </w:rPr>
        <w:t xml:space="preserve"> </w:t>
      </w:r>
    </w:p>
    <w:tbl>
      <w:tblPr>
        <w:tblW w:w="907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548"/>
        <w:gridCol w:w="3526"/>
        <w:gridCol w:w="947"/>
        <w:gridCol w:w="1462"/>
      </w:tblGrid>
      <w:tr w:rsidR="001D519D" w:rsidRPr="001D519D" w:rsidTr="007C3774">
        <w:tc>
          <w:tcPr>
            <w:tcW w:w="590" w:type="dxa"/>
          </w:tcPr>
          <w:p w:rsidR="001D519D" w:rsidRPr="001D519D" w:rsidRDefault="001D519D" w:rsidP="00146C1A">
            <w:pPr>
              <w:spacing w:after="0" w:line="240" w:lineRule="auto"/>
              <w:jc w:val="center"/>
              <w:rPr>
                <w:rFonts w:ascii="Times New Roman" w:eastAsia="Times New Roman" w:hAnsi="Times New Roman" w:cs="Times New Roman"/>
                <w:b/>
                <w:color w:val="000000" w:themeColor="text1"/>
                <w:sz w:val="28"/>
                <w:szCs w:val="28"/>
              </w:rPr>
            </w:pPr>
            <w:r w:rsidRPr="001D519D">
              <w:rPr>
                <w:rFonts w:ascii="Times New Roman" w:eastAsia="Times New Roman" w:hAnsi="Times New Roman" w:cs="Times New Roman"/>
                <w:b/>
                <w:color w:val="000000" w:themeColor="text1"/>
                <w:sz w:val="28"/>
                <w:szCs w:val="28"/>
              </w:rPr>
              <w:t>TT</w:t>
            </w:r>
          </w:p>
        </w:tc>
        <w:tc>
          <w:tcPr>
            <w:tcW w:w="2548" w:type="dxa"/>
          </w:tcPr>
          <w:p w:rsidR="001D519D" w:rsidRPr="001D519D" w:rsidRDefault="001D519D" w:rsidP="00146C1A">
            <w:pPr>
              <w:spacing w:after="0" w:line="240" w:lineRule="auto"/>
              <w:jc w:val="center"/>
              <w:rPr>
                <w:rFonts w:ascii="Times New Roman" w:eastAsia="Times New Roman" w:hAnsi="Times New Roman" w:cs="Times New Roman"/>
                <w:b/>
                <w:color w:val="000000" w:themeColor="text1"/>
                <w:sz w:val="28"/>
                <w:szCs w:val="28"/>
              </w:rPr>
            </w:pPr>
            <w:r w:rsidRPr="001D519D">
              <w:rPr>
                <w:rFonts w:ascii="Times New Roman" w:eastAsia="Times New Roman" w:hAnsi="Times New Roman" w:cs="Times New Roman"/>
                <w:b/>
                <w:color w:val="000000" w:themeColor="text1"/>
                <w:sz w:val="28"/>
                <w:szCs w:val="28"/>
              </w:rPr>
              <w:t xml:space="preserve"> Giáo viên</w:t>
            </w:r>
          </w:p>
        </w:tc>
        <w:tc>
          <w:tcPr>
            <w:tcW w:w="3526" w:type="dxa"/>
          </w:tcPr>
          <w:p w:rsidR="001D519D" w:rsidRPr="001D519D" w:rsidRDefault="001D519D" w:rsidP="007C3774">
            <w:pPr>
              <w:spacing w:after="0" w:line="240" w:lineRule="auto"/>
              <w:jc w:val="both"/>
              <w:rPr>
                <w:rFonts w:ascii="Times New Roman" w:eastAsia="Times New Roman" w:hAnsi="Times New Roman" w:cs="Times New Roman"/>
                <w:b/>
                <w:color w:val="000000" w:themeColor="text1"/>
                <w:sz w:val="28"/>
                <w:szCs w:val="28"/>
              </w:rPr>
            </w:pPr>
            <w:r w:rsidRPr="001D519D">
              <w:rPr>
                <w:rFonts w:ascii="Times New Roman" w:eastAsia="Times New Roman" w:hAnsi="Times New Roman" w:cs="Times New Roman"/>
                <w:b/>
                <w:color w:val="000000" w:themeColor="text1"/>
                <w:sz w:val="28"/>
                <w:szCs w:val="28"/>
              </w:rPr>
              <w:t>Tên bài dạy thao giảng</w:t>
            </w:r>
          </w:p>
        </w:tc>
        <w:tc>
          <w:tcPr>
            <w:tcW w:w="947" w:type="dxa"/>
            <w:shd w:val="clear" w:color="auto" w:fill="auto"/>
          </w:tcPr>
          <w:p w:rsidR="001D519D" w:rsidRPr="001D519D" w:rsidRDefault="001D519D" w:rsidP="00146C1A">
            <w:pPr>
              <w:spacing w:after="0" w:line="240" w:lineRule="auto"/>
              <w:jc w:val="center"/>
              <w:rPr>
                <w:rFonts w:ascii="Times New Roman" w:eastAsia="Times New Roman" w:hAnsi="Times New Roman" w:cs="Times New Roman"/>
                <w:b/>
                <w:color w:val="000000" w:themeColor="text1"/>
                <w:sz w:val="28"/>
                <w:szCs w:val="28"/>
              </w:rPr>
            </w:pPr>
            <w:r w:rsidRPr="001D519D">
              <w:rPr>
                <w:rFonts w:ascii="Times New Roman" w:eastAsia="Times New Roman" w:hAnsi="Times New Roman" w:cs="Times New Roman"/>
                <w:b/>
                <w:color w:val="000000" w:themeColor="text1"/>
                <w:sz w:val="28"/>
                <w:szCs w:val="28"/>
              </w:rPr>
              <w:t>Xếp loại</w:t>
            </w:r>
          </w:p>
        </w:tc>
        <w:tc>
          <w:tcPr>
            <w:tcW w:w="1462" w:type="dxa"/>
          </w:tcPr>
          <w:p w:rsidR="001D519D" w:rsidRPr="001D519D" w:rsidRDefault="001D519D" w:rsidP="00146C1A">
            <w:pPr>
              <w:spacing w:after="0" w:line="240" w:lineRule="auto"/>
              <w:jc w:val="center"/>
              <w:rPr>
                <w:rFonts w:ascii="Times New Roman" w:eastAsia="Times New Roman" w:hAnsi="Times New Roman" w:cs="Times New Roman"/>
                <w:b/>
                <w:color w:val="000000" w:themeColor="text1"/>
                <w:sz w:val="28"/>
                <w:szCs w:val="28"/>
              </w:rPr>
            </w:pPr>
            <w:r w:rsidRPr="001D519D">
              <w:rPr>
                <w:rFonts w:ascii="Times New Roman" w:eastAsia="Times New Roman" w:hAnsi="Times New Roman" w:cs="Times New Roman"/>
                <w:b/>
                <w:color w:val="000000" w:themeColor="text1"/>
                <w:sz w:val="28"/>
                <w:szCs w:val="28"/>
              </w:rPr>
              <w:t>Thời gian thực hiện</w:t>
            </w:r>
          </w:p>
        </w:tc>
      </w:tr>
      <w:tr w:rsidR="001D519D" w:rsidRPr="001D519D" w:rsidTr="007C3774">
        <w:trPr>
          <w:trHeight w:val="375"/>
        </w:trPr>
        <w:tc>
          <w:tcPr>
            <w:tcW w:w="590" w:type="dxa"/>
            <w:vMerge w:val="restart"/>
          </w:tcPr>
          <w:p w:rsidR="001D519D" w:rsidRPr="001D519D" w:rsidRDefault="001D519D" w:rsidP="00146C1A">
            <w:pPr>
              <w:spacing w:after="0" w:line="240" w:lineRule="auto"/>
              <w:rPr>
                <w:rFonts w:ascii="Times New Roman" w:eastAsia="Times New Roman" w:hAnsi="Times New Roman" w:cs="Times New Roman"/>
                <w:color w:val="000000" w:themeColor="text1"/>
                <w:sz w:val="28"/>
                <w:szCs w:val="28"/>
              </w:rPr>
            </w:pPr>
          </w:p>
          <w:p w:rsidR="001D519D" w:rsidRPr="001D519D" w:rsidRDefault="001D519D" w:rsidP="00146C1A">
            <w:pPr>
              <w:spacing w:after="0" w:line="240" w:lineRule="auto"/>
              <w:rPr>
                <w:rFonts w:ascii="Times New Roman" w:eastAsia="Times New Roman" w:hAnsi="Times New Roman" w:cs="Times New Roman"/>
                <w:color w:val="000000" w:themeColor="text1"/>
                <w:sz w:val="28"/>
                <w:szCs w:val="28"/>
              </w:rPr>
            </w:pPr>
            <w:r w:rsidRPr="001D519D">
              <w:rPr>
                <w:rFonts w:ascii="Times New Roman" w:eastAsia="Times New Roman" w:hAnsi="Times New Roman" w:cs="Times New Roman"/>
                <w:color w:val="000000" w:themeColor="text1"/>
                <w:sz w:val="28"/>
                <w:szCs w:val="28"/>
              </w:rPr>
              <w:t>1</w:t>
            </w:r>
          </w:p>
        </w:tc>
        <w:tc>
          <w:tcPr>
            <w:tcW w:w="2548" w:type="dxa"/>
            <w:vMerge w:val="restart"/>
          </w:tcPr>
          <w:p w:rsidR="001D519D" w:rsidRPr="001D519D" w:rsidRDefault="001D519D" w:rsidP="00146C1A">
            <w:pPr>
              <w:tabs>
                <w:tab w:val="left" w:pos="1080"/>
              </w:tabs>
              <w:spacing w:after="0" w:line="240" w:lineRule="auto"/>
              <w:rPr>
                <w:rFonts w:ascii="Times New Roman" w:eastAsia="Times New Roman" w:hAnsi="Times New Roman" w:cs="Times New Roman"/>
                <w:color w:val="000000" w:themeColor="text1"/>
                <w:sz w:val="28"/>
                <w:szCs w:val="28"/>
              </w:rPr>
            </w:pPr>
            <w:r w:rsidRPr="001D519D">
              <w:rPr>
                <w:rFonts w:ascii="Times New Roman" w:eastAsia="Times New Roman" w:hAnsi="Times New Roman" w:cs="Times New Roman"/>
                <w:color w:val="000000" w:themeColor="text1"/>
                <w:sz w:val="28"/>
                <w:szCs w:val="28"/>
              </w:rPr>
              <w:t>Trần Thị Ngọc Giàu</w:t>
            </w:r>
          </w:p>
        </w:tc>
        <w:tc>
          <w:tcPr>
            <w:tcW w:w="3526" w:type="dxa"/>
          </w:tcPr>
          <w:p w:rsidR="001D519D" w:rsidRPr="001D519D" w:rsidRDefault="001D519D" w:rsidP="007C3774">
            <w:pPr>
              <w:tabs>
                <w:tab w:val="left" w:pos="1080"/>
              </w:tabs>
              <w:spacing w:after="0" w:line="240" w:lineRule="auto"/>
              <w:jc w:val="both"/>
              <w:rPr>
                <w:rFonts w:ascii="Times New Roman" w:eastAsia="Times New Roman" w:hAnsi="Times New Roman" w:cs="Times New Roman"/>
                <w:color w:val="000000" w:themeColor="text1"/>
                <w:sz w:val="28"/>
                <w:szCs w:val="28"/>
              </w:rPr>
            </w:pPr>
            <w:r w:rsidRPr="001D519D">
              <w:rPr>
                <w:rFonts w:ascii="Times New Roman" w:eastAsia="Times New Roman" w:hAnsi="Times New Roman" w:cs="Times New Roman"/>
                <w:color w:val="000000" w:themeColor="text1"/>
                <w:sz w:val="28"/>
                <w:szCs w:val="28"/>
              </w:rPr>
              <w:t>Siêng năng, kiên trì</w:t>
            </w:r>
          </w:p>
        </w:tc>
        <w:tc>
          <w:tcPr>
            <w:tcW w:w="947" w:type="dxa"/>
            <w:shd w:val="clear" w:color="auto" w:fill="auto"/>
          </w:tcPr>
          <w:p w:rsidR="001D519D" w:rsidRPr="001D519D" w:rsidRDefault="001D519D" w:rsidP="00146C1A">
            <w:pPr>
              <w:spacing w:after="0" w:line="240" w:lineRule="auto"/>
              <w:jc w:val="center"/>
              <w:rPr>
                <w:rFonts w:ascii="Times New Roman" w:eastAsia="Times New Roman" w:hAnsi="Times New Roman" w:cs="Times New Roman"/>
                <w:color w:val="000000" w:themeColor="text1"/>
                <w:sz w:val="28"/>
                <w:szCs w:val="28"/>
              </w:rPr>
            </w:pPr>
            <w:r w:rsidRPr="001D519D">
              <w:rPr>
                <w:rFonts w:ascii="Times New Roman" w:eastAsia="Times New Roman" w:hAnsi="Times New Roman" w:cs="Times New Roman"/>
                <w:color w:val="000000" w:themeColor="text1"/>
                <w:sz w:val="28"/>
                <w:szCs w:val="28"/>
              </w:rPr>
              <w:t>Giỏi</w:t>
            </w:r>
          </w:p>
        </w:tc>
        <w:tc>
          <w:tcPr>
            <w:tcW w:w="1462" w:type="dxa"/>
          </w:tcPr>
          <w:p w:rsidR="001D519D" w:rsidRPr="001D519D" w:rsidRDefault="001D519D" w:rsidP="00146C1A">
            <w:pPr>
              <w:spacing w:after="0" w:line="240" w:lineRule="auto"/>
              <w:jc w:val="center"/>
              <w:rPr>
                <w:rFonts w:ascii="Times New Roman" w:eastAsia="Times New Roman" w:hAnsi="Times New Roman" w:cs="Times New Roman"/>
                <w:color w:val="000000" w:themeColor="text1"/>
                <w:sz w:val="28"/>
                <w:szCs w:val="28"/>
              </w:rPr>
            </w:pPr>
            <w:r w:rsidRPr="001D519D">
              <w:rPr>
                <w:rFonts w:ascii="Times New Roman" w:eastAsia="Times New Roman" w:hAnsi="Times New Roman" w:cs="Times New Roman"/>
                <w:color w:val="000000" w:themeColor="text1"/>
                <w:sz w:val="28"/>
                <w:szCs w:val="28"/>
              </w:rPr>
              <w:t>Tháng 10</w:t>
            </w:r>
          </w:p>
        </w:tc>
      </w:tr>
      <w:tr w:rsidR="001D519D" w:rsidRPr="001D519D" w:rsidTr="007C3774">
        <w:trPr>
          <w:trHeight w:val="375"/>
        </w:trPr>
        <w:tc>
          <w:tcPr>
            <w:tcW w:w="590" w:type="dxa"/>
            <w:vMerge/>
          </w:tcPr>
          <w:p w:rsidR="001D519D" w:rsidRPr="001D519D" w:rsidRDefault="001D519D" w:rsidP="00146C1A">
            <w:pPr>
              <w:spacing w:after="0" w:line="240" w:lineRule="auto"/>
              <w:rPr>
                <w:rFonts w:ascii="Times New Roman" w:eastAsia="Times New Roman" w:hAnsi="Times New Roman" w:cs="Times New Roman"/>
                <w:color w:val="000000" w:themeColor="text1"/>
                <w:sz w:val="28"/>
                <w:szCs w:val="28"/>
              </w:rPr>
            </w:pPr>
          </w:p>
        </w:tc>
        <w:tc>
          <w:tcPr>
            <w:tcW w:w="2548" w:type="dxa"/>
            <w:vMerge/>
          </w:tcPr>
          <w:p w:rsidR="001D519D" w:rsidRPr="001D519D" w:rsidRDefault="001D519D" w:rsidP="00146C1A">
            <w:pPr>
              <w:tabs>
                <w:tab w:val="left" w:pos="1080"/>
              </w:tabs>
              <w:spacing w:after="0" w:line="240" w:lineRule="auto"/>
              <w:rPr>
                <w:rFonts w:ascii="Times New Roman" w:eastAsia="Times New Roman" w:hAnsi="Times New Roman" w:cs="Times New Roman"/>
                <w:color w:val="000000" w:themeColor="text1"/>
                <w:sz w:val="28"/>
                <w:szCs w:val="28"/>
              </w:rPr>
            </w:pPr>
          </w:p>
        </w:tc>
        <w:tc>
          <w:tcPr>
            <w:tcW w:w="3526" w:type="dxa"/>
          </w:tcPr>
          <w:p w:rsidR="001D519D" w:rsidRPr="001D519D" w:rsidRDefault="001D519D" w:rsidP="007C3774">
            <w:pPr>
              <w:tabs>
                <w:tab w:val="left" w:pos="1080"/>
              </w:tabs>
              <w:spacing w:after="0" w:line="240" w:lineRule="auto"/>
              <w:jc w:val="both"/>
              <w:rPr>
                <w:rFonts w:ascii="Times New Roman" w:eastAsia="Times New Roman" w:hAnsi="Times New Roman" w:cs="Times New Roman"/>
                <w:color w:val="000000" w:themeColor="text1"/>
                <w:sz w:val="28"/>
                <w:szCs w:val="28"/>
              </w:rPr>
            </w:pPr>
            <w:r w:rsidRPr="001D519D">
              <w:rPr>
                <w:rFonts w:ascii="Times New Roman" w:eastAsia="Times New Roman" w:hAnsi="Times New Roman" w:cs="Times New Roman"/>
                <w:color w:val="000000" w:themeColor="text1"/>
                <w:sz w:val="28"/>
                <w:szCs w:val="28"/>
              </w:rPr>
              <w:t>Công dân nước Cộng hòa xã hội Chủ nghĩa Việt Nam</w:t>
            </w:r>
          </w:p>
        </w:tc>
        <w:tc>
          <w:tcPr>
            <w:tcW w:w="947" w:type="dxa"/>
            <w:shd w:val="clear" w:color="auto" w:fill="auto"/>
          </w:tcPr>
          <w:p w:rsidR="001D519D" w:rsidRPr="001D519D" w:rsidRDefault="001D519D" w:rsidP="00146C1A">
            <w:pPr>
              <w:spacing w:after="0" w:line="240" w:lineRule="auto"/>
              <w:jc w:val="center"/>
              <w:rPr>
                <w:rFonts w:ascii="Times New Roman" w:eastAsia="Times New Roman" w:hAnsi="Times New Roman" w:cs="Times New Roman"/>
                <w:color w:val="000000" w:themeColor="text1"/>
                <w:sz w:val="28"/>
                <w:szCs w:val="28"/>
              </w:rPr>
            </w:pPr>
            <w:r w:rsidRPr="001D519D">
              <w:rPr>
                <w:rFonts w:ascii="Times New Roman" w:eastAsia="Times New Roman" w:hAnsi="Times New Roman" w:cs="Times New Roman"/>
                <w:color w:val="000000" w:themeColor="text1"/>
                <w:sz w:val="28"/>
                <w:szCs w:val="28"/>
              </w:rPr>
              <w:t>Giỏi</w:t>
            </w:r>
          </w:p>
        </w:tc>
        <w:tc>
          <w:tcPr>
            <w:tcW w:w="1462" w:type="dxa"/>
          </w:tcPr>
          <w:p w:rsidR="001D519D" w:rsidRPr="001D519D" w:rsidRDefault="001D519D" w:rsidP="00146C1A">
            <w:pPr>
              <w:spacing w:after="0" w:line="240" w:lineRule="auto"/>
              <w:jc w:val="center"/>
              <w:rPr>
                <w:rFonts w:ascii="Times New Roman" w:eastAsia="Times New Roman" w:hAnsi="Times New Roman" w:cs="Times New Roman"/>
                <w:color w:val="000000" w:themeColor="text1"/>
                <w:sz w:val="28"/>
                <w:szCs w:val="28"/>
              </w:rPr>
            </w:pPr>
            <w:r w:rsidRPr="001D519D">
              <w:rPr>
                <w:rFonts w:ascii="Times New Roman" w:eastAsia="Times New Roman" w:hAnsi="Times New Roman" w:cs="Times New Roman"/>
                <w:color w:val="000000" w:themeColor="text1"/>
                <w:sz w:val="28"/>
                <w:szCs w:val="28"/>
              </w:rPr>
              <w:t>Tháng 3/2025</w:t>
            </w:r>
          </w:p>
        </w:tc>
      </w:tr>
      <w:tr w:rsidR="001D519D" w:rsidRPr="001D519D" w:rsidTr="007C3774">
        <w:trPr>
          <w:trHeight w:val="375"/>
        </w:trPr>
        <w:tc>
          <w:tcPr>
            <w:tcW w:w="590" w:type="dxa"/>
            <w:vMerge w:val="restart"/>
          </w:tcPr>
          <w:p w:rsidR="001D519D" w:rsidRPr="001D519D" w:rsidRDefault="001D519D" w:rsidP="00146C1A">
            <w:pPr>
              <w:spacing w:after="0" w:line="240" w:lineRule="auto"/>
              <w:rPr>
                <w:rFonts w:ascii="Times New Roman" w:eastAsia="Times New Roman" w:hAnsi="Times New Roman" w:cs="Times New Roman"/>
                <w:color w:val="000000" w:themeColor="text1"/>
                <w:sz w:val="28"/>
                <w:szCs w:val="28"/>
              </w:rPr>
            </w:pPr>
            <w:r w:rsidRPr="001D519D">
              <w:rPr>
                <w:rFonts w:ascii="Times New Roman" w:eastAsia="Times New Roman" w:hAnsi="Times New Roman" w:cs="Times New Roman"/>
                <w:color w:val="000000" w:themeColor="text1"/>
                <w:sz w:val="28"/>
                <w:szCs w:val="28"/>
              </w:rPr>
              <w:t>2</w:t>
            </w:r>
          </w:p>
        </w:tc>
        <w:tc>
          <w:tcPr>
            <w:tcW w:w="2548" w:type="dxa"/>
            <w:vMerge w:val="restart"/>
          </w:tcPr>
          <w:p w:rsidR="001D519D" w:rsidRPr="001D519D" w:rsidRDefault="001D519D" w:rsidP="00146C1A">
            <w:pPr>
              <w:tabs>
                <w:tab w:val="left" w:pos="1080"/>
              </w:tabs>
              <w:spacing w:after="0"/>
              <w:rPr>
                <w:rFonts w:ascii="Times New Roman" w:hAnsi="Times New Roman" w:cs="Times New Roman"/>
                <w:color w:val="000000" w:themeColor="text1"/>
                <w:sz w:val="28"/>
                <w:szCs w:val="28"/>
              </w:rPr>
            </w:pPr>
            <w:r w:rsidRPr="001D519D">
              <w:rPr>
                <w:rFonts w:ascii="Times New Roman" w:hAnsi="Times New Roman" w:cs="Times New Roman"/>
                <w:color w:val="000000" w:themeColor="text1"/>
                <w:sz w:val="28"/>
                <w:szCs w:val="28"/>
              </w:rPr>
              <w:t>Trần Thị Kim Hương</w:t>
            </w:r>
          </w:p>
        </w:tc>
        <w:tc>
          <w:tcPr>
            <w:tcW w:w="3526" w:type="dxa"/>
          </w:tcPr>
          <w:p w:rsidR="001D519D" w:rsidRPr="001D519D" w:rsidRDefault="001D519D" w:rsidP="007C3774">
            <w:pPr>
              <w:tabs>
                <w:tab w:val="left" w:pos="1080"/>
              </w:tabs>
              <w:spacing w:after="0"/>
              <w:jc w:val="both"/>
              <w:rPr>
                <w:rFonts w:ascii="Times New Roman" w:hAnsi="Times New Roman" w:cs="Times New Roman"/>
                <w:color w:val="000000" w:themeColor="text1"/>
                <w:sz w:val="28"/>
                <w:szCs w:val="28"/>
              </w:rPr>
            </w:pPr>
            <w:r w:rsidRPr="001D519D">
              <w:rPr>
                <w:rFonts w:ascii="Times New Roman" w:hAnsi="Times New Roman" w:cs="Times New Roman"/>
                <w:color w:val="000000" w:themeColor="text1"/>
                <w:sz w:val="28"/>
                <w:szCs w:val="28"/>
              </w:rPr>
              <w:t>Công nghiệp</w:t>
            </w:r>
          </w:p>
        </w:tc>
        <w:tc>
          <w:tcPr>
            <w:tcW w:w="947" w:type="dxa"/>
            <w:shd w:val="clear" w:color="auto" w:fill="auto"/>
          </w:tcPr>
          <w:p w:rsidR="001D519D" w:rsidRPr="001D519D" w:rsidRDefault="001D519D" w:rsidP="00146C1A">
            <w:pPr>
              <w:spacing w:after="0"/>
              <w:jc w:val="center"/>
              <w:rPr>
                <w:rFonts w:ascii="Times New Roman" w:hAnsi="Times New Roman" w:cs="Times New Roman"/>
                <w:color w:val="000000" w:themeColor="text1"/>
                <w:sz w:val="28"/>
                <w:szCs w:val="28"/>
              </w:rPr>
            </w:pPr>
            <w:r w:rsidRPr="001D519D">
              <w:rPr>
                <w:rFonts w:ascii="Times New Roman" w:hAnsi="Times New Roman" w:cs="Times New Roman"/>
                <w:color w:val="000000" w:themeColor="text1"/>
                <w:sz w:val="28"/>
                <w:szCs w:val="28"/>
              </w:rPr>
              <w:t>Giỏi</w:t>
            </w:r>
          </w:p>
        </w:tc>
        <w:tc>
          <w:tcPr>
            <w:tcW w:w="1462" w:type="dxa"/>
          </w:tcPr>
          <w:p w:rsidR="001D519D" w:rsidRPr="001D519D" w:rsidRDefault="001D519D" w:rsidP="00146C1A">
            <w:pPr>
              <w:spacing w:after="0"/>
              <w:jc w:val="center"/>
              <w:rPr>
                <w:rFonts w:ascii="Times New Roman" w:hAnsi="Times New Roman" w:cs="Times New Roman"/>
                <w:color w:val="000000" w:themeColor="text1"/>
                <w:sz w:val="28"/>
                <w:szCs w:val="28"/>
              </w:rPr>
            </w:pPr>
            <w:r w:rsidRPr="001D519D">
              <w:rPr>
                <w:rFonts w:ascii="Times New Roman" w:hAnsi="Times New Roman" w:cs="Times New Roman"/>
                <w:color w:val="000000" w:themeColor="text1"/>
                <w:sz w:val="28"/>
                <w:szCs w:val="28"/>
              </w:rPr>
              <w:t>Tháng 10/2024</w:t>
            </w:r>
          </w:p>
        </w:tc>
      </w:tr>
      <w:tr w:rsidR="001D519D" w:rsidRPr="001D519D" w:rsidTr="007C3774">
        <w:trPr>
          <w:trHeight w:val="375"/>
        </w:trPr>
        <w:tc>
          <w:tcPr>
            <w:tcW w:w="590" w:type="dxa"/>
            <w:vMerge/>
          </w:tcPr>
          <w:p w:rsidR="001D519D" w:rsidRPr="001D519D" w:rsidRDefault="001D519D" w:rsidP="00146C1A">
            <w:pPr>
              <w:spacing w:after="0" w:line="240" w:lineRule="auto"/>
              <w:rPr>
                <w:rFonts w:ascii="Times New Roman" w:eastAsia="Times New Roman" w:hAnsi="Times New Roman" w:cs="Times New Roman"/>
                <w:color w:val="000000" w:themeColor="text1"/>
                <w:sz w:val="28"/>
                <w:szCs w:val="28"/>
              </w:rPr>
            </w:pPr>
          </w:p>
        </w:tc>
        <w:tc>
          <w:tcPr>
            <w:tcW w:w="2548" w:type="dxa"/>
            <w:vMerge/>
          </w:tcPr>
          <w:p w:rsidR="001D519D" w:rsidRPr="001D519D" w:rsidRDefault="001D519D" w:rsidP="00146C1A">
            <w:pPr>
              <w:tabs>
                <w:tab w:val="left" w:pos="1080"/>
              </w:tabs>
              <w:spacing w:after="0"/>
              <w:rPr>
                <w:rFonts w:ascii="Times New Roman" w:hAnsi="Times New Roman" w:cs="Times New Roman"/>
                <w:color w:val="000000" w:themeColor="text1"/>
                <w:sz w:val="28"/>
                <w:szCs w:val="28"/>
              </w:rPr>
            </w:pPr>
          </w:p>
        </w:tc>
        <w:tc>
          <w:tcPr>
            <w:tcW w:w="3526" w:type="dxa"/>
          </w:tcPr>
          <w:p w:rsidR="001D519D" w:rsidRPr="001D519D" w:rsidRDefault="001D519D" w:rsidP="007C3774">
            <w:pPr>
              <w:tabs>
                <w:tab w:val="left" w:pos="1080"/>
              </w:tabs>
              <w:spacing w:after="0"/>
              <w:jc w:val="both"/>
              <w:rPr>
                <w:rFonts w:ascii="Times New Roman" w:hAnsi="Times New Roman" w:cs="Times New Roman"/>
                <w:color w:val="000000" w:themeColor="text1"/>
                <w:sz w:val="28"/>
                <w:szCs w:val="28"/>
              </w:rPr>
            </w:pPr>
            <w:r w:rsidRPr="001D519D">
              <w:rPr>
                <w:rFonts w:ascii="Times New Roman" w:eastAsia="Times New Roman" w:hAnsi="Times New Roman" w:cs="Times New Roman"/>
                <w:color w:val="000000"/>
                <w:sz w:val="28"/>
                <w:szCs w:val="28"/>
              </w:rPr>
              <w:t xml:space="preserve">Bài 18: Nhà Hồ và cuộc kháng chiến chống quân xâm </w:t>
            </w:r>
            <w:r w:rsidRPr="001D519D">
              <w:rPr>
                <w:rFonts w:ascii="Times New Roman" w:eastAsia="Times New Roman" w:hAnsi="Times New Roman" w:cs="Times New Roman"/>
                <w:color w:val="000000"/>
                <w:sz w:val="28"/>
                <w:szCs w:val="28"/>
              </w:rPr>
              <w:lastRenderedPageBreak/>
              <w:t>lược Minh (1400- 1407). (Tiết 2)</w:t>
            </w:r>
          </w:p>
        </w:tc>
        <w:tc>
          <w:tcPr>
            <w:tcW w:w="947" w:type="dxa"/>
            <w:shd w:val="clear" w:color="auto" w:fill="auto"/>
          </w:tcPr>
          <w:p w:rsidR="001D519D" w:rsidRPr="001D519D" w:rsidRDefault="001D519D" w:rsidP="00146C1A">
            <w:pPr>
              <w:spacing w:after="0"/>
              <w:jc w:val="center"/>
              <w:rPr>
                <w:rFonts w:ascii="Times New Roman" w:hAnsi="Times New Roman" w:cs="Times New Roman"/>
                <w:color w:val="000000" w:themeColor="text1"/>
                <w:sz w:val="28"/>
                <w:szCs w:val="28"/>
              </w:rPr>
            </w:pPr>
            <w:r w:rsidRPr="001D519D">
              <w:rPr>
                <w:rFonts w:ascii="Times New Roman" w:hAnsi="Times New Roman" w:cs="Times New Roman"/>
                <w:color w:val="000000" w:themeColor="text1"/>
                <w:sz w:val="28"/>
                <w:szCs w:val="28"/>
              </w:rPr>
              <w:lastRenderedPageBreak/>
              <w:t>Giỏi</w:t>
            </w:r>
          </w:p>
        </w:tc>
        <w:tc>
          <w:tcPr>
            <w:tcW w:w="1462" w:type="dxa"/>
          </w:tcPr>
          <w:p w:rsidR="001D519D" w:rsidRPr="001D519D" w:rsidRDefault="001D519D" w:rsidP="00146C1A">
            <w:pPr>
              <w:spacing w:after="0"/>
              <w:jc w:val="center"/>
              <w:rPr>
                <w:rFonts w:ascii="Times New Roman" w:hAnsi="Times New Roman" w:cs="Times New Roman"/>
                <w:color w:val="000000" w:themeColor="text1"/>
                <w:sz w:val="28"/>
                <w:szCs w:val="28"/>
              </w:rPr>
            </w:pPr>
            <w:r w:rsidRPr="001D519D">
              <w:rPr>
                <w:rFonts w:ascii="Times New Roman" w:hAnsi="Times New Roman" w:cs="Times New Roman"/>
                <w:color w:val="000000" w:themeColor="text1"/>
                <w:sz w:val="28"/>
                <w:szCs w:val="28"/>
              </w:rPr>
              <w:t>Tháng 4/2025</w:t>
            </w:r>
          </w:p>
        </w:tc>
      </w:tr>
      <w:tr w:rsidR="001D519D" w:rsidRPr="001D519D" w:rsidTr="007C3774">
        <w:trPr>
          <w:trHeight w:val="375"/>
        </w:trPr>
        <w:tc>
          <w:tcPr>
            <w:tcW w:w="590" w:type="dxa"/>
            <w:vMerge w:val="restart"/>
          </w:tcPr>
          <w:p w:rsidR="001D519D" w:rsidRPr="001D519D" w:rsidRDefault="001D519D" w:rsidP="00146C1A">
            <w:pPr>
              <w:spacing w:after="0" w:line="240" w:lineRule="auto"/>
              <w:rPr>
                <w:rFonts w:ascii="Times New Roman" w:eastAsia="Times New Roman" w:hAnsi="Times New Roman" w:cs="Times New Roman"/>
                <w:color w:val="000000" w:themeColor="text1"/>
                <w:sz w:val="28"/>
                <w:szCs w:val="28"/>
              </w:rPr>
            </w:pPr>
            <w:r w:rsidRPr="001D519D">
              <w:rPr>
                <w:rFonts w:ascii="Times New Roman" w:eastAsia="Times New Roman" w:hAnsi="Times New Roman" w:cs="Times New Roman"/>
                <w:color w:val="000000" w:themeColor="text1"/>
                <w:sz w:val="28"/>
                <w:szCs w:val="28"/>
              </w:rPr>
              <w:lastRenderedPageBreak/>
              <w:t>3</w:t>
            </w:r>
          </w:p>
        </w:tc>
        <w:tc>
          <w:tcPr>
            <w:tcW w:w="2548" w:type="dxa"/>
            <w:vMerge w:val="restart"/>
          </w:tcPr>
          <w:p w:rsidR="001D519D" w:rsidRPr="001D519D" w:rsidRDefault="001D519D" w:rsidP="00146C1A">
            <w:pPr>
              <w:tabs>
                <w:tab w:val="left" w:pos="1080"/>
              </w:tabs>
              <w:spacing w:after="0" w:line="240" w:lineRule="auto"/>
              <w:rPr>
                <w:rFonts w:ascii="Times New Roman" w:eastAsia="Times New Roman" w:hAnsi="Times New Roman" w:cs="Times New Roman"/>
                <w:color w:val="000000" w:themeColor="text1"/>
                <w:sz w:val="28"/>
                <w:szCs w:val="28"/>
              </w:rPr>
            </w:pPr>
            <w:r w:rsidRPr="001D519D">
              <w:rPr>
                <w:rFonts w:ascii="Times New Roman" w:eastAsia="Times New Roman" w:hAnsi="Times New Roman" w:cs="Times New Roman"/>
                <w:color w:val="000000" w:themeColor="text1"/>
                <w:sz w:val="28"/>
                <w:szCs w:val="28"/>
              </w:rPr>
              <w:t>Lê Thị Tính</w:t>
            </w:r>
          </w:p>
        </w:tc>
        <w:tc>
          <w:tcPr>
            <w:tcW w:w="3526" w:type="dxa"/>
          </w:tcPr>
          <w:p w:rsidR="001D519D" w:rsidRPr="001D519D" w:rsidRDefault="001D519D" w:rsidP="007C3774">
            <w:pPr>
              <w:tabs>
                <w:tab w:val="left" w:pos="1080"/>
              </w:tabs>
              <w:spacing w:after="0"/>
              <w:jc w:val="both"/>
              <w:rPr>
                <w:rFonts w:ascii="Times New Roman" w:hAnsi="Times New Roman" w:cs="Times New Roman"/>
                <w:sz w:val="28"/>
                <w:szCs w:val="28"/>
              </w:rPr>
            </w:pPr>
            <w:r w:rsidRPr="001D519D">
              <w:rPr>
                <w:rFonts w:ascii="Times New Roman" w:hAnsi="Times New Roman" w:cs="Times New Roman"/>
                <w:sz w:val="28"/>
                <w:szCs w:val="28"/>
              </w:rPr>
              <w:t>Hoạt động của Nguyễn Ái Quốc và sự thành lập Đảng Cộng sản Việt Nam</w:t>
            </w:r>
          </w:p>
        </w:tc>
        <w:tc>
          <w:tcPr>
            <w:tcW w:w="947" w:type="dxa"/>
            <w:shd w:val="clear" w:color="auto" w:fill="auto"/>
          </w:tcPr>
          <w:p w:rsidR="001D519D" w:rsidRPr="001D519D" w:rsidRDefault="001D519D" w:rsidP="00146C1A">
            <w:pPr>
              <w:spacing w:after="0"/>
              <w:jc w:val="center"/>
              <w:rPr>
                <w:rFonts w:ascii="Times New Roman" w:hAnsi="Times New Roman" w:cs="Times New Roman"/>
                <w:sz w:val="28"/>
                <w:szCs w:val="28"/>
              </w:rPr>
            </w:pPr>
            <w:r w:rsidRPr="001D519D">
              <w:rPr>
                <w:rFonts w:ascii="Times New Roman" w:hAnsi="Times New Roman" w:cs="Times New Roman"/>
                <w:sz w:val="28"/>
                <w:szCs w:val="28"/>
              </w:rPr>
              <w:t>Giỏi</w:t>
            </w:r>
          </w:p>
        </w:tc>
        <w:tc>
          <w:tcPr>
            <w:tcW w:w="1462" w:type="dxa"/>
          </w:tcPr>
          <w:p w:rsidR="001D519D" w:rsidRPr="001D519D" w:rsidRDefault="001D519D" w:rsidP="00146C1A">
            <w:pPr>
              <w:spacing w:after="0"/>
              <w:jc w:val="center"/>
              <w:rPr>
                <w:rFonts w:ascii="Times New Roman" w:hAnsi="Times New Roman" w:cs="Times New Roman"/>
                <w:sz w:val="28"/>
                <w:szCs w:val="28"/>
              </w:rPr>
            </w:pPr>
            <w:r w:rsidRPr="001D519D">
              <w:rPr>
                <w:rFonts w:ascii="Times New Roman" w:hAnsi="Times New Roman" w:cs="Times New Roman"/>
                <w:sz w:val="28"/>
                <w:szCs w:val="28"/>
              </w:rPr>
              <w:t>Tháng 10/2024</w:t>
            </w:r>
          </w:p>
        </w:tc>
      </w:tr>
      <w:tr w:rsidR="001D519D" w:rsidRPr="001D519D" w:rsidTr="007C3774">
        <w:trPr>
          <w:trHeight w:val="375"/>
        </w:trPr>
        <w:tc>
          <w:tcPr>
            <w:tcW w:w="590" w:type="dxa"/>
            <w:vMerge/>
          </w:tcPr>
          <w:p w:rsidR="001D519D" w:rsidRPr="001D519D" w:rsidRDefault="001D519D" w:rsidP="00146C1A">
            <w:pPr>
              <w:spacing w:after="0" w:line="240" w:lineRule="auto"/>
              <w:rPr>
                <w:rFonts w:ascii="Times New Roman" w:eastAsia="Times New Roman" w:hAnsi="Times New Roman" w:cs="Times New Roman"/>
                <w:color w:val="000000" w:themeColor="text1"/>
                <w:sz w:val="28"/>
                <w:szCs w:val="28"/>
              </w:rPr>
            </w:pPr>
          </w:p>
        </w:tc>
        <w:tc>
          <w:tcPr>
            <w:tcW w:w="2548" w:type="dxa"/>
            <w:vMerge/>
          </w:tcPr>
          <w:p w:rsidR="001D519D" w:rsidRPr="001D519D" w:rsidRDefault="001D519D" w:rsidP="00146C1A">
            <w:pPr>
              <w:tabs>
                <w:tab w:val="left" w:pos="1080"/>
              </w:tabs>
              <w:spacing w:after="0" w:line="240" w:lineRule="auto"/>
              <w:rPr>
                <w:rFonts w:ascii="Times New Roman" w:eastAsia="Times New Roman" w:hAnsi="Times New Roman" w:cs="Times New Roman"/>
                <w:color w:val="000000" w:themeColor="text1"/>
                <w:sz w:val="28"/>
                <w:szCs w:val="28"/>
              </w:rPr>
            </w:pPr>
          </w:p>
        </w:tc>
        <w:tc>
          <w:tcPr>
            <w:tcW w:w="3526" w:type="dxa"/>
          </w:tcPr>
          <w:p w:rsidR="001D519D" w:rsidRPr="001D519D" w:rsidRDefault="001D519D" w:rsidP="007C3774">
            <w:pPr>
              <w:tabs>
                <w:tab w:val="left" w:pos="1080"/>
              </w:tabs>
              <w:spacing w:after="0"/>
              <w:jc w:val="both"/>
              <w:rPr>
                <w:rFonts w:ascii="Times New Roman" w:hAnsi="Times New Roman" w:cs="Times New Roman"/>
                <w:sz w:val="28"/>
                <w:szCs w:val="28"/>
              </w:rPr>
            </w:pPr>
            <w:r w:rsidRPr="001D519D">
              <w:rPr>
                <w:rFonts w:ascii="Times New Roman" w:hAnsi="Times New Roman" w:cs="Times New Roman"/>
                <w:sz w:val="28"/>
                <w:szCs w:val="28"/>
              </w:rPr>
              <w:t>Việt Nam từ năm 1965 đến năm 1975</w:t>
            </w:r>
          </w:p>
        </w:tc>
        <w:tc>
          <w:tcPr>
            <w:tcW w:w="947" w:type="dxa"/>
            <w:shd w:val="clear" w:color="auto" w:fill="auto"/>
          </w:tcPr>
          <w:p w:rsidR="001D519D" w:rsidRPr="001D519D" w:rsidRDefault="001D519D" w:rsidP="00146C1A">
            <w:pPr>
              <w:spacing w:after="0"/>
              <w:jc w:val="center"/>
              <w:rPr>
                <w:rFonts w:ascii="Times New Roman" w:hAnsi="Times New Roman" w:cs="Times New Roman"/>
                <w:sz w:val="28"/>
                <w:szCs w:val="28"/>
              </w:rPr>
            </w:pPr>
            <w:r w:rsidRPr="001D519D">
              <w:rPr>
                <w:rFonts w:ascii="Times New Roman" w:hAnsi="Times New Roman" w:cs="Times New Roman"/>
                <w:sz w:val="28"/>
                <w:szCs w:val="28"/>
              </w:rPr>
              <w:t>Giỏi</w:t>
            </w:r>
          </w:p>
        </w:tc>
        <w:tc>
          <w:tcPr>
            <w:tcW w:w="1462" w:type="dxa"/>
          </w:tcPr>
          <w:p w:rsidR="001D519D" w:rsidRPr="001D519D" w:rsidRDefault="001D519D" w:rsidP="00146C1A">
            <w:pPr>
              <w:spacing w:after="0"/>
              <w:jc w:val="center"/>
              <w:rPr>
                <w:rFonts w:ascii="Times New Roman" w:hAnsi="Times New Roman" w:cs="Times New Roman"/>
                <w:sz w:val="28"/>
                <w:szCs w:val="28"/>
              </w:rPr>
            </w:pPr>
            <w:r w:rsidRPr="001D519D">
              <w:rPr>
                <w:rFonts w:ascii="Times New Roman" w:hAnsi="Times New Roman" w:cs="Times New Roman"/>
                <w:sz w:val="28"/>
                <w:szCs w:val="28"/>
              </w:rPr>
              <w:t>Tháng 3/2025</w:t>
            </w:r>
          </w:p>
        </w:tc>
      </w:tr>
      <w:tr w:rsidR="001D519D" w:rsidRPr="001D519D" w:rsidTr="007C3774">
        <w:trPr>
          <w:trHeight w:val="375"/>
        </w:trPr>
        <w:tc>
          <w:tcPr>
            <w:tcW w:w="590" w:type="dxa"/>
            <w:vMerge w:val="restart"/>
          </w:tcPr>
          <w:p w:rsidR="001D519D" w:rsidRPr="001D519D" w:rsidRDefault="001D519D" w:rsidP="00146C1A">
            <w:pPr>
              <w:spacing w:after="0" w:line="240" w:lineRule="auto"/>
              <w:rPr>
                <w:rFonts w:ascii="Times New Roman" w:eastAsia="Times New Roman" w:hAnsi="Times New Roman" w:cs="Times New Roman"/>
                <w:color w:val="000000" w:themeColor="text1"/>
                <w:sz w:val="28"/>
                <w:szCs w:val="28"/>
              </w:rPr>
            </w:pPr>
            <w:r w:rsidRPr="001D519D">
              <w:rPr>
                <w:rFonts w:ascii="Times New Roman" w:eastAsia="Times New Roman" w:hAnsi="Times New Roman" w:cs="Times New Roman"/>
                <w:color w:val="000000" w:themeColor="text1"/>
                <w:sz w:val="28"/>
                <w:szCs w:val="28"/>
              </w:rPr>
              <w:t>4</w:t>
            </w:r>
          </w:p>
        </w:tc>
        <w:tc>
          <w:tcPr>
            <w:tcW w:w="2548" w:type="dxa"/>
            <w:vMerge w:val="restart"/>
          </w:tcPr>
          <w:p w:rsidR="001D519D" w:rsidRPr="001D519D" w:rsidRDefault="001D519D" w:rsidP="00146C1A">
            <w:pPr>
              <w:tabs>
                <w:tab w:val="left" w:pos="1080"/>
              </w:tabs>
              <w:spacing w:after="0" w:line="240" w:lineRule="auto"/>
              <w:rPr>
                <w:rFonts w:ascii="Times New Roman" w:eastAsia="Times New Roman" w:hAnsi="Times New Roman" w:cs="Times New Roman"/>
                <w:color w:val="000000" w:themeColor="text1"/>
                <w:sz w:val="28"/>
                <w:szCs w:val="28"/>
              </w:rPr>
            </w:pPr>
            <w:r w:rsidRPr="001D519D">
              <w:rPr>
                <w:rFonts w:ascii="Times New Roman" w:eastAsia="Times New Roman" w:hAnsi="Times New Roman" w:cs="Times New Roman"/>
                <w:color w:val="000000" w:themeColor="text1"/>
                <w:sz w:val="28"/>
                <w:szCs w:val="28"/>
              </w:rPr>
              <w:t>Phạm Thị Thoa</w:t>
            </w:r>
          </w:p>
        </w:tc>
        <w:tc>
          <w:tcPr>
            <w:tcW w:w="3526" w:type="dxa"/>
          </w:tcPr>
          <w:p w:rsidR="001D519D" w:rsidRPr="001D519D" w:rsidRDefault="001D519D" w:rsidP="007C3774">
            <w:pPr>
              <w:tabs>
                <w:tab w:val="left" w:pos="1080"/>
              </w:tabs>
              <w:spacing w:after="0"/>
              <w:jc w:val="both"/>
              <w:rPr>
                <w:rFonts w:ascii="Times New Roman" w:hAnsi="Times New Roman" w:cs="Times New Roman"/>
                <w:sz w:val="28"/>
                <w:szCs w:val="28"/>
              </w:rPr>
            </w:pPr>
            <w:r w:rsidRPr="001D519D">
              <w:rPr>
                <w:rFonts w:ascii="Times New Roman" w:hAnsi="Times New Roman" w:cs="Times New Roman"/>
                <w:sz w:val="28"/>
                <w:szCs w:val="28"/>
              </w:rPr>
              <w:t>Bảo vệ lẽ phải</w:t>
            </w:r>
          </w:p>
        </w:tc>
        <w:tc>
          <w:tcPr>
            <w:tcW w:w="947" w:type="dxa"/>
            <w:shd w:val="clear" w:color="auto" w:fill="auto"/>
          </w:tcPr>
          <w:p w:rsidR="001D519D" w:rsidRPr="001D519D" w:rsidRDefault="001D519D" w:rsidP="00146C1A">
            <w:pPr>
              <w:spacing w:after="0"/>
              <w:jc w:val="center"/>
              <w:rPr>
                <w:rFonts w:ascii="Times New Roman" w:hAnsi="Times New Roman" w:cs="Times New Roman"/>
                <w:sz w:val="28"/>
                <w:szCs w:val="28"/>
              </w:rPr>
            </w:pPr>
            <w:r w:rsidRPr="001D519D">
              <w:rPr>
                <w:rFonts w:ascii="Times New Roman" w:hAnsi="Times New Roman" w:cs="Times New Roman"/>
                <w:sz w:val="28"/>
                <w:szCs w:val="28"/>
              </w:rPr>
              <w:t>Giỏi</w:t>
            </w:r>
          </w:p>
        </w:tc>
        <w:tc>
          <w:tcPr>
            <w:tcW w:w="1462" w:type="dxa"/>
          </w:tcPr>
          <w:p w:rsidR="001D519D" w:rsidRPr="001D519D" w:rsidRDefault="001D519D" w:rsidP="00146C1A">
            <w:pPr>
              <w:spacing w:after="0"/>
              <w:jc w:val="center"/>
              <w:rPr>
                <w:rFonts w:ascii="Times New Roman" w:hAnsi="Times New Roman" w:cs="Times New Roman"/>
                <w:sz w:val="28"/>
                <w:szCs w:val="28"/>
              </w:rPr>
            </w:pPr>
            <w:r w:rsidRPr="001D519D">
              <w:rPr>
                <w:rFonts w:ascii="Times New Roman" w:hAnsi="Times New Roman" w:cs="Times New Roman"/>
                <w:color w:val="000000" w:themeColor="text1"/>
                <w:sz w:val="28"/>
                <w:szCs w:val="28"/>
              </w:rPr>
              <w:t>Tháng 11/2024</w:t>
            </w:r>
          </w:p>
        </w:tc>
      </w:tr>
      <w:tr w:rsidR="001D519D" w:rsidRPr="001D519D" w:rsidTr="007C3774">
        <w:trPr>
          <w:trHeight w:val="375"/>
        </w:trPr>
        <w:tc>
          <w:tcPr>
            <w:tcW w:w="590" w:type="dxa"/>
            <w:vMerge/>
          </w:tcPr>
          <w:p w:rsidR="001D519D" w:rsidRPr="001D519D" w:rsidRDefault="001D519D" w:rsidP="00146C1A">
            <w:pPr>
              <w:spacing w:after="0" w:line="240" w:lineRule="auto"/>
              <w:rPr>
                <w:rFonts w:ascii="Times New Roman" w:eastAsia="Times New Roman" w:hAnsi="Times New Roman" w:cs="Times New Roman"/>
                <w:color w:val="000000" w:themeColor="text1"/>
                <w:sz w:val="28"/>
                <w:szCs w:val="28"/>
              </w:rPr>
            </w:pPr>
          </w:p>
        </w:tc>
        <w:tc>
          <w:tcPr>
            <w:tcW w:w="2548" w:type="dxa"/>
            <w:vMerge/>
          </w:tcPr>
          <w:p w:rsidR="001D519D" w:rsidRPr="001D519D" w:rsidRDefault="001D519D" w:rsidP="00146C1A">
            <w:pPr>
              <w:tabs>
                <w:tab w:val="left" w:pos="1080"/>
              </w:tabs>
              <w:spacing w:after="0" w:line="240" w:lineRule="auto"/>
              <w:rPr>
                <w:rFonts w:ascii="Times New Roman" w:eastAsia="Times New Roman" w:hAnsi="Times New Roman" w:cs="Times New Roman"/>
                <w:color w:val="000000" w:themeColor="text1"/>
                <w:sz w:val="28"/>
                <w:szCs w:val="28"/>
              </w:rPr>
            </w:pPr>
          </w:p>
        </w:tc>
        <w:tc>
          <w:tcPr>
            <w:tcW w:w="3526" w:type="dxa"/>
          </w:tcPr>
          <w:p w:rsidR="001D519D" w:rsidRPr="001D519D" w:rsidRDefault="001D519D" w:rsidP="007C3774">
            <w:pPr>
              <w:tabs>
                <w:tab w:val="left" w:pos="1080"/>
              </w:tabs>
              <w:spacing w:after="0"/>
              <w:jc w:val="both"/>
              <w:rPr>
                <w:rFonts w:ascii="Times New Roman" w:hAnsi="Times New Roman" w:cs="Times New Roman"/>
                <w:sz w:val="28"/>
                <w:szCs w:val="28"/>
              </w:rPr>
            </w:pPr>
            <w:r w:rsidRPr="001D519D">
              <w:rPr>
                <w:rFonts w:ascii="Times New Roman" w:hAnsi="Times New Roman" w:cs="Times New Roman"/>
                <w:sz w:val="28"/>
                <w:szCs w:val="28"/>
              </w:rPr>
              <w:t>Nguyên nhân, hậu quả của tệ nạn xã hội</w:t>
            </w:r>
          </w:p>
        </w:tc>
        <w:tc>
          <w:tcPr>
            <w:tcW w:w="947" w:type="dxa"/>
            <w:shd w:val="clear" w:color="auto" w:fill="auto"/>
          </w:tcPr>
          <w:p w:rsidR="001D519D" w:rsidRPr="001D519D" w:rsidRDefault="001D519D" w:rsidP="00146C1A">
            <w:pPr>
              <w:spacing w:after="0"/>
              <w:jc w:val="center"/>
              <w:rPr>
                <w:rFonts w:ascii="Times New Roman" w:hAnsi="Times New Roman" w:cs="Times New Roman"/>
                <w:sz w:val="28"/>
                <w:szCs w:val="28"/>
              </w:rPr>
            </w:pPr>
            <w:r w:rsidRPr="001D519D">
              <w:rPr>
                <w:rFonts w:ascii="Times New Roman" w:hAnsi="Times New Roman" w:cs="Times New Roman"/>
                <w:sz w:val="28"/>
                <w:szCs w:val="28"/>
              </w:rPr>
              <w:t>Giỏi</w:t>
            </w:r>
          </w:p>
        </w:tc>
        <w:tc>
          <w:tcPr>
            <w:tcW w:w="1462" w:type="dxa"/>
          </w:tcPr>
          <w:p w:rsidR="001D519D" w:rsidRPr="001D519D" w:rsidRDefault="001D519D" w:rsidP="00146C1A">
            <w:pPr>
              <w:spacing w:after="0"/>
              <w:jc w:val="center"/>
              <w:rPr>
                <w:rFonts w:ascii="Times New Roman" w:hAnsi="Times New Roman" w:cs="Times New Roman"/>
                <w:color w:val="000000" w:themeColor="text1"/>
                <w:sz w:val="28"/>
                <w:szCs w:val="28"/>
              </w:rPr>
            </w:pPr>
            <w:r w:rsidRPr="001D519D">
              <w:rPr>
                <w:rFonts w:ascii="Times New Roman" w:hAnsi="Times New Roman" w:cs="Times New Roman"/>
                <w:color w:val="000000" w:themeColor="text1"/>
                <w:sz w:val="28"/>
                <w:szCs w:val="28"/>
              </w:rPr>
              <w:t>Tháng 3/2025</w:t>
            </w:r>
          </w:p>
        </w:tc>
      </w:tr>
      <w:tr w:rsidR="001D519D" w:rsidRPr="001D519D" w:rsidTr="007C3774">
        <w:trPr>
          <w:trHeight w:val="375"/>
        </w:trPr>
        <w:tc>
          <w:tcPr>
            <w:tcW w:w="590" w:type="dxa"/>
            <w:vMerge w:val="restart"/>
          </w:tcPr>
          <w:p w:rsidR="001D519D" w:rsidRPr="001D519D" w:rsidRDefault="001D519D" w:rsidP="00146C1A">
            <w:pPr>
              <w:spacing w:after="0" w:line="240" w:lineRule="auto"/>
              <w:rPr>
                <w:rFonts w:ascii="Times New Roman" w:eastAsia="Times New Roman" w:hAnsi="Times New Roman" w:cs="Times New Roman"/>
                <w:color w:val="000000" w:themeColor="text1"/>
                <w:sz w:val="28"/>
                <w:szCs w:val="28"/>
              </w:rPr>
            </w:pPr>
            <w:r w:rsidRPr="001D519D">
              <w:rPr>
                <w:rFonts w:ascii="Times New Roman" w:eastAsia="Times New Roman" w:hAnsi="Times New Roman" w:cs="Times New Roman"/>
                <w:color w:val="000000" w:themeColor="text1"/>
                <w:sz w:val="28"/>
                <w:szCs w:val="28"/>
              </w:rPr>
              <w:t>5</w:t>
            </w:r>
          </w:p>
        </w:tc>
        <w:tc>
          <w:tcPr>
            <w:tcW w:w="2548" w:type="dxa"/>
            <w:vMerge w:val="restart"/>
          </w:tcPr>
          <w:p w:rsidR="001D519D" w:rsidRPr="001D519D" w:rsidRDefault="001D519D" w:rsidP="00146C1A">
            <w:pPr>
              <w:tabs>
                <w:tab w:val="left" w:pos="1080"/>
              </w:tabs>
              <w:spacing w:after="0" w:line="240" w:lineRule="auto"/>
              <w:rPr>
                <w:rFonts w:ascii="Times New Roman" w:eastAsia="Times New Roman" w:hAnsi="Times New Roman" w:cs="Times New Roman"/>
                <w:color w:val="000000" w:themeColor="text1"/>
                <w:sz w:val="28"/>
                <w:szCs w:val="28"/>
              </w:rPr>
            </w:pPr>
            <w:r w:rsidRPr="001D519D">
              <w:rPr>
                <w:rFonts w:ascii="Times New Roman" w:eastAsia="Times New Roman" w:hAnsi="Times New Roman" w:cs="Times New Roman"/>
                <w:color w:val="000000" w:themeColor="text1"/>
                <w:sz w:val="28"/>
                <w:szCs w:val="28"/>
              </w:rPr>
              <w:t>Võ Thị Kim Thùy</w:t>
            </w:r>
          </w:p>
        </w:tc>
        <w:tc>
          <w:tcPr>
            <w:tcW w:w="3526" w:type="dxa"/>
          </w:tcPr>
          <w:p w:rsidR="001D519D" w:rsidRPr="001D519D" w:rsidRDefault="001D519D" w:rsidP="007C3774">
            <w:pPr>
              <w:tabs>
                <w:tab w:val="left" w:pos="1080"/>
              </w:tabs>
              <w:spacing w:after="0"/>
              <w:jc w:val="both"/>
              <w:rPr>
                <w:rFonts w:ascii="Times New Roman" w:hAnsi="Times New Roman" w:cs="Times New Roman"/>
                <w:sz w:val="28"/>
                <w:szCs w:val="28"/>
              </w:rPr>
            </w:pPr>
            <w:r w:rsidRPr="001D519D">
              <w:rPr>
                <w:rFonts w:ascii="Times New Roman" w:hAnsi="Times New Roman" w:cs="Times New Roman"/>
                <w:sz w:val="28"/>
                <w:szCs w:val="28"/>
              </w:rPr>
              <w:t>Lớp vỏ khí, khối khí khí áp và gió trên trái đất</w:t>
            </w:r>
          </w:p>
        </w:tc>
        <w:tc>
          <w:tcPr>
            <w:tcW w:w="947" w:type="dxa"/>
            <w:shd w:val="clear" w:color="auto" w:fill="auto"/>
          </w:tcPr>
          <w:p w:rsidR="001D519D" w:rsidRPr="001D519D" w:rsidRDefault="001D519D" w:rsidP="00146C1A">
            <w:pPr>
              <w:spacing w:after="0"/>
              <w:jc w:val="center"/>
              <w:rPr>
                <w:rFonts w:ascii="Times New Roman" w:hAnsi="Times New Roman" w:cs="Times New Roman"/>
                <w:sz w:val="28"/>
                <w:szCs w:val="28"/>
              </w:rPr>
            </w:pPr>
            <w:r w:rsidRPr="001D519D">
              <w:rPr>
                <w:rFonts w:ascii="Times New Roman" w:hAnsi="Times New Roman" w:cs="Times New Roman"/>
                <w:sz w:val="28"/>
                <w:szCs w:val="28"/>
              </w:rPr>
              <w:t>Giỏi</w:t>
            </w:r>
          </w:p>
        </w:tc>
        <w:tc>
          <w:tcPr>
            <w:tcW w:w="1462" w:type="dxa"/>
          </w:tcPr>
          <w:p w:rsidR="001D519D" w:rsidRPr="001D519D" w:rsidRDefault="001D519D" w:rsidP="00146C1A">
            <w:pPr>
              <w:spacing w:after="0"/>
              <w:jc w:val="center"/>
              <w:rPr>
                <w:rFonts w:ascii="Times New Roman" w:hAnsi="Times New Roman" w:cs="Times New Roman"/>
                <w:sz w:val="28"/>
                <w:szCs w:val="28"/>
              </w:rPr>
            </w:pPr>
            <w:r w:rsidRPr="001D519D">
              <w:rPr>
                <w:rFonts w:ascii="Times New Roman" w:hAnsi="Times New Roman" w:cs="Times New Roman"/>
                <w:color w:val="000000" w:themeColor="text1"/>
                <w:sz w:val="28"/>
                <w:szCs w:val="28"/>
              </w:rPr>
              <w:t>Tháng 11/2024</w:t>
            </w:r>
          </w:p>
        </w:tc>
      </w:tr>
      <w:tr w:rsidR="001D519D" w:rsidRPr="001D519D" w:rsidTr="007C3774">
        <w:trPr>
          <w:trHeight w:val="375"/>
        </w:trPr>
        <w:tc>
          <w:tcPr>
            <w:tcW w:w="590" w:type="dxa"/>
            <w:vMerge/>
          </w:tcPr>
          <w:p w:rsidR="001D519D" w:rsidRPr="001D519D" w:rsidRDefault="001D519D" w:rsidP="00146C1A">
            <w:pPr>
              <w:spacing w:after="0" w:line="240" w:lineRule="auto"/>
              <w:rPr>
                <w:rFonts w:ascii="Times New Roman" w:eastAsia="Times New Roman" w:hAnsi="Times New Roman" w:cs="Times New Roman"/>
                <w:color w:val="000000" w:themeColor="text1"/>
                <w:sz w:val="28"/>
                <w:szCs w:val="28"/>
              </w:rPr>
            </w:pPr>
          </w:p>
        </w:tc>
        <w:tc>
          <w:tcPr>
            <w:tcW w:w="2548" w:type="dxa"/>
            <w:vMerge/>
          </w:tcPr>
          <w:p w:rsidR="001D519D" w:rsidRPr="001D519D" w:rsidRDefault="001D519D" w:rsidP="00146C1A">
            <w:pPr>
              <w:tabs>
                <w:tab w:val="left" w:pos="1080"/>
              </w:tabs>
              <w:spacing w:after="0" w:line="240" w:lineRule="auto"/>
              <w:rPr>
                <w:rFonts w:ascii="Times New Roman" w:eastAsia="Times New Roman" w:hAnsi="Times New Roman" w:cs="Times New Roman"/>
                <w:color w:val="000000" w:themeColor="text1"/>
                <w:sz w:val="28"/>
                <w:szCs w:val="28"/>
              </w:rPr>
            </w:pPr>
          </w:p>
        </w:tc>
        <w:tc>
          <w:tcPr>
            <w:tcW w:w="3526" w:type="dxa"/>
          </w:tcPr>
          <w:p w:rsidR="001D519D" w:rsidRPr="001D519D" w:rsidRDefault="001D519D" w:rsidP="007C3774">
            <w:pPr>
              <w:tabs>
                <w:tab w:val="left" w:pos="1080"/>
              </w:tabs>
              <w:spacing w:after="0"/>
              <w:jc w:val="both"/>
              <w:rPr>
                <w:rFonts w:ascii="Times New Roman" w:hAnsi="Times New Roman" w:cs="Times New Roman"/>
                <w:sz w:val="28"/>
                <w:szCs w:val="28"/>
              </w:rPr>
            </w:pPr>
            <w:r w:rsidRPr="001D519D">
              <w:rPr>
                <w:rFonts w:ascii="Times New Roman" w:hAnsi="Times New Roman" w:cs="Times New Roman"/>
                <w:sz w:val="28"/>
                <w:szCs w:val="28"/>
              </w:rPr>
              <w:t>Bài 19: Lớp đất và các nhân tố hình thành đất. Một số nhóm đất điển hình</w:t>
            </w:r>
          </w:p>
        </w:tc>
        <w:tc>
          <w:tcPr>
            <w:tcW w:w="947" w:type="dxa"/>
            <w:shd w:val="clear" w:color="auto" w:fill="auto"/>
          </w:tcPr>
          <w:p w:rsidR="001D519D" w:rsidRPr="001D519D" w:rsidRDefault="001D519D" w:rsidP="00146C1A">
            <w:pPr>
              <w:spacing w:after="0"/>
              <w:jc w:val="center"/>
              <w:rPr>
                <w:rFonts w:ascii="Times New Roman" w:hAnsi="Times New Roman" w:cs="Times New Roman"/>
                <w:sz w:val="28"/>
                <w:szCs w:val="28"/>
              </w:rPr>
            </w:pPr>
            <w:r w:rsidRPr="001D519D">
              <w:rPr>
                <w:rFonts w:ascii="Times New Roman" w:hAnsi="Times New Roman" w:cs="Times New Roman"/>
                <w:sz w:val="28"/>
                <w:szCs w:val="28"/>
              </w:rPr>
              <w:t>Giỏi</w:t>
            </w:r>
          </w:p>
        </w:tc>
        <w:tc>
          <w:tcPr>
            <w:tcW w:w="1462" w:type="dxa"/>
          </w:tcPr>
          <w:p w:rsidR="001D519D" w:rsidRPr="001D519D" w:rsidRDefault="001D519D" w:rsidP="00146C1A">
            <w:pPr>
              <w:spacing w:after="0"/>
              <w:jc w:val="center"/>
              <w:rPr>
                <w:rFonts w:ascii="Times New Roman" w:hAnsi="Times New Roman" w:cs="Times New Roman"/>
                <w:color w:val="000000" w:themeColor="text1"/>
                <w:sz w:val="28"/>
                <w:szCs w:val="28"/>
              </w:rPr>
            </w:pPr>
            <w:r w:rsidRPr="001D519D">
              <w:rPr>
                <w:rFonts w:ascii="Times New Roman" w:hAnsi="Times New Roman" w:cs="Times New Roman"/>
                <w:color w:val="000000" w:themeColor="text1"/>
                <w:sz w:val="28"/>
                <w:szCs w:val="28"/>
              </w:rPr>
              <w:t>Tháng 2/2025</w:t>
            </w:r>
          </w:p>
        </w:tc>
      </w:tr>
      <w:tr w:rsidR="001D519D" w:rsidRPr="001D519D" w:rsidTr="007C3774">
        <w:trPr>
          <w:trHeight w:val="375"/>
        </w:trPr>
        <w:tc>
          <w:tcPr>
            <w:tcW w:w="590" w:type="dxa"/>
            <w:vMerge w:val="restart"/>
          </w:tcPr>
          <w:p w:rsidR="001D519D" w:rsidRPr="001D519D" w:rsidRDefault="001D519D" w:rsidP="00146C1A">
            <w:pPr>
              <w:spacing w:after="0" w:line="240" w:lineRule="auto"/>
              <w:rPr>
                <w:rFonts w:ascii="Times New Roman" w:eastAsia="Times New Roman" w:hAnsi="Times New Roman" w:cs="Times New Roman"/>
                <w:color w:val="000000" w:themeColor="text1"/>
                <w:sz w:val="28"/>
                <w:szCs w:val="28"/>
              </w:rPr>
            </w:pPr>
            <w:r w:rsidRPr="001D519D">
              <w:rPr>
                <w:rFonts w:ascii="Times New Roman" w:eastAsia="Times New Roman" w:hAnsi="Times New Roman" w:cs="Times New Roman"/>
                <w:color w:val="000000" w:themeColor="text1"/>
                <w:sz w:val="28"/>
                <w:szCs w:val="28"/>
              </w:rPr>
              <w:t>6</w:t>
            </w:r>
          </w:p>
        </w:tc>
        <w:tc>
          <w:tcPr>
            <w:tcW w:w="2548" w:type="dxa"/>
            <w:vMerge w:val="restart"/>
          </w:tcPr>
          <w:p w:rsidR="001D519D" w:rsidRPr="001D519D" w:rsidRDefault="001D519D" w:rsidP="00146C1A">
            <w:pPr>
              <w:tabs>
                <w:tab w:val="left" w:pos="1080"/>
              </w:tabs>
              <w:spacing w:after="0" w:line="240" w:lineRule="auto"/>
              <w:rPr>
                <w:rFonts w:ascii="Times New Roman" w:eastAsia="Times New Roman" w:hAnsi="Times New Roman" w:cs="Times New Roman"/>
                <w:color w:val="000000" w:themeColor="text1"/>
                <w:sz w:val="28"/>
                <w:szCs w:val="28"/>
              </w:rPr>
            </w:pPr>
            <w:r w:rsidRPr="001D519D">
              <w:rPr>
                <w:rFonts w:ascii="Times New Roman" w:eastAsia="Times New Roman" w:hAnsi="Times New Roman" w:cs="Times New Roman"/>
                <w:color w:val="000000" w:themeColor="text1"/>
                <w:sz w:val="28"/>
                <w:szCs w:val="28"/>
              </w:rPr>
              <w:t>Trịnh Công Vĩnh</w:t>
            </w:r>
          </w:p>
        </w:tc>
        <w:tc>
          <w:tcPr>
            <w:tcW w:w="3526" w:type="dxa"/>
          </w:tcPr>
          <w:p w:rsidR="001D519D" w:rsidRPr="001D519D" w:rsidRDefault="001D519D" w:rsidP="007C3774">
            <w:pPr>
              <w:tabs>
                <w:tab w:val="left" w:pos="1080"/>
              </w:tabs>
              <w:spacing w:after="0" w:line="240" w:lineRule="auto"/>
              <w:jc w:val="both"/>
              <w:rPr>
                <w:rFonts w:ascii="Times New Roman" w:eastAsia="Times New Roman" w:hAnsi="Times New Roman" w:cs="Times New Roman"/>
                <w:color w:val="000000" w:themeColor="text1"/>
                <w:sz w:val="28"/>
                <w:szCs w:val="28"/>
              </w:rPr>
            </w:pPr>
            <w:r w:rsidRPr="001D519D">
              <w:rPr>
                <w:rFonts w:ascii="Times New Roman" w:hAnsi="Times New Roman" w:cs="Times New Roman"/>
                <w:color w:val="000000"/>
                <w:sz w:val="28"/>
                <w:szCs w:val="28"/>
              </w:rPr>
              <w:t>Kinh tế, văn hoá, tôn giáo ở Đại Việt trong các thế kỉ XVI-XVIII</w:t>
            </w:r>
          </w:p>
        </w:tc>
        <w:tc>
          <w:tcPr>
            <w:tcW w:w="947" w:type="dxa"/>
            <w:shd w:val="clear" w:color="auto" w:fill="auto"/>
          </w:tcPr>
          <w:p w:rsidR="001D519D" w:rsidRPr="001D519D" w:rsidRDefault="001D519D" w:rsidP="00146C1A">
            <w:pPr>
              <w:spacing w:after="0"/>
              <w:jc w:val="center"/>
              <w:rPr>
                <w:rFonts w:ascii="Times New Roman" w:hAnsi="Times New Roman" w:cs="Times New Roman"/>
                <w:color w:val="000000" w:themeColor="text1"/>
                <w:sz w:val="28"/>
                <w:szCs w:val="28"/>
              </w:rPr>
            </w:pPr>
            <w:r w:rsidRPr="001D519D">
              <w:rPr>
                <w:rFonts w:ascii="Times New Roman" w:hAnsi="Times New Roman" w:cs="Times New Roman"/>
                <w:color w:val="000000" w:themeColor="text1"/>
                <w:sz w:val="28"/>
                <w:szCs w:val="28"/>
              </w:rPr>
              <w:t>Giỏi</w:t>
            </w:r>
          </w:p>
        </w:tc>
        <w:tc>
          <w:tcPr>
            <w:tcW w:w="1462" w:type="dxa"/>
          </w:tcPr>
          <w:p w:rsidR="001D519D" w:rsidRPr="001D519D" w:rsidRDefault="001D519D" w:rsidP="00146C1A">
            <w:pPr>
              <w:spacing w:after="0"/>
              <w:jc w:val="center"/>
              <w:rPr>
                <w:rFonts w:ascii="Times New Roman" w:hAnsi="Times New Roman" w:cs="Times New Roman"/>
                <w:color w:val="000000" w:themeColor="text1"/>
                <w:sz w:val="28"/>
                <w:szCs w:val="28"/>
              </w:rPr>
            </w:pPr>
            <w:r w:rsidRPr="001D519D">
              <w:rPr>
                <w:rFonts w:ascii="Times New Roman" w:hAnsi="Times New Roman" w:cs="Times New Roman"/>
                <w:sz w:val="28"/>
                <w:szCs w:val="28"/>
              </w:rPr>
              <w:t>Tháng 11/2024</w:t>
            </w:r>
          </w:p>
        </w:tc>
      </w:tr>
      <w:tr w:rsidR="001D519D" w:rsidRPr="001D519D" w:rsidTr="007C3774">
        <w:trPr>
          <w:trHeight w:val="375"/>
        </w:trPr>
        <w:tc>
          <w:tcPr>
            <w:tcW w:w="590" w:type="dxa"/>
            <w:vMerge/>
          </w:tcPr>
          <w:p w:rsidR="001D519D" w:rsidRPr="001D519D" w:rsidRDefault="001D519D" w:rsidP="00146C1A">
            <w:pPr>
              <w:spacing w:after="0" w:line="240" w:lineRule="auto"/>
              <w:rPr>
                <w:rFonts w:ascii="Times New Roman" w:eastAsia="Times New Roman" w:hAnsi="Times New Roman" w:cs="Times New Roman"/>
                <w:color w:val="000000" w:themeColor="text1"/>
                <w:sz w:val="28"/>
                <w:szCs w:val="28"/>
              </w:rPr>
            </w:pPr>
          </w:p>
        </w:tc>
        <w:tc>
          <w:tcPr>
            <w:tcW w:w="2548" w:type="dxa"/>
            <w:vMerge/>
          </w:tcPr>
          <w:p w:rsidR="001D519D" w:rsidRPr="001D519D" w:rsidRDefault="001D519D" w:rsidP="00146C1A">
            <w:pPr>
              <w:tabs>
                <w:tab w:val="left" w:pos="1080"/>
              </w:tabs>
              <w:spacing w:after="0" w:line="240" w:lineRule="auto"/>
              <w:rPr>
                <w:rFonts w:ascii="Times New Roman" w:eastAsia="Times New Roman" w:hAnsi="Times New Roman" w:cs="Times New Roman"/>
                <w:color w:val="000000" w:themeColor="text1"/>
                <w:sz w:val="28"/>
                <w:szCs w:val="28"/>
              </w:rPr>
            </w:pPr>
          </w:p>
        </w:tc>
        <w:tc>
          <w:tcPr>
            <w:tcW w:w="3526" w:type="dxa"/>
          </w:tcPr>
          <w:p w:rsidR="001D519D" w:rsidRPr="001D519D" w:rsidRDefault="001D519D" w:rsidP="007C3774">
            <w:pPr>
              <w:tabs>
                <w:tab w:val="left" w:pos="1080"/>
              </w:tabs>
              <w:spacing w:after="0" w:line="240" w:lineRule="auto"/>
              <w:jc w:val="both"/>
              <w:rPr>
                <w:rFonts w:ascii="Times New Roman" w:hAnsi="Times New Roman" w:cs="Times New Roman"/>
                <w:color w:val="000000"/>
                <w:sz w:val="28"/>
                <w:szCs w:val="28"/>
              </w:rPr>
            </w:pPr>
            <w:r w:rsidRPr="001D519D">
              <w:rPr>
                <w:rFonts w:ascii="Times New Roman" w:hAnsi="Times New Roman" w:cs="Times New Roman"/>
                <w:color w:val="000000"/>
                <w:sz w:val="28"/>
                <w:szCs w:val="28"/>
              </w:rPr>
              <w:t>Bài 18: Các cuộc đấu tranh giành độc lập dân tộc trước thế kỉ X</w:t>
            </w:r>
          </w:p>
        </w:tc>
        <w:tc>
          <w:tcPr>
            <w:tcW w:w="947" w:type="dxa"/>
            <w:shd w:val="clear" w:color="auto" w:fill="auto"/>
          </w:tcPr>
          <w:p w:rsidR="001D519D" w:rsidRPr="001D519D" w:rsidRDefault="001D519D" w:rsidP="00146C1A">
            <w:pPr>
              <w:spacing w:after="0"/>
              <w:jc w:val="center"/>
              <w:rPr>
                <w:rFonts w:ascii="Times New Roman" w:hAnsi="Times New Roman" w:cs="Times New Roman"/>
                <w:color w:val="000000" w:themeColor="text1"/>
                <w:sz w:val="28"/>
                <w:szCs w:val="28"/>
              </w:rPr>
            </w:pPr>
            <w:r w:rsidRPr="001D519D">
              <w:rPr>
                <w:rFonts w:ascii="Times New Roman" w:hAnsi="Times New Roman" w:cs="Times New Roman"/>
                <w:color w:val="000000" w:themeColor="text1"/>
                <w:sz w:val="28"/>
                <w:szCs w:val="28"/>
              </w:rPr>
              <w:t>Giỏi</w:t>
            </w:r>
          </w:p>
        </w:tc>
        <w:tc>
          <w:tcPr>
            <w:tcW w:w="1462" w:type="dxa"/>
          </w:tcPr>
          <w:p w:rsidR="001D519D" w:rsidRPr="001D519D" w:rsidRDefault="001D519D" w:rsidP="00146C1A">
            <w:pPr>
              <w:spacing w:after="0"/>
              <w:jc w:val="center"/>
              <w:rPr>
                <w:rFonts w:ascii="Times New Roman" w:hAnsi="Times New Roman" w:cs="Times New Roman"/>
                <w:sz w:val="28"/>
                <w:szCs w:val="28"/>
              </w:rPr>
            </w:pPr>
            <w:r w:rsidRPr="001D519D">
              <w:rPr>
                <w:rFonts w:ascii="Times New Roman" w:hAnsi="Times New Roman" w:cs="Times New Roman"/>
                <w:sz w:val="28"/>
                <w:szCs w:val="28"/>
              </w:rPr>
              <w:t>Tháng 3/2025</w:t>
            </w:r>
          </w:p>
        </w:tc>
      </w:tr>
      <w:tr w:rsidR="007C3774" w:rsidRPr="001D519D" w:rsidTr="007C3774">
        <w:trPr>
          <w:trHeight w:val="375"/>
        </w:trPr>
        <w:tc>
          <w:tcPr>
            <w:tcW w:w="590" w:type="dxa"/>
            <w:vMerge w:val="restart"/>
          </w:tcPr>
          <w:p w:rsidR="007C3774" w:rsidRPr="001D519D" w:rsidRDefault="007C3774" w:rsidP="00146C1A">
            <w:pPr>
              <w:spacing w:after="0" w:line="240" w:lineRule="auto"/>
              <w:rPr>
                <w:rFonts w:ascii="Times New Roman" w:eastAsia="Times New Roman" w:hAnsi="Times New Roman" w:cs="Times New Roman"/>
                <w:color w:val="000000" w:themeColor="text1"/>
                <w:sz w:val="28"/>
                <w:szCs w:val="28"/>
              </w:rPr>
            </w:pPr>
            <w:r w:rsidRPr="001D519D">
              <w:rPr>
                <w:rFonts w:ascii="Times New Roman" w:eastAsia="Times New Roman" w:hAnsi="Times New Roman" w:cs="Times New Roman"/>
                <w:color w:val="000000" w:themeColor="text1"/>
                <w:sz w:val="28"/>
                <w:szCs w:val="28"/>
              </w:rPr>
              <w:t>7</w:t>
            </w:r>
          </w:p>
        </w:tc>
        <w:tc>
          <w:tcPr>
            <w:tcW w:w="2548" w:type="dxa"/>
            <w:vMerge w:val="restart"/>
          </w:tcPr>
          <w:p w:rsidR="007C3774" w:rsidRPr="001D519D" w:rsidRDefault="007C3774" w:rsidP="00146C1A">
            <w:pPr>
              <w:tabs>
                <w:tab w:val="left" w:pos="1080"/>
              </w:tabs>
              <w:spacing w:after="0" w:line="240" w:lineRule="auto"/>
              <w:rPr>
                <w:rFonts w:ascii="Times New Roman" w:eastAsia="Times New Roman" w:hAnsi="Times New Roman" w:cs="Times New Roman"/>
                <w:color w:val="000000" w:themeColor="text1"/>
                <w:sz w:val="28"/>
                <w:szCs w:val="28"/>
              </w:rPr>
            </w:pPr>
            <w:r w:rsidRPr="001D519D">
              <w:rPr>
                <w:rFonts w:ascii="Times New Roman" w:eastAsia="Times New Roman" w:hAnsi="Times New Roman" w:cs="Times New Roman"/>
                <w:color w:val="000000" w:themeColor="text1"/>
                <w:sz w:val="28"/>
                <w:szCs w:val="28"/>
              </w:rPr>
              <w:t>Đặng Văn Lượm</w:t>
            </w:r>
          </w:p>
        </w:tc>
        <w:tc>
          <w:tcPr>
            <w:tcW w:w="3526" w:type="dxa"/>
          </w:tcPr>
          <w:p w:rsidR="007C3774" w:rsidRPr="001D519D" w:rsidRDefault="007C3774" w:rsidP="007C3774">
            <w:pPr>
              <w:tabs>
                <w:tab w:val="left" w:pos="1080"/>
              </w:tabs>
              <w:spacing w:after="0"/>
              <w:jc w:val="both"/>
              <w:rPr>
                <w:rFonts w:ascii="Times New Roman" w:hAnsi="Times New Roman" w:cs="Times New Roman"/>
                <w:sz w:val="28"/>
                <w:szCs w:val="28"/>
              </w:rPr>
            </w:pPr>
            <w:r w:rsidRPr="001D519D">
              <w:rPr>
                <w:rFonts w:ascii="Times New Roman" w:hAnsi="Times New Roman" w:cs="Times New Roman"/>
                <w:sz w:val="28"/>
                <w:szCs w:val="28"/>
              </w:rPr>
              <w:t>Thiên nhiên Châu Phi</w:t>
            </w:r>
          </w:p>
        </w:tc>
        <w:tc>
          <w:tcPr>
            <w:tcW w:w="947" w:type="dxa"/>
            <w:shd w:val="clear" w:color="auto" w:fill="auto"/>
          </w:tcPr>
          <w:p w:rsidR="007C3774" w:rsidRPr="001D519D" w:rsidRDefault="007C3774" w:rsidP="00146C1A">
            <w:pPr>
              <w:spacing w:after="0"/>
              <w:jc w:val="center"/>
              <w:rPr>
                <w:rFonts w:ascii="Times New Roman" w:hAnsi="Times New Roman" w:cs="Times New Roman"/>
                <w:sz w:val="28"/>
                <w:szCs w:val="28"/>
              </w:rPr>
            </w:pPr>
            <w:r w:rsidRPr="001D519D">
              <w:rPr>
                <w:rFonts w:ascii="Times New Roman" w:hAnsi="Times New Roman" w:cs="Times New Roman"/>
                <w:sz w:val="28"/>
                <w:szCs w:val="28"/>
              </w:rPr>
              <w:t>Giỏi</w:t>
            </w:r>
          </w:p>
        </w:tc>
        <w:tc>
          <w:tcPr>
            <w:tcW w:w="1462" w:type="dxa"/>
          </w:tcPr>
          <w:p w:rsidR="007C3774" w:rsidRPr="001D519D" w:rsidRDefault="007C3774" w:rsidP="00146C1A">
            <w:pPr>
              <w:spacing w:after="0"/>
              <w:jc w:val="center"/>
              <w:rPr>
                <w:rFonts w:ascii="Times New Roman" w:hAnsi="Times New Roman" w:cs="Times New Roman"/>
                <w:sz w:val="28"/>
                <w:szCs w:val="28"/>
              </w:rPr>
            </w:pPr>
            <w:r w:rsidRPr="001D519D">
              <w:rPr>
                <w:rFonts w:ascii="Times New Roman" w:hAnsi="Times New Roman" w:cs="Times New Roman"/>
                <w:sz w:val="28"/>
                <w:szCs w:val="28"/>
              </w:rPr>
              <w:t>Tháng 12/2024</w:t>
            </w:r>
          </w:p>
        </w:tc>
      </w:tr>
      <w:tr w:rsidR="007C3774" w:rsidRPr="001D519D" w:rsidTr="007C3774">
        <w:trPr>
          <w:trHeight w:val="375"/>
        </w:trPr>
        <w:tc>
          <w:tcPr>
            <w:tcW w:w="590" w:type="dxa"/>
            <w:vMerge/>
          </w:tcPr>
          <w:p w:rsidR="007C3774" w:rsidRPr="001D519D" w:rsidRDefault="007C3774" w:rsidP="00146C1A">
            <w:pPr>
              <w:spacing w:after="0" w:line="240" w:lineRule="auto"/>
              <w:rPr>
                <w:rFonts w:ascii="Times New Roman" w:eastAsia="Times New Roman" w:hAnsi="Times New Roman" w:cs="Times New Roman"/>
                <w:color w:val="000000" w:themeColor="text1"/>
                <w:sz w:val="28"/>
                <w:szCs w:val="28"/>
              </w:rPr>
            </w:pPr>
          </w:p>
        </w:tc>
        <w:tc>
          <w:tcPr>
            <w:tcW w:w="2548" w:type="dxa"/>
            <w:vMerge/>
          </w:tcPr>
          <w:p w:rsidR="007C3774" w:rsidRPr="001D519D" w:rsidRDefault="007C3774" w:rsidP="00146C1A">
            <w:pPr>
              <w:tabs>
                <w:tab w:val="left" w:pos="1080"/>
              </w:tabs>
              <w:spacing w:after="0" w:line="240" w:lineRule="auto"/>
              <w:rPr>
                <w:rFonts w:ascii="Times New Roman" w:eastAsia="Times New Roman" w:hAnsi="Times New Roman" w:cs="Times New Roman"/>
                <w:color w:val="000000" w:themeColor="text1"/>
                <w:sz w:val="28"/>
                <w:szCs w:val="28"/>
              </w:rPr>
            </w:pPr>
          </w:p>
        </w:tc>
        <w:tc>
          <w:tcPr>
            <w:tcW w:w="3526" w:type="dxa"/>
          </w:tcPr>
          <w:p w:rsidR="007C3774" w:rsidRPr="001D519D" w:rsidRDefault="007C3774" w:rsidP="007C3774">
            <w:pPr>
              <w:tabs>
                <w:tab w:val="left" w:pos="1080"/>
              </w:tabs>
              <w:spacing w:after="0"/>
              <w:jc w:val="both"/>
              <w:rPr>
                <w:rFonts w:ascii="Times New Roman" w:hAnsi="Times New Roman" w:cs="Times New Roman"/>
                <w:sz w:val="28"/>
                <w:szCs w:val="28"/>
              </w:rPr>
            </w:pPr>
            <w:r w:rsidRPr="001D519D">
              <w:rPr>
                <w:rFonts w:ascii="Times New Roman" w:hAnsi="Times New Roman" w:cs="Times New Roman"/>
                <w:sz w:val="28"/>
                <w:szCs w:val="28"/>
              </w:rPr>
              <w:t>Vị trí địa lí, lịch sử khám phá và nghiên cứu Châu Nam cực</w:t>
            </w:r>
          </w:p>
        </w:tc>
        <w:tc>
          <w:tcPr>
            <w:tcW w:w="947" w:type="dxa"/>
            <w:shd w:val="clear" w:color="auto" w:fill="auto"/>
          </w:tcPr>
          <w:p w:rsidR="007C3774" w:rsidRPr="001D519D" w:rsidRDefault="007C3774" w:rsidP="00146C1A">
            <w:pPr>
              <w:spacing w:after="0"/>
              <w:jc w:val="center"/>
              <w:rPr>
                <w:rFonts w:ascii="Times New Roman" w:hAnsi="Times New Roman" w:cs="Times New Roman"/>
                <w:sz w:val="28"/>
                <w:szCs w:val="28"/>
              </w:rPr>
            </w:pPr>
            <w:r w:rsidRPr="001D519D">
              <w:rPr>
                <w:rFonts w:ascii="Times New Roman" w:hAnsi="Times New Roman" w:cs="Times New Roman"/>
                <w:sz w:val="28"/>
                <w:szCs w:val="28"/>
              </w:rPr>
              <w:t>Giỏi</w:t>
            </w:r>
          </w:p>
        </w:tc>
        <w:tc>
          <w:tcPr>
            <w:tcW w:w="1462" w:type="dxa"/>
          </w:tcPr>
          <w:p w:rsidR="007C3774" w:rsidRPr="001D519D" w:rsidRDefault="007C3774" w:rsidP="00146C1A">
            <w:pPr>
              <w:spacing w:after="0"/>
              <w:jc w:val="center"/>
              <w:rPr>
                <w:rFonts w:ascii="Times New Roman" w:hAnsi="Times New Roman" w:cs="Times New Roman"/>
                <w:sz w:val="28"/>
                <w:szCs w:val="28"/>
              </w:rPr>
            </w:pPr>
            <w:r w:rsidRPr="001D519D">
              <w:rPr>
                <w:rFonts w:ascii="Times New Roman" w:hAnsi="Times New Roman" w:cs="Times New Roman"/>
                <w:sz w:val="28"/>
                <w:szCs w:val="28"/>
              </w:rPr>
              <w:t>Tháng 4/2025</w:t>
            </w:r>
          </w:p>
        </w:tc>
      </w:tr>
      <w:tr w:rsidR="001D519D" w:rsidRPr="001D519D" w:rsidTr="007C3774">
        <w:trPr>
          <w:trHeight w:val="375"/>
        </w:trPr>
        <w:tc>
          <w:tcPr>
            <w:tcW w:w="590" w:type="dxa"/>
            <w:vMerge w:val="restart"/>
          </w:tcPr>
          <w:p w:rsidR="001D519D" w:rsidRPr="001D519D" w:rsidRDefault="001D519D" w:rsidP="00146C1A">
            <w:pPr>
              <w:spacing w:after="0" w:line="240" w:lineRule="auto"/>
              <w:rPr>
                <w:rFonts w:ascii="Times New Roman" w:eastAsia="Times New Roman" w:hAnsi="Times New Roman" w:cs="Times New Roman"/>
                <w:color w:val="000000" w:themeColor="text1"/>
                <w:sz w:val="28"/>
                <w:szCs w:val="28"/>
              </w:rPr>
            </w:pPr>
            <w:r w:rsidRPr="001D519D">
              <w:rPr>
                <w:rFonts w:ascii="Times New Roman" w:eastAsia="Times New Roman" w:hAnsi="Times New Roman" w:cs="Times New Roman"/>
                <w:color w:val="000000" w:themeColor="text1"/>
                <w:sz w:val="28"/>
                <w:szCs w:val="28"/>
              </w:rPr>
              <w:t>8</w:t>
            </w:r>
          </w:p>
        </w:tc>
        <w:tc>
          <w:tcPr>
            <w:tcW w:w="2548" w:type="dxa"/>
            <w:vMerge w:val="restart"/>
          </w:tcPr>
          <w:p w:rsidR="001D519D" w:rsidRPr="001D519D" w:rsidRDefault="001D519D" w:rsidP="00146C1A">
            <w:pPr>
              <w:tabs>
                <w:tab w:val="left" w:pos="1080"/>
              </w:tabs>
              <w:spacing w:after="0" w:line="240" w:lineRule="auto"/>
              <w:rPr>
                <w:rFonts w:ascii="Times New Roman" w:eastAsia="Times New Roman" w:hAnsi="Times New Roman" w:cs="Times New Roman"/>
                <w:color w:val="000000" w:themeColor="text1"/>
                <w:sz w:val="28"/>
                <w:szCs w:val="28"/>
              </w:rPr>
            </w:pPr>
            <w:r w:rsidRPr="001D519D">
              <w:rPr>
                <w:rFonts w:ascii="Times New Roman" w:eastAsia="Times New Roman" w:hAnsi="Times New Roman" w:cs="Times New Roman"/>
                <w:color w:val="000000" w:themeColor="text1"/>
                <w:sz w:val="28"/>
                <w:szCs w:val="28"/>
              </w:rPr>
              <w:t>Bùi Thông Thái</w:t>
            </w:r>
          </w:p>
        </w:tc>
        <w:tc>
          <w:tcPr>
            <w:tcW w:w="3526" w:type="dxa"/>
          </w:tcPr>
          <w:p w:rsidR="001D519D" w:rsidRPr="001D519D" w:rsidRDefault="001D519D" w:rsidP="007C3774">
            <w:pPr>
              <w:tabs>
                <w:tab w:val="left" w:pos="1080"/>
              </w:tabs>
              <w:spacing w:after="0"/>
              <w:jc w:val="both"/>
              <w:rPr>
                <w:rFonts w:ascii="Times New Roman" w:hAnsi="Times New Roman" w:cs="Times New Roman"/>
                <w:sz w:val="28"/>
                <w:szCs w:val="28"/>
              </w:rPr>
            </w:pPr>
            <w:r w:rsidRPr="001D519D">
              <w:rPr>
                <w:rFonts w:ascii="Times New Roman" w:hAnsi="Times New Roman" w:cs="Times New Roman"/>
                <w:sz w:val="28"/>
                <w:szCs w:val="28"/>
              </w:rPr>
              <w:t>Biến đổi khí hậu và ứng phó với biến đổi khí hậu</w:t>
            </w:r>
          </w:p>
        </w:tc>
        <w:tc>
          <w:tcPr>
            <w:tcW w:w="947" w:type="dxa"/>
            <w:shd w:val="clear" w:color="auto" w:fill="auto"/>
          </w:tcPr>
          <w:p w:rsidR="001D519D" w:rsidRPr="001D519D" w:rsidRDefault="001D519D" w:rsidP="00146C1A">
            <w:pPr>
              <w:spacing w:after="0"/>
              <w:jc w:val="center"/>
              <w:rPr>
                <w:rFonts w:ascii="Times New Roman" w:hAnsi="Times New Roman" w:cs="Times New Roman"/>
                <w:sz w:val="28"/>
                <w:szCs w:val="28"/>
              </w:rPr>
            </w:pPr>
            <w:r w:rsidRPr="001D519D">
              <w:rPr>
                <w:rFonts w:ascii="Times New Roman" w:hAnsi="Times New Roman" w:cs="Times New Roman"/>
                <w:sz w:val="28"/>
                <w:szCs w:val="28"/>
              </w:rPr>
              <w:t>Giỏi</w:t>
            </w:r>
          </w:p>
        </w:tc>
        <w:tc>
          <w:tcPr>
            <w:tcW w:w="1462" w:type="dxa"/>
          </w:tcPr>
          <w:p w:rsidR="001D519D" w:rsidRPr="001D519D" w:rsidRDefault="001D519D" w:rsidP="00146C1A">
            <w:pPr>
              <w:spacing w:after="0"/>
              <w:jc w:val="center"/>
              <w:rPr>
                <w:rFonts w:ascii="Times New Roman" w:hAnsi="Times New Roman" w:cs="Times New Roman"/>
                <w:sz w:val="28"/>
                <w:szCs w:val="28"/>
              </w:rPr>
            </w:pPr>
            <w:r w:rsidRPr="001D519D">
              <w:rPr>
                <w:rFonts w:ascii="Times New Roman" w:hAnsi="Times New Roman" w:cs="Times New Roman"/>
                <w:sz w:val="28"/>
                <w:szCs w:val="28"/>
              </w:rPr>
              <w:t>Tháng 12/2024</w:t>
            </w:r>
          </w:p>
        </w:tc>
      </w:tr>
      <w:tr w:rsidR="001D519D" w:rsidRPr="001D519D" w:rsidTr="007C3774">
        <w:trPr>
          <w:trHeight w:val="375"/>
        </w:trPr>
        <w:tc>
          <w:tcPr>
            <w:tcW w:w="590" w:type="dxa"/>
            <w:vMerge/>
          </w:tcPr>
          <w:p w:rsidR="001D519D" w:rsidRPr="001D519D" w:rsidRDefault="001D519D" w:rsidP="00146C1A">
            <w:pPr>
              <w:spacing w:after="0" w:line="240" w:lineRule="auto"/>
              <w:rPr>
                <w:rFonts w:ascii="Times New Roman" w:eastAsia="Times New Roman" w:hAnsi="Times New Roman" w:cs="Times New Roman"/>
                <w:color w:val="000000" w:themeColor="text1"/>
                <w:sz w:val="28"/>
                <w:szCs w:val="28"/>
              </w:rPr>
            </w:pPr>
          </w:p>
        </w:tc>
        <w:tc>
          <w:tcPr>
            <w:tcW w:w="2548" w:type="dxa"/>
            <w:vMerge/>
          </w:tcPr>
          <w:p w:rsidR="001D519D" w:rsidRPr="001D519D" w:rsidRDefault="001D519D" w:rsidP="00146C1A">
            <w:pPr>
              <w:tabs>
                <w:tab w:val="left" w:pos="1080"/>
              </w:tabs>
              <w:spacing w:after="0" w:line="240" w:lineRule="auto"/>
              <w:rPr>
                <w:rFonts w:ascii="Times New Roman" w:eastAsia="Times New Roman" w:hAnsi="Times New Roman" w:cs="Times New Roman"/>
                <w:color w:val="000000" w:themeColor="text1"/>
                <w:sz w:val="28"/>
                <w:szCs w:val="28"/>
              </w:rPr>
            </w:pPr>
          </w:p>
        </w:tc>
        <w:tc>
          <w:tcPr>
            <w:tcW w:w="3526" w:type="dxa"/>
          </w:tcPr>
          <w:p w:rsidR="001D519D" w:rsidRPr="001D519D" w:rsidRDefault="001D519D" w:rsidP="007C3774">
            <w:pPr>
              <w:tabs>
                <w:tab w:val="left" w:pos="1080"/>
              </w:tabs>
              <w:spacing w:after="0"/>
              <w:jc w:val="both"/>
              <w:rPr>
                <w:rFonts w:ascii="Times New Roman" w:hAnsi="Times New Roman" w:cs="Times New Roman"/>
                <w:sz w:val="28"/>
                <w:szCs w:val="28"/>
              </w:rPr>
            </w:pPr>
            <w:r w:rsidRPr="001D519D">
              <w:rPr>
                <w:rFonts w:ascii="Times New Roman" w:hAnsi="Times New Roman" w:cs="Times New Roman"/>
                <w:sz w:val="28"/>
                <w:szCs w:val="28"/>
              </w:rPr>
              <w:t>Bài 20: Sinh vật và sự phân bố các đới thiên nhiên trên trái đất. Rừng nhiệt đới (T3)</w:t>
            </w:r>
          </w:p>
        </w:tc>
        <w:tc>
          <w:tcPr>
            <w:tcW w:w="947" w:type="dxa"/>
            <w:shd w:val="clear" w:color="auto" w:fill="auto"/>
          </w:tcPr>
          <w:p w:rsidR="001D519D" w:rsidRPr="001D519D" w:rsidRDefault="001D519D" w:rsidP="00146C1A">
            <w:pPr>
              <w:spacing w:after="0"/>
              <w:jc w:val="center"/>
              <w:rPr>
                <w:rFonts w:ascii="Times New Roman" w:hAnsi="Times New Roman" w:cs="Times New Roman"/>
                <w:sz w:val="28"/>
                <w:szCs w:val="28"/>
              </w:rPr>
            </w:pPr>
            <w:r w:rsidRPr="001D519D">
              <w:rPr>
                <w:rFonts w:ascii="Times New Roman" w:hAnsi="Times New Roman" w:cs="Times New Roman"/>
                <w:sz w:val="28"/>
                <w:szCs w:val="28"/>
              </w:rPr>
              <w:t>Giỏi</w:t>
            </w:r>
          </w:p>
        </w:tc>
        <w:tc>
          <w:tcPr>
            <w:tcW w:w="1462" w:type="dxa"/>
          </w:tcPr>
          <w:p w:rsidR="001D519D" w:rsidRPr="001D519D" w:rsidRDefault="001D519D" w:rsidP="00146C1A">
            <w:pPr>
              <w:spacing w:after="0"/>
              <w:jc w:val="center"/>
              <w:rPr>
                <w:rFonts w:ascii="Times New Roman" w:hAnsi="Times New Roman" w:cs="Times New Roman"/>
                <w:sz w:val="28"/>
                <w:szCs w:val="28"/>
              </w:rPr>
            </w:pPr>
            <w:r w:rsidRPr="001D519D">
              <w:rPr>
                <w:rFonts w:ascii="Times New Roman" w:hAnsi="Times New Roman" w:cs="Times New Roman"/>
                <w:sz w:val="28"/>
                <w:szCs w:val="28"/>
              </w:rPr>
              <w:t>Tháng 4/2025</w:t>
            </w:r>
          </w:p>
        </w:tc>
      </w:tr>
    </w:tbl>
    <w:p w:rsidR="003C4E71" w:rsidRPr="003C4E71" w:rsidRDefault="003C4E71" w:rsidP="003C4E71">
      <w:pPr>
        <w:spacing w:before="120" w:after="0" w:line="252" w:lineRule="auto"/>
        <w:ind w:firstLine="720"/>
        <w:jc w:val="both"/>
        <w:rPr>
          <w:rFonts w:ascii="Times New Roman" w:eastAsia="Times New Roman" w:hAnsi="Times New Roman" w:cs="Times New Roman"/>
          <w:sz w:val="28"/>
          <w:szCs w:val="28"/>
          <w:lang w:val="en-GB" w:eastAsia="en-GB"/>
        </w:rPr>
      </w:pPr>
      <w:r w:rsidRPr="003C4E71">
        <w:rPr>
          <w:rFonts w:ascii="Times New Roman" w:eastAsia="Times New Roman" w:hAnsi="Times New Roman" w:cs="Times New Roman"/>
          <w:sz w:val="28"/>
          <w:szCs w:val="28"/>
          <w:lang w:val="en-GB" w:eastAsia="en-GB"/>
        </w:rPr>
        <w:t xml:space="preserve">- Thực hiện báo cáo chuyên đề: </w:t>
      </w:r>
      <w:r>
        <w:rPr>
          <w:rFonts w:ascii="Times New Roman" w:eastAsia="Times New Roman" w:hAnsi="Times New Roman" w:cs="Times New Roman"/>
          <w:sz w:val="28"/>
          <w:szCs w:val="28"/>
          <w:lang w:val="en-GB" w:eastAsia="en-GB"/>
        </w:rPr>
        <w:t>6</w:t>
      </w:r>
      <w:r w:rsidRPr="003C4E71">
        <w:rPr>
          <w:rFonts w:ascii="Times New Roman" w:eastAsia="Times New Roman" w:hAnsi="Times New Roman" w:cs="Times New Roman"/>
          <w:sz w:val="28"/>
          <w:szCs w:val="28"/>
          <w:lang w:val="en-GB" w:eastAsia="en-GB"/>
        </w:rPr>
        <w:t xml:space="preserve"> chuyên đề</w:t>
      </w:r>
    </w:p>
    <w:p w:rsidR="003C4E71" w:rsidRPr="003C4E71" w:rsidRDefault="003C4E71" w:rsidP="003C4E71">
      <w:pPr>
        <w:spacing w:before="120" w:after="0" w:line="252" w:lineRule="auto"/>
        <w:ind w:firstLine="720"/>
        <w:jc w:val="both"/>
        <w:rPr>
          <w:rFonts w:ascii="Times New Roman" w:eastAsia="Times New Roman" w:hAnsi="Times New Roman" w:cs="Times New Roman"/>
          <w:sz w:val="28"/>
          <w:szCs w:val="28"/>
          <w:lang w:val="en-GB" w:eastAsia="en-GB"/>
        </w:rPr>
      </w:pPr>
      <w:r w:rsidRPr="003C4E71">
        <w:rPr>
          <w:rFonts w:ascii="Times New Roman" w:eastAsia="Times New Roman" w:hAnsi="Times New Roman" w:cs="Times New Roman"/>
          <w:sz w:val="28"/>
          <w:szCs w:val="28"/>
          <w:lang w:val="en-GB" w:eastAsia="en-GB"/>
        </w:rPr>
        <w:t>+ Chuyên đề: Tích hợp bảo vệ di sản văn hóa trong dạy học Lịch sử cấp THCS. Gv thực hiện: Trịnh Công Vĩnh.</w:t>
      </w:r>
    </w:p>
    <w:p w:rsidR="003C4E71" w:rsidRPr="003C4E71" w:rsidRDefault="003C4E71" w:rsidP="003C4E71">
      <w:pPr>
        <w:spacing w:before="120" w:after="0" w:line="252" w:lineRule="auto"/>
        <w:ind w:firstLine="720"/>
        <w:jc w:val="both"/>
        <w:rPr>
          <w:rFonts w:ascii="Times New Roman" w:eastAsia="Times New Roman" w:hAnsi="Times New Roman" w:cs="Times New Roman"/>
          <w:sz w:val="28"/>
          <w:szCs w:val="28"/>
          <w:lang w:val="en-GB" w:eastAsia="en-GB"/>
        </w:rPr>
      </w:pPr>
      <w:r w:rsidRPr="003C4E71">
        <w:rPr>
          <w:rFonts w:ascii="Times New Roman" w:eastAsia="Times New Roman" w:hAnsi="Times New Roman" w:cs="Times New Roman"/>
          <w:sz w:val="28"/>
          <w:szCs w:val="28"/>
          <w:lang w:val="en-GB" w:eastAsia="en-GB"/>
        </w:rPr>
        <w:t>+ Chuyên đề:  Sử dụng công nghệ AI vào trong giảng dạy môn GDCD. Gv thực hiện: Trần Thị Ngọc Giàu.</w:t>
      </w:r>
    </w:p>
    <w:p w:rsidR="003C4E71" w:rsidRDefault="003C4E71" w:rsidP="003C4E71">
      <w:pPr>
        <w:spacing w:before="120" w:after="0" w:line="252" w:lineRule="auto"/>
        <w:ind w:firstLine="720"/>
        <w:jc w:val="both"/>
        <w:rPr>
          <w:rFonts w:ascii="Times New Roman" w:eastAsia="Times New Roman" w:hAnsi="Times New Roman" w:cs="Times New Roman"/>
          <w:sz w:val="28"/>
          <w:szCs w:val="28"/>
          <w:lang w:val="en-GB" w:eastAsia="en-GB"/>
        </w:rPr>
      </w:pPr>
      <w:r w:rsidRPr="003C4E71">
        <w:rPr>
          <w:rFonts w:ascii="Times New Roman" w:eastAsia="Times New Roman" w:hAnsi="Times New Roman" w:cs="Times New Roman"/>
          <w:sz w:val="28"/>
          <w:szCs w:val="28"/>
          <w:lang w:val="en-GB" w:eastAsia="en-GB"/>
        </w:rPr>
        <w:t>+ Chuyên đề: Tích hợp giáo dục môi trường trong giảng dạy môn Địa lí THCS. Gv thực hiện: Bùi Thông Thái</w:t>
      </w:r>
      <w:r>
        <w:rPr>
          <w:rFonts w:ascii="Times New Roman" w:eastAsia="Times New Roman" w:hAnsi="Times New Roman" w:cs="Times New Roman"/>
          <w:sz w:val="28"/>
          <w:szCs w:val="28"/>
          <w:lang w:val="en-GB" w:eastAsia="en-GB"/>
        </w:rPr>
        <w:t>.</w:t>
      </w:r>
    </w:p>
    <w:p w:rsidR="003C4E71" w:rsidRDefault="003C4E71" w:rsidP="003C4E71">
      <w:pPr>
        <w:spacing w:before="120" w:after="0" w:line="252" w:lineRule="auto"/>
        <w:ind w:firstLine="720"/>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lastRenderedPageBreak/>
        <w:t xml:space="preserve">+ Chuyên đề: </w:t>
      </w:r>
      <w:r w:rsidRPr="003C4E71">
        <w:rPr>
          <w:rFonts w:ascii="Times New Roman" w:eastAsia="Times New Roman" w:hAnsi="Times New Roman" w:cs="Times New Roman"/>
          <w:sz w:val="28"/>
          <w:szCs w:val="28"/>
          <w:lang w:val="en-GB" w:eastAsia="en-GB"/>
        </w:rPr>
        <w:t>Sử dụng phương pháp dạy học theo dự án trong môn GDCD</w:t>
      </w:r>
      <w:r>
        <w:rPr>
          <w:rFonts w:ascii="Times New Roman" w:eastAsia="Times New Roman" w:hAnsi="Times New Roman" w:cs="Times New Roman"/>
          <w:sz w:val="28"/>
          <w:szCs w:val="28"/>
          <w:lang w:val="en-GB" w:eastAsia="en-GB"/>
        </w:rPr>
        <w:t>. Gv thực hiện: Phạm Thị Thoa.</w:t>
      </w:r>
    </w:p>
    <w:p w:rsidR="003C4E71" w:rsidRDefault="003C4E71" w:rsidP="003C4E71">
      <w:pPr>
        <w:spacing w:before="120" w:after="0" w:line="252" w:lineRule="auto"/>
        <w:ind w:firstLine="720"/>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 Chuyên đề: </w:t>
      </w:r>
      <w:r w:rsidRPr="003C4E71">
        <w:rPr>
          <w:rFonts w:ascii="Times New Roman" w:eastAsia="Times New Roman" w:hAnsi="Times New Roman" w:cs="Times New Roman"/>
          <w:sz w:val="28"/>
          <w:szCs w:val="28"/>
          <w:lang w:val="en-GB" w:eastAsia="en-GB"/>
        </w:rPr>
        <w:t xml:space="preserve">Một số phương pháp tích cực cho hoạt động khởi động trong dạy và học lịch sử. </w:t>
      </w:r>
      <w:r>
        <w:rPr>
          <w:rFonts w:ascii="Times New Roman" w:eastAsia="Times New Roman" w:hAnsi="Times New Roman" w:cs="Times New Roman"/>
          <w:sz w:val="28"/>
          <w:szCs w:val="28"/>
          <w:lang w:val="en-GB" w:eastAsia="en-GB"/>
        </w:rPr>
        <w:t>Gv</w:t>
      </w:r>
      <w:r w:rsidRPr="003C4E71">
        <w:rPr>
          <w:rFonts w:ascii="Times New Roman" w:eastAsia="Times New Roman" w:hAnsi="Times New Roman" w:cs="Times New Roman"/>
          <w:sz w:val="28"/>
          <w:szCs w:val="28"/>
          <w:lang w:val="en-GB" w:eastAsia="en-GB"/>
        </w:rPr>
        <w:t xml:space="preserve"> thực hiện</w:t>
      </w:r>
      <w:r>
        <w:rPr>
          <w:rFonts w:ascii="Times New Roman" w:eastAsia="Times New Roman" w:hAnsi="Times New Roman" w:cs="Times New Roman"/>
          <w:sz w:val="28"/>
          <w:szCs w:val="28"/>
          <w:lang w:val="en-GB" w:eastAsia="en-GB"/>
        </w:rPr>
        <w:t>: Lê Thị Tính.</w:t>
      </w:r>
    </w:p>
    <w:p w:rsidR="003C4E71" w:rsidRPr="003C4E71" w:rsidRDefault="003C4E71" w:rsidP="003C4E71">
      <w:pPr>
        <w:spacing w:before="120" w:after="0" w:line="252" w:lineRule="auto"/>
        <w:ind w:firstLine="720"/>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 </w:t>
      </w:r>
      <w:r w:rsidRPr="003C4E71">
        <w:rPr>
          <w:rFonts w:ascii="Times New Roman" w:eastAsia="Times New Roman" w:hAnsi="Times New Roman" w:cs="Times New Roman"/>
          <w:sz w:val="28"/>
          <w:szCs w:val="28"/>
          <w:lang w:val="en-GB" w:eastAsia="en-GB"/>
        </w:rPr>
        <w:t>Chuyên đề hình thành năng lực chuyên biệt về Địa Lí cho học sinh trung học cơ sở thông qua hình ảnh Địa Lí trong bài học.</w:t>
      </w:r>
      <w:r>
        <w:rPr>
          <w:rFonts w:ascii="Times New Roman" w:eastAsia="Times New Roman" w:hAnsi="Times New Roman" w:cs="Times New Roman"/>
          <w:sz w:val="28"/>
          <w:szCs w:val="28"/>
          <w:lang w:val="en-GB" w:eastAsia="en-GB"/>
        </w:rPr>
        <w:t xml:space="preserve"> Gv thực hiện: Đặng Văn Lượm.</w:t>
      </w:r>
    </w:p>
    <w:p w:rsidR="00A410F0" w:rsidRDefault="00A410F0" w:rsidP="00F557D7">
      <w:pPr>
        <w:spacing w:before="120" w:after="0" w:line="252" w:lineRule="auto"/>
        <w:ind w:firstLine="720"/>
        <w:jc w:val="both"/>
        <w:rPr>
          <w:rFonts w:ascii="Times New Roman" w:eastAsia="Times New Roman" w:hAnsi="Times New Roman" w:cs="Times New Roman"/>
          <w:sz w:val="28"/>
          <w:szCs w:val="28"/>
          <w:lang w:val="en-GB" w:eastAsia="en-GB"/>
        </w:rPr>
      </w:pPr>
      <w:r w:rsidRPr="006B21A9">
        <w:rPr>
          <w:rFonts w:ascii="Times New Roman" w:eastAsia="Times New Roman" w:hAnsi="Times New Roman" w:cs="Times New Roman"/>
          <w:sz w:val="28"/>
          <w:szCs w:val="28"/>
          <w:lang w:val="en-GB" w:eastAsia="en-GB"/>
        </w:rPr>
        <w:t>- Giáo viên tham gia viết sáng kiến kinh nghiệm:</w:t>
      </w:r>
      <w:r w:rsidR="00C11740" w:rsidRPr="006B21A9">
        <w:rPr>
          <w:rFonts w:ascii="Times New Roman" w:eastAsia="Times New Roman" w:hAnsi="Times New Roman" w:cs="Times New Roman"/>
          <w:sz w:val="28"/>
          <w:szCs w:val="28"/>
          <w:lang w:val="en-GB" w:eastAsia="en-GB"/>
        </w:rPr>
        <w:t xml:space="preserve"> </w:t>
      </w:r>
      <w:r w:rsidR="00847AB6">
        <w:rPr>
          <w:rFonts w:ascii="Times New Roman" w:eastAsia="Times New Roman" w:hAnsi="Times New Roman" w:cs="Times New Roman"/>
          <w:sz w:val="28"/>
          <w:szCs w:val="28"/>
          <w:lang w:val="en-GB" w:eastAsia="en-GB"/>
        </w:rPr>
        <w:t>8</w:t>
      </w:r>
      <w:r w:rsidR="00C11740" w:rsidRPr="006B21A9">
        <w:rPr>
          <w:rFonts w:ascii="Times New Roman" w:eastAsia="Times New Roman" w:hAnsi="Times New Roman" w:cs="Times New Roman"/>
          <w:sz w:val="28"/>
          <w:szCs w:val="28"/>
          <w:lang w:val="en-GB" w:eastAsia="en-GB"/>
        </w:rPr>
        <w:t>/</w:t>
      </w:r>
      <w:r w:rsidR="00847AB6">
        <w:rPr>
          <w:rFonts w:ascii="Times New Roman" w:eastAsia="Times New Roman" w:hAnsi="Times New Roman" w:cs="Times New Roman"/>
          <w:sz w:val="28"/>
          <w:szCs w:val="28"/>
          <w:lang w:val="en-GB" w:eastAsia="en-GB"/>
        </w:rPr>
        <w:t>8</w:t>
      </w:r>
      <w:r w:rsidR="00C11740" w:rsidRPr="006B21A9">
        <w:rPr>
          <w:rFonts w:ascii="Times New Roman" w:eastAsia="Times New Roman" w:hAnsi="Times New Roman" w:cs="Times New Roman"/>
          <w:sz w:val="28"/>
          <w:szCs w:val="28"/>
          <w:lang w:val="en-GB" w:eastAsia="en-GB"/>
        </w:rPr>
        <w:t xml:space="preserve"> Gv.</w:t>
      </w:r>
    </w:p>
    <w:tbl>
      <w:tblPr>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2248"/>
        <w:gridCol w:w="3642"/>
        <w:gridCol w:w="1275"/>
        <w:gridCol w:w="1300"/>
      </w:tblGrid>
      <w:tr w:rsidR="00E14CEB" w:rsidRPr="004A21C5" w:rsidTr="007C3774">
        <w:tc>
          <w:tcPr>
            <w:tcW w:w="626" w:type="dxa"/>
          </w:tcPr>
          <w:p w:rsidR="00E14CEB" w:rsidRPr="004A21C5" w:rsidRDefault="00E14CEB" w:rsidP="00146C1A">
            <w:pPr>
              <w:spacing w:after="0" w:line="240" w:lineRule="auto"/>
              <w:jc w:val="center"/>
              <w:rPr>
                <w:rFonts w:ascii="Times New Roman" w:eastAsia="Times New Roman" w:hAnsi="Times New Roman" w:cs="Times New Roman"/>
                <w:b/>
                <w:sz w:val="28"/>
                <w:szCs w:val="28"/>
              </w:rPr>
            </w:pPr>
            <w:r w:rsidRPr="004A21C5">
              <w:rPr>
                <w:rFonts w:ascii="Times New Roman" w:eastAsia="Times New Roman" w:hAnsi="Times New Roman" w:cs="Times New Roman"/>
                <w:b/>
                <w:sz w:val="28"/>
                <w:szCs w:val="28"/>
              </w:rPr>
              <w:t>TT</w:t>
            </w:r>
          </w:p>
        </w:tc>
        <w:tc>
          <w:tcPr>
            <w:tcW w:w="2248" w:type="dxa"/>
          </w:tcPr>
          <w:p w:rsidR="00E14CEB" w:rsidRPr="004A21C5" w:rsidRDefault="00E14CEB" w:rsidP="00146C1A">
            <w:pPr>
              <w:spacing w:after="0" w:line="240" w:lineRule="auto"/>
              <w:jc w:val="both"/>
              <w:rPr>
                <w:rFonts w:ascii="Times New Roman" w:eastAsia="Times New Roman" w:hAnsi="Times New Roman" w:cs="Times New Roman"/>
                <w:b/>
                <w:color w:val="000000" w:themeColor="text1"/>
                <w:sz w:val="28"/>
                <w:szCs w:val="28"/>
              </w:rPr>
            </w:pPr>
            <w:r w:rsidRPr="004A21C5">
              <w:rPr>
                <w:rFonts w:ascii="Times New Roman" w:eastAsia="Times New Roman" w:hAnsi="Times New Roman" w:cs="Times New Roman"/>
                <w:b/>
                <w:color w:val="000000" w:themeColor="text1"/>
                <w:sz w:val="28"/>
                <w:szCs w:val="28"/>
              </w:rPr>
              <w:t>Tên giáo viên</w:t>
            </w:r>
          </w:p>
        </w:tc>
        <w:tc>
          <w:tcPr>
            <w:tcW w:w="3642" w:type="dxa"/>
          </w:tcPr>
          <w:p w:rsidR="00E14CEB" w:rsidRPr="004A21C5" w:rsidRDefault="00E14CEB" w:rsidP="00146C1A">
            <w:pPr>
              <w:spacing w:after="0" w:line="240" w:lineRule="auto"/>
              <w:jc w:val="center"/>
              <w:rPr>
                <w:rFonts w:ascii="Times New Roman" w:eastAsia="Times New Roman" w:hAnsi="Times New Roman" w:cs="Times New Roman"/>
                <w:b/>
                <w:sz w:val="28"/>
                <w:szCs w:val="28"/>
              </w:rPr>
            </w:pPr>
            <w:r w:rsidRPr="004A21C5">
              <w:rPr>
                <w:rFonts w:ascii="Times New Roman" w:eastAsia="Times New Roman" w:hAnsi="Times New Roman" w:cs="Times New Roman"/>
                <w:b/>
                <w:sz w:val="28"/>
                <w:szCs w:val="28"/>
              </w:rPr>
              <w:t>Tên đề tài</w:t>
            </w:r>
          </w:p>
        </w:tc>
        <w:tc>
          <w:tcPr>
            <w:tcW w:w="1275" w:type="dxa"/>
          </w:tcPr>
          <w:p w:rsidR="00E14CEB" w:rsidRPr="004A21C5" w:rsidRDefault="00E14CEB" w:rsidP="00146C1A">
            <w:pPr>
              <w:spacing w:after="0" w:line="240" w:lineRule="auto"/>
              <w:jc w:val="center"/>
              <w:rPr>
                <w:rFonts w:ascii="Times New Roman" w:eastAsia="Times New Roman" w:hAnsi="Times New Roman" w:cs="Times New Roman"/>
                <w:b/>
                <w:sz w:val="28"/>
                <w:szCs w:val="28"/>
              </w:rPr>
            </w:pPr>
            <w:r w:rsidRPr="004A21C5">
              <w:rPr>
                <w:rFonts w:ascii="Times New Roman" w:eastAsia="Times New Roman" w:hAnsi="Times New Roman" w:cs="Times New Roman"/>
                <w:b/>
                <w:sz w:val="28"/>
                <w:szCs w:val="28"/>
              </w:rPr>
              <w:t>Đạt cấp trường</w:t>
            </w:r>
          </w:p>
        </w:tc>
        <w:tc>
          <w:tcPr>
            <w:tcW w:w="1300" w:type="dxa"/>
          </w:tcPr>
          <w:p w:rsidR="00E14CEB" w:rsidRPr="004A21C5" w:rsidRDefault="00E14CEB" w:rsidP="00146C1A">
            <w:pPr>
              <w:spacing w:after="0" w:line="240" w:lineRule="auto"/>
              <w:jc w:val="center"/>
              <w:rPr>
                <w:rFonts w:ascii="Times New Roman" w:eastAsia="Times New Roman" w:hAnsi="Times New Roman" w:cs="Times New Roman"/>
                <w:b/>
                <w:sz w:val="28"/>
                <w:szCs w:val="28"/>
              </w:rPr>
            </w:pPr>
            <w:r w:rsidRPr="004A21C5">
              <w:rPr>
                <w:rFonts w:ascii="Times New Roman" w:eastAsia="Times New Roman" w:hAnsi="Times New Roman" w:cs="Times New Roman"/>
                <w:b/>
                <w:sz w:val="28"/>
                <w:szCs w:val="28"/>
              </w:rPr>
              <w:t>Đạt cấp huyện</w:t>
            </w:r>
          </w:p>
          <w:p w:rsidR="00E14CEB" w:rsidRPr="004A21C5" w:rsidRDefault="00E14CEB" w:rsidP="00146C1A">
            <w:pPr>
              <w:spacing w:after="0" w:line="240" w:lineRule="auto"/>
              <w:jc w:val="center"/>
              <w:rPr>
                <w:rFonts w:ascii="Times New Roman" w:eastAsia="Times New Roman" w:hAnsi="Times New Roman" w:cs="Times New Roman"/>
                <w:b/>
                <w:sz w:val="28"/>
                <w:szCs w:val="28"/>
              </w:rPr>
            </w:pPr>
          </w:p>
        </w:tc>
      </w:tr>
      <w:tr w:rsidR="00E14CEB" w:rsidRPr="004A21C5" w:rsidTr="007C3774">
        <w:tc>
          <w:tcPr>
            <w:tcW w:w="626" w:type="dxa"/>
          </w:tcPr>
          <w:p w:rsidR="00E14CEB" w:rsidRPr="004A21C5" w:rsidRDefault="00E14CEB" w:rsidP="00146C1A">
            <w:pPr>
              <w:spacing w:after="0" w:line="240" w:lineRule="auto"/>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1</w:t>
            </w:r>
          </w:p>
        </w:tc>
        <w:tc>
          <w:tcPr>
            <w:tcW w:w="2248" w:type="dxa"/>
          </w:tcPr>
          <w:p w:rsidR="00E14CEB" w:rsidRPr="004A21C5" w:rsidRDefault="00E14CEB" w:rsidP="00146C1A">
            <w:pPr>
              <w:spacing w:after="0" w:line="240" w:lineRule="auto"/>
              <w:jc w:val="both"/>
              <w:rPr>
                <w:rFonts w:ascii="Times New Roman" w:eastAsia="Times New Roman" w:hAnsi="Times New Roman" w:cs="Times New Roman"/>
                <w:color w:val="000000" w:themeColor="text1"/>
                <w:sz w:val="28"/>
                <w:szCs w:val="28"/>
              </w:rPr>
            </w:pPr>
            <w:r w:rsidRPr="004A21C5">
              <w:rPr>
                <w:rFonts w:ascii="Times New Roman" w:eastAsia="Times New Roman" w:hAnsi="Times New Roman" w:cs="Times New Roman"/>
                <w:color w:val="000000" w:themeColor="text1"/>
                <w:sz w:val="28"/>
                <w:szCs w:val="28"/>
              </w:rPr>
              <w:t>Bùi Thông Thái</w:t>
            </w:r>
          </w:p>
        </w:tc>
        <w:tc>
          <w:tcPr>
            <w:tcW w:w="3642" w:type="dxa"/>
          </w:tcPr>
          <w:p w:rsidR="00E14CEB" w:rsidRPr="004A21C5" w:rsidRDefault="00E14CEB" w:rsidP="00146C1A">
            <w:pPr>
              <w:spacing w:after="0" w:line="240" w:lineRule="auto"/>
              <w:jc w:val="both"/>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Giáo dục học sinh thích ứng với biến đổi khí hậu trong giảng dạy Địa lí lớp 7</w:t>
            </w:r>
          </w:p>
        </w:tc>
        <w:tc>
          <w:tcPr>
            <w:tcW w:w="1275" w:type="dxa"/>
          </w:tcPr>
          <w:p w:rsidR="00E14CEB" w:rsidRPr="004A21C5" w:rsidRDefault="00E14CEB" w:rsidP="00146C1A">
            <w:pPr>
              <w:spacing w:after="0" w:line="240" w:lineRule="auto"/>
              <w:jc w:val="center"/>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x</w:t>
            </w:r>
          </w:p>
        </w:tc>
        <w:tc>
          <w:tcPr>
            <w:tcW w:w="1300" w:type="dxa"/>
          </w:tcPr>
          <w:p w:rsidR="00E14CEB" w:rsidRPr="004A21C5" w:rsidRDefault="00E14CEB" w:rsidP="00146C1A">
            <w:pPr>
              <w:spacing w:after="0" w:line="240" w:lineRule="auto"/>
              <w:jc w:val="center"/>
              <w:rPr>
                <w:rFonts w:ascii="Times New Roman" w:eastAsia="Times New Roman" w:hAnsi="Times New Roman" w:cs="Times New Roman"/>
                <w:sz w:val="28"/>
                <w:szCs w:val="28"/>
              </w:rPr>
            </w:pPr>
          </w:p>
        </w:tc>
      </w:tr>
      <w:tr w:rsidR="00E14CEB" w:rsidRPr="004A21C5" w:rsidTr="007C3774">
        <w:tc>
          <w:tcPr>
            <w:tcW w:w="626" w:type="dxa"/>
          </w:tcPr>
          <w:p w:rsidR="00E14CEB" w:rsidRPr="004A21C5" w:rsidRDefault="00E14CEB" w:rsidP="00146C1A">
            <w:pPr>
              <w:spacing w:after="0" w:line="240" w:lineRule="auto"/>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2</w:t>
            </w:r>
          </w:p>
        </w:tc>
        <w:tc>
          <w:tcPr>
            <w:tcW w:w="2248" w:type="dxa"/>
          </w:tcPr>
          <w:p w:rsidR="00E14CEB" w:rsidRPr="004A21C5" w:rsidRDefault="00E14CEB" w:rsidP="00146C1A">
            <w:pPr>
              <w:spacing w:after="0" w:line="240" w:lineRule="auto"/>
              <w:jc w:val="both"/>
              <w:rPr>
                <w:rFonts w:ascii="Times New Roman" w:hAnsi="Times New Roman" w:cs="Times New Roman"/>
                <w:color w:val="000000" w:themeColor="text1"/>
                <w:sz w:val="28"/>
                <w:szCs w:val="28"/>
              </w:rPr>
            </w:pPr>
            <w:r w:rsidRPr="004A21C5">
              <w:rPr>
                <w:rFonts w:ascii="Times New Roman" w:hAnsi="Times New Roman" w:cs="Times New Roman"/>
                <w:color w:val="000000" w:themeColor="text1"/>
                <w:sz w:val="28"/>
                <w:szCs w:val="28"/>
              </w:rPr>
              <w:t>Lê Thị Tính</w:t>
            </w:r>
          </w:p>
        </w:tc>
        <w:tc>
          <w:tcPr>
            <w:tcW w:w="3642" w:type="dxa"/>
          </w:tcPr>
          <w:p w:rsidR="00E14CEB" w:rsidRPr="004A21C5" w:rsidRDefault="00E14CEB" w:rsidP="00146C1A">
            <w:pPr>
              <w:spacing w:after="0" w:line="240" w:lineRule="auto"/>
              <w:jc w:val="both"/>
              <w:rPr>
                <w:rFonts w:ascii="Times New Roman" w:hAnsi="Times New Roman" w:cs="Times New Roman"/>
                <w:sz w:val="28"/>
                <w:szCs w:val="28"/>
              </w:rPr>
            </w:pPr>
            <w:r w:rsidRPr="004A21C5">
              <w:rPr>
                <w:rFonts w:ascii="Times New Roman" w:hAnsi="Times New Roman" w:cs="Times New Roman"/>
                <w:sz w:val="28"/>
                <w:szCs w:val="28"/>
              </w:rPr>
              <w:t>Góp phần nâng cao chất lượng công tác chủ nhiệm lớp ở trường THCS</w:t>
            </w:r>
          </w:p>
        </w:tc>
        <w:tc>
          <w:tcPr>
            <w:tcW w:w="1275" w:type="dxa"/>
          </w:tcPr>
          <w:p w:rsidR="00E14CEB" w:rsidRPr="004A21C5" w:rsidRDefault="00E14CEB" w:rsidP="00146C1A">
            <w:pPr>
              <w:spacing w:after="0" w:line="240" w:lineRule="auto"/>
              <w:jc w:val="center"/>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x</w:t>
            </w:r>
          </w:p>
        </w:tc>
        <w:tc>
          <w:tcPr>
            <w:tcW w:w="1300" w:type="dxa"/>
          </w:tcPr>
          <w:p w:rsidR="00E14CEB" w:rsidRPr="004A21C5" w:rsidRDefault="00E14CEB" w:rsidP="00146C1A">
            <w:pPr>
              <w:spacing w:after="0" w:line="240" w:lineRule="auto"/>
              <w:jc w:val="center"/>
              <w:rPr>
                <w:rFonts w:ascii="Times New Roman" w:eastAsia="Times New Roman" w:hAnsi="Times New Roman" w:cs="Times New Roman"/>
                <w:sz w:val="28"/>
                <w:szCs w:val="28"/>
              </w:rPr>
            </w:pPr>
          </w:p>
        </w:tc>
      </w:tr>
      <w:tr w:rsidR="00E14CEB" w:rsidRPr="004A21C5" w:rsidTr="007C3774">
        <w:tc>
          <w:tcPr>
            <w:tcW w:w="626" w:type="dxa"/>
          </w:tcPr>
          <w:p w:rsidR="00E14CEB" w:rsidRPr="004A21C5" w:rsidRDefault="00E14CEB" w:rsidP="00146C1A">
            <w:pPr>
              <w:spacing w:after="0" w:line="240" w:lineRule="auto"/>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3</w:t>
            </w:r>
          </w:p>
        </w:tc>
        <w:tc>
          <w:tcPr>
            <w:tcW w:w="2248" w:type="dxa"/>
          </w:tcPr>
          <w:p w:rsidR="00E14CEB" w:rsidRPr="004A21C5" w:rsidRDefault="00E14CEB" w:rsidP="00146C1A">
            <w:pPr>
              <w:spacing w:after="0" w:line="240" w:lineRule="auto"/>
              <w:jc w:val="both"/>
              <w:rPr>
                <w:rFonts w:ascii="Times New Roman" w:hAnsi="Times New Roman" w:cs="Times New Roman"/>
                <w:color w:val="000000" w:themeColor="text1"/>
                <w:sz w:val="28"/>
                <w:szCs w:val="28"/>
              </w:rPr>
            </w:pPr>
            <w:r w:rsidRPr="004A21C5">
              <w:rPr>
                <w:rFonts w:ascii="Times New Roman" w:hAnsi="Times New Roman" w:cs="Times New Roman"/>
                <w:color w:val="000000" w:themeColor="text1"/>
                <w:sz w:val="28"/>
                <w:szCs w:val="28"/>
              </w:rPr>
              <w:t>Trịnh Công Vĩnh</w:t>
            </w:r>
          </w:p>
        </w:tc>
        <w:tc>
          <w:tcPr>
            <w:tcW w:w="3642" w:type="dxa"/>
          </w:tcPr>
          <w:p w:rsidR="00E14CEB" w:rsidRPr="004A21C5" w:rsidRDefault="00E14CEB" w:rsidP="00146C1A">
            <w:pPr>
              <w:spacing w:after="0" w:line="240" w:lineRule="auto"/>
              <w:jc w:val="both"/>
              <w:rPr>
                <w:rFonts w:ascii="Times New Roman" w:hAnsi="Times New Roman" w:cs="Times New Roman"/>
                <w:sz w:val="28"/>
                <w:szCs w:val="28"/>
              </w:rPr>
            </w:pPr>
            <w:r w:rsidRPr="004A21C5">
              <w:rPr>
                <w:rFonts w:ascii="Times New Roman" w:hAnsi="Times New Roman" w:cs="Times New Roman"/>
                <w:sz w:val="28"/>
                <w:szCs w:val="28"/>
              </w:rPr>
              <w:t>Khai thác kênh hình trong dạy học Lịch sử nhằm phát huy tính tích cực trong học tập phân môn Lịch sử ở trường THCS.</w:t>
            </w:r>
          </w:p>
        </w:tc>
        <w:tc>
          <w:tcPr>
            <w:tcW w:w="1275" w:type="dxa"/>
          </w:tcPr>
          <w:p w:rsidR="00E14CEB" w:rsidRPr="004A21C5" w:rsidRDefault="00E14CEB" w:rsidP="00146C1A">
            <w:pPr>
              <w:spacing w:after="0" w:line="240" w:lineRule="auto"/>
              <w:jc w:val="center"/>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x</w:t>
            </w:r>
          </w:p>
        </w:tc>
        <w:tc>
          <w:tcPr>
            <w:tcW w:w="1300" w:type="dxa"/>
          </w:tcPr>
          <w:p w:rsidR="00E14CEB" w:rsidRPr="004A21C5" w:rsidRDefault="00E14CEB" w:rsidP="00146C1A">
            <w:pPr>
              <w:spacing w:after="0" w:line="240" w:lineRule="auto"/>
              <w:jc w:val="center"/>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x</w:t>
            </w:r>
          </w:p>
        </w:tc>
      </w:tr>
      <w:tr w:rsidR="00E14CEB" w:rsidRPr="004A21C5" w:rsidTr="007C3774">
        <w:tc>
          <w:tcPr>
            <w:tcW w:w="626" w:type="dxa"/>
          </w:tcPr>
          <w:p w:rsidR="00E14CEB" w:rsidRPr="004A21C5" w:rsidRDefault="00E14CEB" w:rsidP="00146C1A">
            <w:pPr>
              <w:spacing w:after="0" w:line="240" w:lineRule="auto"/>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4</w:t>
            </w:r>
          </w:p>
        </w:tc>
        <w:tc>
          <w:tcPr>
            <w:tcW w:w="2248" w:type="dxa"/>
          </w:tcPr>
          <w:p w:rsidR="00E14CEB" w:rsidRPr="004A21C5" w:rsidRDefault="00E14CEB" w:rsidP="00146C1A">
            <w:pPr>
              <w:spacing w:after="0" w:line="240" w:lineRule="auto"/>
              <w:jc w:val="both"/>
              <w:rPr>
                <w:rFonts w:ascii="Times New Roman" w:hAnsi="Times New Roman" w:cs="Times New Roman"/>
                <w:color w:val="000000" w:themeColor="text1"/>
                <w:sz w:val="28"/>
                <w:szCs w:val="28"/>
              </w:rPr>
            </w:pPr>
            <w:r w:rsidRPr="004A21C5">
              <w:rPr>
                <w:rFonts w:ascii="Times New Roman" w:hAnsi="Times New Roman" w:cs="Times New Roman"/>
                <w:color w:val="000000" w:themeColor="text1"/>
                <w:sz w:val="28"/>
                <w:szCs w:val="28"/>
              </w:rPr>
              <w:t>Phạm Thị Thoa</w:t>
            </w:r>
          </w:p>
        </w:tc>
        <w:tc>
          <w:tcPr>
            <w:tcW w:w="3642" w:type="dxa"/>
          </w:tcPr>
          <w:p w:rsidR="00E14CEB" w:rsidRPr="004A21C5" w:rsidRDefault="00E14CEB" w:rsidP="00146C1A">
            <w:pPr>
              <w:pStyle w:val="NormalWeb"/>
              <w:spacing w:before="0" w:beforeAutospacing="0" w:after="0" w:afterAutospacing="0"/>
              <w:jc w:val="both"/>
              <w:rPr>
                <w:sz w:val="28"/>
                <w:szCs w:val="28"/>
              </w:rPr>
            </w:pPr>
            <w:r w:rsidRPr="004A21C5">
              <w:rPr>
                <w:sz w:val="28"/>
                <w:szCs w:val="28"/>
              </w:rPr>
              <w:t>Hướng dẫn học sinh khai thác hiệu quả hoạt động vận dụng góp phần nâng cao chất lượng bộ môn GDCD lớp 6 ở Trường THCS Vĩnh Thạnh Trung.</w:t>
            </w:r>
          </w:p>
        </w:tc>
        <w:tc>
          <w:tcPr>
            <w:tcW w:w="1275" w:type="dxa"/>
          </w:tcPr>
          <w:p w:rsidR="00E14CEB" w:rsidRPr="004A21C5" w:rsidRDefault="00E14CEB" w:rsidP="00146C1A">
            <w:pPr>
              <w:spacing w:after="0" w:line="240" w:lineRule="auto"/>
              <w:jc w:val="center"/>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x</w:t>
            </w:r>
          </w:p>
        </w:tc>
        <w:tc>
          <w:tcPr>
            <w:tcW w:w="1300" w:type="dxa"/>
          </w:tcPr>
          <w:p w:rsidR="00E14CEB" w:rsidRPr="004A21C5" w:rsidRDefault="00E14CEB" w:rsidP="00146C1A">
            <w:pPr>
              <w:spacing w:after="0" w:line="240" w:lineRule="auto"/>
              <w:jc w:val="center"/>
              <w:rPr>
                <w:rFonts w:ascii="Times New Roman" w:eastAsia="Times New Roman" w:hAnsi="Times New Roman" w:cs="Times New Roman"/>
                <w:sz w:val="28"/>
                <w:szCs w:val="28"/>
              </w:rPr>
            </w:pPr>
          </w:p>
        </w:tc>
      </w:tr>
      <w:tr w:rsidR="00E14CEB" w:rsidRPr="004A21C5" w:rsidTr="007C3774">
        <w:tc>
          <w:tcPr>
            <w:tcW w:w="626" w:type="dxa"/>
          </w:tcPr>
          <w:p w:rsidR="00E14CEB" w:rsidRPr="004A21C5" w:rsidRDefault="00E14CEB" w:rsidP="00146C1A">
            <w:pPr>
              <w:spacing w:after="0" w:line="240" w:lineRule="auto"/>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5</w:t>
            </w:r>
          </w:p>
        </w:tc>
        <w:tc>
          <w:tcPr>
            <w:tcW w:w="2248" w:type="dxa"/>
          </w:tcPr>
          <w:p w:rsidR="00E14CEB" w:rsidRPr="004A21C5" w:rsidRDefault="00E14CEB" w:rsidP="00146C1A">
            <w:pPr>
              <w:spacing w:after="0" w:line="240" w:lineRule="auto"/>
              <w:jc w:val="both"/>
              <w:rPr>
                <w:rFonts w:ascii="Times New Roman" w:hAnsi="Times New Roman" w:cs="Times New Roman"/>
                <w:color w:val="000000" w:themeColor="text1"/>
                <w:sz w:val="28"/>
                <w:szCs w:val="28"/>
              </w:rPr>
            </w:pPr>
            <w:r w:rsidRPr="004A21C5">
              <w:rPr>
                <w:rFonts w:ascii="Times New Roman" w:hAnsi="Times New Roman" w:cs="Times New Roman"/>
                <w:color w:val="000000" w:themeColor="text1"/>
                <w:sz w:val="28"/>
                <w:szCs w:val="28"/>
              </w:rPr>
              <w:t>Trần Thị Ngọc Giàu</w:t>
            </w:r>
          </w:p>
        </w:tc>
        <w:tc>
          <w:tcPr>
            <w:tcW w:w="3642" w:type="dxa"/>
          </w:tcPr>
          <w:p w:rsidR="00E14CEB" w:rsidRPr="004A21C5" w:rsidRDefault="00E14CEB" w:rsidP="00146C1A">
            <w:pPr>
              <w:spacing w:after="0" w:line="240" w:lineRule="auto"/>
              <w:jc w:val="both"/>
              <w:rPr>
                <w:rFonts w:ascii="Times New Roman" w:hAnsi="Times New Roman" w:cs="Times New Roman"/>
                <w:sz w:val="28"/>
                <w:szCs w:val="28"/>
              </w:rPr>
            </w:pPr>
            <w:r w:rsidRPr="004A21C5">
              <w:rPr>
                <w:rFonts w:ascii="Times New Roman" w:hAnsi="Times New Roman" w:cs="Times New Roman"/>
                <w:sz w:val="28"/>
                <w:szCs w:val="28"/>
              </w:rPr>
              <w:t>Một số biện pháp phòng, chống bạo lực học đường cho học sinh ở trường THCS Vĩnh Thạnh Trung</w:t>
            </w:r>
          </w:p>
        </w:tc>
        <w:tc>
          <w:tcPr>
            <w:tcW w:w="1275" w:type="dxa"/>
          </w:tcPr>
          <w:p w:rsidR="00E14CEB" w:rsidRPr="004A21C5" w:rsidRDefault="00E14CEB" w:rsidP="00146C1A">
            <w:pPr>
              <w:spacing w:after="0" w:line="240" w:lineRule="auto"/>
              <w:jc w:val="center"/>
              <w:rPr>
                <w:rFonts w:ascii="Times New Roman" w:eastAsia="Times New Roman" w:hAnsi="Times New Roman" w:cs="Times New Roman"/>
                <w:sz w:val="28"/>
                <w:szCs w:val="28"/>
              </w:rPr>
            </w:pPr>
          </w:p>
        </w:tc>
        <w:tc>
          <w:tcPr>
            <w:tcW w:w="1300" w:type="dxa"/>
          </w:tcPr>
          <w:p w:rsidR="00E14CEB" w:rsidRPr="004A21C5" w:rsidRDefault="00E14CEB" w:rsidP="00146C1A">
            <w:pPr>
              <w:spacing w:after="0" w:line="240" w:lineRule="auto"/>
              <w:jc w:val="center"/>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x</w:t>
            </w:r>
          </w:p>
        </w:tc>
      </w:tr>
      <w:tr w:rsidR="00E14CEB" w:rsidRPr="004A21C5" w:rsidTr="007C3774">
        <w:tc>
          <w:tcPr>
            <w:tcW w:w="626" w:type="dxa"/>
          </w:tcPr>
          <w:p w:rsidR="00E14CEB" w:rsidRPr="004A21C5" w:rsidRDefault="00E14CEB" w:rsidP="00146C1A">
            <w:pPr>
              <w:spacing w:after="0" w:line="240" w:lineRule="auto"/>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6</w:t>
            </w:r>
          </w:p>
        </w:tc>
        <w:tc>
          <w:tcPr>
            <w:tcW w:w="2248" w:type="dxa"/>
          </w:tcPr>
          <w:p w:rsidR="00E14CEB" w:rsidRPr="004A21C5" w:rsidRDefault="00E14CEB" w:rsidP="00146C1A">
            <w:pPr>
              <w:spacing w:after="0" w:line="240" w:lineRule="auto"/>
              <w:jc w:val="both"/>
              <w:rPr>
                <w:rFonts w:ascii="Times New Roman" w:hAnsi="Times New Roman" w:cs="Times New Roman"/>
                <w:color w:val="000000" w:themeColor="text1"/>
                <w:sz w:val="28"/>
                <w:szCs w:val="28"/>
              </w:rPr>
            </w:pPr>
            <w:r w:rsidRPr="004A21C5">
              <w:rPr>
                <w:rFonts w:ascii="Times New Roman" w:hAnsi="Times New Roman" w:cs="Times New Roman"/>
                <w:color w:val="000000" w:themeColor="text1"/>
                <w:sz w:val="28"/>
                <w:szCs w:val="28"/>
              </w:rPr>
              <w:t>Trần Thị Kim Hương</w:t>
            </w:r>
          </w:p>
        </w:tc>
        <w:tc>
          <w:tcPr>
            <w:tcW w:w="3642" w:type="dxa"/>
          </w:tcPr>
          <w:p w:rsidR="00E14CEB" w:rsidRPr="004A21C5" w:rsidRDefault="00E14CEB" w:rsidP="00146C1A">
            <w:pPr>
              <w:pStyle w:val="NormalWeb"/>
              <w:spacing w:before="0" w:beforeAutospacing="0" w:after="0" w:afterAutospacing="0"/>
              <w:jc w:val="both"/>
              <w:rPr>
                <w:sz w:val="28"/>
                <w:szCs w:val="28"/>
              </w:rPr>
            </w:pPr>
            <w:r w:rsidRPr="004A21C5">
              <w:rPr>
                <w:sz w:val="28"/>
                <w:szCs w:val="28"/>
              </w:rPr>
              <w:t>Hướng dẫn học sinh khai thác hiệu quả thông tin kênh hình trong sách giáo khoa phân môn lịch sử.</w:t>
            </w:r>
          </w:p>
        </w:tc>
        <w:tc>
          <w:tcPr>
            <w:tcW w:w="1275" w:type="dxa"/>
          </w:tcPr>
          <w:p w:rsidR="00E14CEB" w:rsidRPr="004A21C5" w:rsidRDefault="00E14CEB" w:rsidP="00146C1A">
            <w:pPr>
              <w:spacing w:after="0" w:line="240" w:lineRule="auto"/>
              <w:jc w:val="center"/>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x</w:t>
            </w:r>
          </w:p>
        </w:tc>
        <w:tc>
          <w:tcPr>
            <w:tcW w:w="1300" w:type="dxa"/>
          </w:tcPr>
          <w:p w:rsidR="00E14CEB" w:rsidRPr="004A21C5" w:rsidRDefault="00E14CEB" w:rsidP="00146C1A">
            <w:pPr>
              <w:spacing w:after="0" w:line="240" w:lineRule="auto"/>
              <w:jc w:val="center"/>
              <w:rPr>
                <w:rFonts w:ascii="Times New Roman" w:eastAsia="Times New Roman" w:hAnsi="Times New Roman" w:cs="Times New Roman"/>
                <w:sz w:val="28"/>
                <w:szCs w:val="28"/>
              </w:rPr>
            </w:pPr>
          </w:p>
        </w:tc>
      </w:tr>
      <w:tr w:rsidR="00E14CEB" w:rsidRPr="004A21C5" w:rsidTr="007C3774">
        <w:tc>
          <w:tcPr>
            <w:tcW w:w="626" w:type="dxa"/>
          </w:tcPr>
          <w:p w:rsidR="00E14CEB" w:rsidRPr="004A21C5" w:rsidRDefault="00E14CEB" w:rsidP="00146C1A">
            <w:pPr>
              <w:spacing w:after="0" w:line="240" w:lineRule="auto"/>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7</w:t>
            </w:r>
          </w:p>
        </w:tc>
        <w:tc>
          <w:tcPr>
            <w:tcW w:w="2248" w:type="dxa"/>
            <w:vMerge w:val="restart"/>
          </w:tcPr>
          <w:p w:rsidR="00E14CEB" w:rsidRPr="004A21C5" w:rsidRDefault="00E14CEB" w:rsidP="00146C1A">
            <w:pPr>
              <w:spacing w:after="0" w:line="240" w:lineRule="auto"/>
              <w:jc w:val="both"/>
              <w:rPr>
                <w:rFonts w:ascii="Times New Roman" w:eastAsia="Times New Roman" w:hAnsi="Times New Roman" w:cs="Times New Roman"/>
                <w:color w:val="000000" w:themeColor="text1"/>
                <w:sz w:val="28"/>
                <w:szCs w:val="28"/>
              </w:rPr>
            </w:pPr>
            <w:r w:rsidRPr="004A21C5">
              <w:rPr>
                <w:rFonts w:ascii="Times New Roman" w:eastAsia="Times New Roman" w:hAnsi="Times New Roman" w:cs="Times New Roman"/>
                <w:color w:val="000000" w:themeColor="text1"/>
                <w:sz w:val="28"/>
                <w:szCs w:val="28"/>
              </w:rPr>
              <w:t>Võ Thị Kim Thùy</w:t>
            </w:r>
          </w:p>
        </w:tc>
        <w:tc>
          <w:tcPr>
            <w:tcW w:w="3642" w:type="dxa"/>
          </w:tcPr>
          <w:p w:rsidR="00E14CEB" w:rsidRPr="004A21C5" w:rsidRDefault="00E14CEB" w:rsidP="00146C1A">
            <w:pPr>
              <w:spacing w:after="0" w:line="240" w:lineRule="auto"/>
              <w:jc w:val="both"/>
              <w:rPr>
                <w:rFonts w:ascii="Times New Roman" w:eastAsia="Calibri" w:hAnsi="Times New Roman" w:cs="Times New Roman"/>
                <w:color w:val="000000"/>
                <w:sz w:val="28"/>
                <w:szCs w:val="28"/>
              </w:rPr>
            </w:pPr>
            <w:r w:rsidRPr="004A21C5">
              <w:rPr>
                <w:rFonts w:ascii="Times New Roman" w:eastAsia="Calibri" w:hAnsi="Times New Roman" w:cs="Times New Roman"/>
                <w:color w:val="000000"/>
                <w:sz w:val="28"/>
                <w:szCs w:val="28"/>
              </w:rPr>
              <w:t>“Sử dụng các bài hát, tục ngữ, ca dao trong dạy học phân môn Địa lí 6,8 bộ sách Chân trời sáng tạo tại trường THCS Vĩnh Thạnh Trung”</w:t>
            </w:r>
          </w:p>
        </w:tc>
        <w:tc>
          <w:tcPr>
            <w:tcW w:w="1275" w:type="dxa"/>
          </w:tcPr>
          <w:p w:rsidR="00E14CEB" w:rsidRPr="004A21C5" w:rsidRDefault="00E14CEB" w:rsidP="00146C1A">
            <w:pPr>
              <w:spacing w:after="0" w:line="240" w:lineRule="auto"/>
              <w:jc w:val="center"/>
              <w:rPr>
                <w:rFonts w:ascii="Times New Roman" w:eastAsia="Times New Roman" w:hAnsi="Times New Roman" w:cs="Times New Roman"/>
                <w:sz w:val="28"/>
                <w:szCs w:val="28"/>
              </w:rPr>
            </w:pPr>
          </w:p>
        </w:tc>
        <w:tc>
          <w:tcPr>
            <w:tcW w:w="1300" w:type="dxa"/>
          </w:tcPr>
          <w:p w:rsidR="00E14CEB" w:rsidRPr="004A21C5" w:rsidRDefault="00E14CEB" w:rsidP="00146C1A">
            <w:pPr>
              <w:spacing w:after="0" w:line="240" w:lineRule="auto"/>
              <w:jc w:val="center"/>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x</w:t>
            </w:r>
          </w:p>
        </w:tc>
      </w:tr>
      <w:tr w:rsidR="00E14CEB" w:rsidRPr="004A21C5" w:rsidTr="007C3774">
        <w:tc>
          <w:tcPr>
            <w:tcW w:w="626" w:type="dxa"/>
          </w:tcPr>
          <w:p w:rsidR="00E14CEB" w:rsidRPr="004A21C5" w:rsidRDefault="00E14CEB" w:rsidP="00146C1A">
            <w:pPr>
              <w:spacing w:after="0" w:line="240" w:lineRule="auto"/>
              <w:rPr>
                <w:rFonts w:ascii="Times New Roman" w:eastAsia="Times New Roman" w:hAnsi="Times New Roman" w:cs="Times New Roman"/>
                <w:sz w:val="28"/>
                <w:szCs w:val="28"/>
              </w:rPr>
            </w:pPr>
          </w:p>
        </w:tc>
        <w:tc>
          <w:tcPr>
            <w:tcW w:w="2248" w:type="dxa"/>
            <w:vMerge/>
          </w:tcPr>
          <w:p w:rsidR="00E14CEB" w:rsidRPr="004A21C5" w:rsidRDefault="00E14CEB" w:rsidP="00146C1A">
            <w:pPr>
              <w:spacing w:after="0" w:line="240" w:lineRule="auto"/>
              <w:jc w:val="both"/>
              <w:rPr>
                <w:rFonts w:ascii="Times New Roman" w:eastAsia="Times New Roman" w:hAnsi="Times New Roman" w:cs="Times New Roman"/>
                <w:color w:val="000000" w:themeColor="text1"/>
                <w:sz w:val="28"/>
                <w:szCs w:val="28"/>
              </w:rPr>
            </w:pPr>
          </w:p>
        </w:tc>
        <w:tc>
          <w:tcPr>
            <w:tcW w:w="3642" w:type="dxa"/>
          </w:tcPr>
          <w:p w:rsidR="00E14CEB" w:rsidRPr="004A21C5" w:rsidRDefault="00E14CEB" w:rsidP="00146C1A">
            <w:pPr>
              <w:spacing w:after="0" w:line="240" w:lineRule="auto"/>
              <w:jc w:val="both"/>
              <w:rPr>
                <w:rFonts w:ascii="Times New Roman" w:eastAsia="Calibri" w:hAnsi="Times New Roman" w:cs="Times New Roman"/>
                <w:color w:val="000000"/>
                <w:sz w:val="28"/>
                <w:szCs w:val="28"/>
              </w:rPr>
            </w:pPr>
            <w:r w:rsidRPr="004A21C5">
              <w:rPr>
                <w:rFonts w:ascii="Times New Roman" w:eastAsia="Calibri" w:hAnsi="Times New Roman" w:cs="Times New Roman"/>
                <w:color w:val="000000"/>
                <w:sz w:val="28"/>
                <w:szCs w:val="28"/>
              </w:rPr>
              <w:t>“Sử dụng tranh biếm họa có hiệu quả trong công tác giảng dạy môn Địa lí cấp trung học cơ sở”</w:t>
            </w:r>
          </w:p>
        </w:tc>
        <w:tc>
          <w:tcPr>
            <w:tcW w:w="1275" w:type="dxa"/>
          </w:tcPr>
          <w:p w:rsidR="00E14CEB" w:rsidRPr="004A21C5" w:rsidRDefault="00E14CEB" w:rsidP="00146C1A">
            <w:pPr>
              <w:spacing w:after="0" w:line="240" w:lineRule="auto"/>
              <w:jc w:val="center"/>
              <w:rPr>
                <w:rFonts w:ascii="Times New Roman" w:eastAsia="Times New Roman" w:hAnsi="Times New Roman" w:cs="Times New Roman"/>
                <w:sz w:val="28"/>
                <w:szCs w:val="28"/>
              </w:rPr>
            </w:pPr>
          </w:p>
        </w:tc>
        <w:tc>
          <w:tcPr>
            <w:tcW w:w="1300" w:type="dxa"/>
          </w:tcPr>
          <w:p w:rsidR="00E14CEB" w:rsidRPr="004A21C5" w:rsidRDefault="00E14CEB" w:rsidP="00146C1A">
            <w:pPr>
              <w:spacing w:after="0" w:line="240" w:lineRule="auto"/>
              <w:jc w:val="center"/>
              <w:rPr>
                <w:rFonts w:ascii="Times New Roman" w:eastAsia="Times New Roman" w:hAnsi="Times New Roman" w:cs="Times New Roman"/>
                <w:sz w:val="28"/>
                <w:szCs w:val="28"/>
              </w:rPr>
            </w:pPr>
          </w:p>
        </w:tc>
      </w:tr>
      <w:tr w:rsidR="00E14CEB" w:rsidRPr="004A21C5" w:rsidTr="007C3774">
        <w:tc>
          <w:tcPr>
            <w:tcW w:w="626" w:type="dxa"/>
          </w:tcPr>
          <w:p w:rsidR="00E14CEB" w:rsidRPr="004A21C5" w:rsidRDefault="00E14CEB" w:rsidP="00146C1A">
            <w:pPr>
              <w:spacing w:after="0" w:line="240" w:lineRule="auto"/>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lastRenderedPageBreak/>
              <w:t>8</w:t>
            </w:r>
          </w:p>
        </w:tc>
        <w:tc>
          <w:tcPr>
            <w:tcW w:w="2248" w:type="dxa"/>
          </w:tcPr>
          <w:p w:rsidR="00E14CEB" w:rsidRPr="004A21C5" w:rsidRDefault="00E14CEB" w:rsidP="00146C1A">
            <w:pPr>
              <w:spacing w:after="0" w:line="240" w:lineRule="auto"/>
              <w:jc w:val="both"/>
              <w:rPr>
                <w:rFonts w:ascii="Times New Roman" w:hAnsi="Times New Roman" w:cs="Times New Roman"/>
                <w:color w:val="000000" w:themeColor="text1"/>
                <w:sz w:val="28"/>
                <w:szCs w:val="28"/>
              </w:rPr>
            </w:pPr>
            <w:r w:rsidRPr="004A21C5">
              <w:rPr>
                <w:rFonts w:ascii="Times New Roman" w:hAnsi="Times New Roman" w:cs="Times New Roman"/>
                <w:color w:val="000000" w:themeColor="text1"/>
                <w:sz w:val="28"/>
                <w:szCs w:val="28"/>
              </w:rPr>
              <w:t>Đặng Văn Lượm</w:t>
            </w:r>
          </w:p>
        </w:tc>
        <w:tc>
          <w:tcPr>
            <w:tcW w:w="3642" w:type="dxa"/>
          </w:tcPr>
          <w:p w:rsidR="00E14CEB" w:rsidRPr="004A21C5" w:rsidRDefault="00E14CEB" w:rsidP="00146C1A">
            <w:pPr>
              <w:spacing w:after="0" w:line="240" w:lineRule="auto"/>
              <w:jc w:val="both"/>
              <w:rPr>
                <w:rFonts w:ascii="Times New Roman" w:hAnsi="Times New Roman" w:cs="Times New Roman"/>
                <w:sz w:val="28"/>
                <w:szCs w:val="28"/>
              </w:rPr>
            </w:pPr>
            <w:r w:rsidRPr="004A21C5">
              <w:rPr>
                <w:rFonts w:ascii="Times New Roman" w:hAnsi="Times New Roman" w:cs="Times New Roman"/>
                <w:sz w:val="28"/>
                <w:szCs w:val="28"/>
              </w:rPr>
              <w:t>Một số biện pháp giúp thực hiện tốt công tác chủ nhiệm cấp trung học cơ sở</w:t>
            </w:r>
          </w:p>
        </w:tc>
        <w:tc>
          <w:tcPr>
            <w:tcW w:w="1275" w:type="dxa"/>
          </w:tcPr>
          <w:p w:rsidR="00E14CEB" w:rsidRPr="004A21C5" w:rsidRDefault="00E14CEB" w:rsidP="00146C1A">
            <w:pPr>
              <w:spacing w:after="0" w:line="240" w:lineRule="auto"/>
              <w:jc w:val="center"/>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x</w:t>
            </w:r>
          </w:p>
        </w:tc>
        <w:tc>
          <w:tcPr>
            <w:tcW w:w="1300" w:type="dxa"/>
          </w:tcPr>
          <w:p w:rsidR="00E14CEB" w:rsidRPr="004A21C5" w:rsidRDefault="00E14CEB" w:rsidP="00146C1A">
            <w:pPr>
              <w:spacing w:after="0" w:line="240" w:lineRule="auto"/>
              <w:jc w:val="center"/>
              <w:rPr>
                <w:rFonts w:ascii="Times New Roman" w:eastAsia="Times New Roman" w:hAnsi="Times New Roman" w:cs="Times New Roman"/>
                <w:sz w:val="28"/>
                <w:szCs w:val="28"/>
              </w:rPr>
            </w:pPr>
          </w:p>
        </w:tc>
      </w:tr>
    </w:tbl>
    <w:p w:rsidR="00E14CEB" w:rsidRPr="00E14CEB" w:rsidRDefault="00E14CEB" w:rsidP="00E14CEB">
      <w:pPr>
        <w:spacing w:before="120" w:after="0" w:line="252" w:lineRule="auto"/>
        <w:ind w:firstLine="720"/>
        <w:jc w:val="both"/>
        <w:rPr>
          <w:rFonts w:ascii="Times New Roman" w:eastAsia="Times New Roman" w:hAnsi="Times New Roman" w:cs="Times New Roman"/>
          <w:sz w:val="28"/>
          <w:szCs w:val="28"/>
          <w:lang w:val="en-GB" w:eastAsia="en-GB"/>
        </w:rPr>
      </w:pPr>
      <w:r w:rsidRPr="00E14CEB">
        <w:rPr>
          <w:rFonts w:ascii="Times New Roman" w:eastAsia="Times New Roman" w:hAnsi="Times New Roman" w:cs="Times New Roman"/>
          <w:sz w:val="28"/>
          <w:szCs w:val="28"/>
          <w:lang w:val="en-GB" w:eastAsia="en-GB"/>
        </w:rPr>
        <w:t xml:space="preserve">- Giáo viên thực hiện đồ dùng tự phục vụ trong giảng dạy: </w:t>
      </w:r>
      <w:r>
        <w:rPr>
          <w:rFonts w:ascii="Times New Roman" w:eastAsia="Times New Roman" w:hAnsi="Times New Roman" w:cs="Times New Roman"/>
          <w:sz w:val="28"/>
          <w:szCs w:val="28"/>
          <w:lang w:val="en-GB" w:eastAsia="en-GB"/>
        </w:rPr>
        <w:t>14</w:t>
      </w:r>
      <w:r w:rsidRPr="00E14CEB">
        <w:rPr>
          <w:rFonts w:ascii="Times New Roman" w:eastAsia="Times New Roman" w:hAnsi="Times New Roman" w:cs="Times New Roman"/>
          <w:sz w:val="28"/>
          <w:szCs w:val="28"/>
          <w:lang w:val="en-GB" w:eastAsia="en-GB"/>
        </w:rPr>
        <w:t xml:space="preserve"> /8Gv.</w:t>
      </w:r>
    </w:p>
    <w:p w:rsidR="00E14CEB" w:rsidRPr="00E14CEB" w:rsidRDefault="00E14CEB" w:rsidP="00E14CEB">
      <w:pPr>
        <w:spacing w:before="120" w:after="0" w:line="252" w:lineRule="auto"/>
        <w:ind w:firstLine="720"/>
        <w:jc w:val="both"/>
        <w:rPr>
          <w:rFonts w:ascii="Times New Roman" w:eastAsia="Times New Roman" w:hAnsi="Times New Roman" w:cs="Times New Roman"/>
          <w:sz w:val="28"/>
          <w:szCs w:val="28"/>
          <w:lang w:val="en-GB" w:eastAsia="en-GB"/>
        </w:rPr>
      </w:pPr>
      <w:r w:rsidRPr="00E14CEB">
        <w:rPr>
          <w:rFonts w:ascii="Times New Roman" w:eastAsia="Times New Roman" w:hAnsi="Times New Roman" w:cs="Times New Roman"/>
          <w:sz w:val="28"/>
          <w:szCs w:val="28"/>
          <w:lang w:val="en-GB" w:eastAsia="en-GB"/>
        </w:rPr>
        <w:t xml:space="preserve">- Giáo viên sử dụng thiết bị và cập nhật đúng theo quy định: </w:t>
      </w:r>
      <w:r>
        <w:rPr>
          <w:rFonts w:ascii="Times New Roman" w:eastAsia="Times New Roman" w:hAnsi="Times New Roman" w:cs="Times New Roman"/>
          <w:sz w:val="28"/>
          <w:szCs w:val="28"/>
          <w:lang w:val="en-GB" w:eastAsia="en-GB"/>
        </w:rPr>
        <w:t>1659</w:t>
      </w:r>
      <w:r w:rsidRPr="00E14CEB">
        <w:rPr>
          <w:rFonts w:ascii="Times New Roman" w:eastAsia="Times New Roman" w:hAnsi="Times New Roman" w:cs="Times New Roman"/>
          <w:sz w:val="28"/>
          <w:szCs w:val="28"/>
          <w:lang w:val="en-GB" w:eastAsia="en-GB"/>
        </w:rPr>
        <w:t xml:space="preserve"> lượt.</w:t>
      </w:r>
    </w:p>
    <w:p w:rsidR="00E14CEB" w:rsidRPr="00E14CEB" w:rsidRDefault="00E14CEB" w:rsidP="00E14CEB">
      <w:pPr>
        <w:spacing w:before="120" w:after="0" w:line="252" w:lineRule="auto"/>
        <w:ind w:firstLine="720"/>
        <w:jc w:val="both"/>
        <w:rPr>
          <w:rFonts w:ascii="Times New Roman" w:eastAsia="Times New Roman" w:hAnsi="Times New Roman" w:cs="Times New Roman"/>
          <w:sz w:val="28"/>
          <w:szCs w:val="28"/>
          <w:lang w:val="en-GB" w:eastAsia="en-GB"/>
        </w:rPr>
      </w:pPr>
      <w:r w:rsidRPr="00E14CEB">
        <w:rPr>
          <w:rFonts w:ascii="Times New Roman" w:eastAsia="Times New Roman" w:hAnsi="Times New Roman" w:cs="Times New Roman"/>
          <w:sz w:val="28"/>
          <w:szCs w:val="28"/>
          <w:lang w:val="en-GB" w:eastAsia="en-GB"/>
        </w:rPr>
        <w:t xml:space="preserve">- Tăng cường ứng dụng công nghệ thông tin trong giảng dạy: </w:t>
      </w:r>
      <w:r>
        <w:rPr>
          <w:rFonts w:ascii="Times New Roman" w:eastAsia="Times New Roman" w:hAnsi="Times New Roman" w:cs="Times New Roman"/>
          <w:sz w:val="28"/>
          <w:szCs w:val="28"/>
          <w:lang w:val="en-GB" w:eastAsia="en-GB"/>
        </w:rPr>
        <w:t>3309</w:t>
      </w:r>
      <w:r w:rsidRPr="00E14CEB">
        <w:rPr>
          <w:rFonts w:ascii="Times New Roman" w:eastAsia="Times New Roman" w:hAnsi="Times New Roman" w:cs="Times New Roman"/>
          <w:sz w:val="28"/>
          <w:szCs w:val="28"/>
          <w:lang w:val="en-GB" w:eastAsia="en-GB"/>
        </w:rPr>
        <w:t xml:space="preserve"> lượt.</w:t>
      </w:r>
    </w:p>
    <w:p w:rsidR="00E14CEB" w:rsidRPr="00E14CEB" w:rsidRDefault="00E14CEB" w:rsidP="00E14CEB">
      <w:pPr>
        <w:spacing w:before="120" w:after="0" w:line="252" w:lineRule="auto"/>
        <w:ind w:firstLine="720"/>
        <w:jc w:val="both"/>
        <w:rPr>
          <w:rFonts w:ascii="Times New Roman" w:eastAsia="Times New Roman" w:hAnsi="Times New Roman" w:cs="Times New Roman"/>
          <w:sz w:val="28"/>
          <w:szCs w:val="28"/>
          <w:lang w:val="en-GB" w:eastAsia="en-GB"/>
        </w:rPr>
      </w:pPr>
      <w:r w:rsidRPr="00E14CEB">
        <w:rPr>
          <w:rFonts w:ascii="Times New Roman" w:eastAsia="Times New Roman" w:hAnsi="Times New Roman" w:cs="Times New Roman"/>
          <w:sz w:val="28"/>
          <w:szCs w:val="28"/>
          <w:lang w:val="en-GB" w:eastAsia="en-GB"/>
        </w:rPr>
        <w:t>- Tham gia đồ dùng dạy học dự thi: Mô hình: “Cây giá trị đạo đức”. Gv: Trần Thị Ngọc Giàu.</w:t>
      </w:r>
      <w:r w:rsidRPr="00E14CEB">
        <w:t xml:space="preserve"> </w:t>
      </w:r>
      <w:r w:rsidR="004A21C5" w:rsidRPr="004A21C5">
        <w:rPr>
          <w:rFonts w:ascii="Times New Roman" w:hAnsi="Times New Roman" w:cs="Times New Roman"/>
          <w:sz w:val="28"/>
          <w:szCs w:val="28"/>
        </w:rPr>
        <w:t>(</w:t>
      </w:r>
      <w:r w:rsidRPr="004A21C5">
        <w:rPr>
          <w:rFonts w:ascii="Times New Roman" w:eastAsia="Times New Roman" w:hAnsi="Times New Roman" w:cs="Times New Roman"/>
          <w:sz w:val="28"/>
          <w:szCs w:val="28"/>
          <w:lang w:val="en-GB" w:eastAsia="en-GB"/>
        </w:rPr>
        <w:t>C</w:t>
      </w:r>
      <w:r>
        <w:rPr>
          <w:rFonts w:ascii="Times New Roman" w:eastAsia="Times New Roman" w:hAnsi="Times New Roman" w:cs="Times New Roman"/>
          <w:sz w:val="28"/>
          <w:szCs w:val="28"/>
          <w:lang w:val="en-GB" w:eastAsia="en-GB"/>
        </w:rPr>
        <w:t xml:space="preserve"> cấp huyện).</w:t>
      </w:r>
      <w:r w:rsidR="004A21C5">
        <w:rPr>
          <w:rFonts w:ascii="Times New Roman" w:eastAsia="Times New Roman" w:hAnsi="Times New Roman" w:cs="Times New Roman"/>
          <w:sz w:val="28"/>
          <w:szCs w:val="28"/>
          <w:lang w:val="en-GB" w:eastAsia="en-GB"/>
        </w:rPr>
        <w:t xml:space="preserve"> </w:t>
      </w:r>
    </w:p>
    <w:p w:rsidR="00E14CEB" w:rsidRPr="00E14CEB" w:rsidRDefault="00E14CEB" w:rsidP="00E14CEB">
      <w:pPr>
        <w:spacing w:before="120" w:after="0" w:line="252" w:lineRule="auto"/>
        <w:ind w:firstLine="720"/>
        <w:jc w:val="both"/>
        <w:rPr>
          <w:rFonts w:ascii="Times New Roman" w:eastAsia="Times New Roman" w:hAnsi="Times New Roman" w:cs="Times New Roman"/>
          <w:sz w:val="28"/>
          <w:szCs w:val="28"/>
          <w:lang w:val="en-GB" w:eastAsia="en-GB"/>
        </w:rPr>
      </w:pPr>
      <w:r w:rsidRPr="00E14CEB">
        <w:rPr>
          <w:rFonts w:ascii="Times New Roman" w:eastAsia="Times New Roman" w:hAnsi="Times New Roman" w:cs="Times New Roman"/>
          <w:sz w:val="28"/>
          <w:szCs w:val="28"/>
          <w:lang w:val="en-GB" w:eastAsia="en-GB"/>
        </w:rPr>
        <w:t>- Bài giảng điện tử E-learning: “Ứng phó với tình huống nguy hiểm. Gv: Trần Thị Ngọc Giàu.</w:t>
      </w:r>
      <w:r w:rsidRPr="00E14CEB">
        <w:t xml:space="preserve"> </w:t>
      </w:r>
      <w:r w:rsidRPr="00E14CEB">
        <w:rPr>
          <w:rFonts w:ascii="Times New Roman" w:eastAsia="Times New Roman" w:hAnsi="Times New Roman" w:cs="Times New Roman"/>
          <w:sz w:val="28"/>
          <w:szCs w:val="28"/>
          <w:lang w:val="en-GB" w:eastAsia="en-GB"/>
        </w:rPr>
        <w:t>(C cấp huyện).</w:t>
      </w:r>
    </w:p>
    <w:p w:rsidR="00E14CEB" w:rsidRDefault="00E14CEB" w:rsidP="00E14CEB">
      <w:pPr>
        <w:spacing w:before="120" w:after="0" w:line="252" w:lineRule="auto"/>
        <w:ind w:firstLine="720"/>
        <w:jc w:val="both"/>
        <w:rPr>
          <w:rFonts w:ascii="Times New Roman" w:eastAsia="Times New Roman" w:hAnsi="Times New Roman" w:cs="Times New Roman"/>
          <w:sz w:val="28"/>
          <w:szCs w:val="28"/>
          <w:lang w:val="en-GB" w:eastAsia="en-GB"/>
        </w:rPr>
      </w:pPr>
      <w:r w:rsidRPr="00E14CEB">
        <w:rPr>
          <w:rFonts w:ascii="Times New Roman" w:eastAsia="Times New Roman" w:hAnsi="Times New Roman" w:cs="Times New Roman"/>
          <w:sz w:val="28"/>
          <w:szCs w:val="28"/>
          <w:lang w:val="en-GB" w:eastAsia="en-GB"/>
        </w:rPr>
        <w:t>- Bài giảng E-Learning: “Đặc</w:t>
      </w:r>
      <w:r w:rsidR="004A21C5">
        <w:rPr>
          <w:rFonts w:ascii="Times New Roman" w:eastAsia="Times New Roman" w:hAnsi="Times New Roman" w:cs="Times New Roman"/>
          <w:sz w:val="28"/>
          <w:szCs w:val="28"/>
          <w:lang w:val="en-GB" w:eastAsia="en-GB"/>
        </w:rPr>
        <w:t xml:space="preserve"> điểm địa hình Việt Nam tiết 1” </w:t>
      </w:r>
      <w:r w:rsidRPr="00E14CEB">
        <w:rPr>
          <w:rFonts w:ascii="Times New Roman" w:eastAsia="Times New Roman" w:hAnsi="Times New Roman" w:cs="Times New Roman"/>
          <w:sz w:val="28"/>
          <w:szCs w:val="28"/>
          <w:lang w:val="en-GB" w:eastAsia="en-GB"/>
        </w:rPr>
        <w:t>Gv: Đặng Văn Lượm</w:t>
      </w:r>
      <w:r>
        <w:rPr>
          <w:rFonts w:ascii="Times New Roman" w:eastAsia="Times New Roman" w:hAnsi="Times New Roman" w:cs="Times New Roman"/>
          <w:sz w:val="28"/>
          <w:szCs w:val="28"/>
          <w:lang w:val="en-GB" w:eastAsia="en-GB"/>
        </w:rPr>
        <w:t xml:space="preserve"> (Đạt C cấp huyện).</w:t>
      </w:r>
    </w:p>
    <w:p w:rsidR="007A5116" w:rsidRPr="006B21A9" w:rsidRDefault="007A5116" w:rsidP="00F557D7">
      <w:pPr>
        <w:spacing w:before="120" w:after="0" w:line="252" w:lineRule="auto"/>
        <w:ind w:firstLine="720"/>
        <w:jc w:val="both"/>
        <w:rPr>
          <w:rFonts w:ascii="Times New Roman" w:eastAsia="Times New Roman" w:hAnsi="Times New Roman" w:cs="Times New Roman"/>
          <w:sz w:val="28"/>
          <w:szCs w:val="28"/>
          <w:lang w:val="en-GB" w:eastAsia="en-GB"/>
        </w:rPr>
      </w:pPr>
      <w:r w:rsidRPr="006B21A9">
        <w:rPr>
          <w:rFonts w:ascii="Times New Roman" w:eastAsia="Times New Roman" w:hAnsi="Times New Roman" w:cs="Times New Roman"/>
          <w:sz w:val="28"/>
          <w:szCs w:val="28"/>
          <w:lang w:val="en-GB" w:eastAsia="en-GB"/>
        </w:rPr>
        <w:t xml:space="preserve">- Giáo viên thực hiện đồ dùng tự phục vụ trong giảng dạy: </w:t>
      </w:r>
      <w:r w:rsidR="00E14CEB">
        <w:rPr>
          <w:rFonts w:ascii="Times New Roman" w:eastAsia="Times New Roman" w:hAnsi="Times New Roman" w:cs="Times New Roman"/>
          <w:sz w:val="28"/>
          <w:szCs w:val="28"/>
          <w:lang w:val="en-GB" w:eastAsia="en-GB"/>
        </w:rPr>
        <w:t>16</w:t>
      </w:r>
      <w:r w:rsidRPr="006B21A9">
        <w:rPr>
          <w:rFonts w:ascii="Times New Roman" w:eastAsia="Times New Roman" w:hAnsi="Times New Roman" w:cs="Times New Roman"/>
          <w:sz w:val="28"/>
          <w:szCs w:val="28"/>
          <w:lang w:val="en-GB" w:eastAsia="en-GB"/>
        </w:rPr>
        <w:t xml:space="preserve"> /</w:t>
      </w:r>
      <w:r w:rsidR="00E14CEB">
        <w:rPr>
          <w:rFonts w:ascii="Times New Roman" w:eastAsia="Times New Roman" w:hAnsi="Times New Roman" w:cs="Times New Roman"/>
          <w:sz w:val="28"/>
          <w:szCs w:val="28"/>
          <w:lang w:val="en-GB" w:eastAsia="en-GB"/>
        </w:rPr>
        <w:t>8</w:t>
      </w:r>
      <w:r w:rsidRPr="006B21A9">
        <w:rPr>
          <w:rFonts w:ascii="Times New Roman" w:eastAsia="Times New Roman" w:hAnsi="Times New Roman" w:cs="Times New Roman"/>
          <w:sz w:val="28"/>
          <w:szCs w:val="28"/>
          <w:lang w:val="en-GB" w:eastAsia="en-GB"/>
        </w:rPr>
        <w:t>Gv.</w:t>
      </w:r>
    </w:p>
    <w:p w:rsidR="004B48D2" w:rsidRDefault="004B48D2" w:rsidP="00F557D7">
      <w:pPr>
        <w:spacing w:before="120" w:after="0" w:line="252" w:lineRule="auto"/>
        <w:ind w:firstLine="720"/>
        <w:jc w:val="both"/>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 Thực hiện tốt tiết dạy thư viện theo đúng kế hoạch đề ra: Môn GDCD cô Phạm Thị Thoa thực hiện; Môn Lịch sử và Địa lí (phân môn sử) cô Lê Thị Tính thực hiện.</w:t>
      </w:r>
    </w:p>
    <w:p w:rsidR="004B48D2" w:rsidRPr="006B21A9" w:rsidRDefault="004B48D2" w:rsidP="00F557D7">
      <w:pPr>
        <w:spacing w:before="120" w:after="0" w:line="252" w:lineRule="auto"/>
        <w:ind w:firstLine="720"/>
        <w:jc w:val="both"/>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 xml:space="preserve">- Thực hiện </w:t>
      </w:r>
      <w:r w:rsidR="004A21C5">
        <w:rPr>
          <w:rFonts w:ascii="Times New Roman" w:eastAsia="Times New Roman" w:hAnsi="Times New Roman" w:cs="Times New Roman"/>
          <w:color w:val="000000"/>
          <w:sz w:val="28"/>
          <w:szCs w:val="28"/>
          <w:lang w:val="en-GB" w:eastAsia="en-GB"/>
        </w:rPr>
        <w:t xml:space="preserve">tốt </w:t>
      </w:r>
      <w:r>
        <w:rPr>
          <w:rFonts w:ascii="Times New Roman" w:eastAsia="Times New Roman" w:hAnsi="Times New Roman" w:cs="Times New Roman"/>
          <w:color w:val="000000"/>
          <w:sz w:val="28"/>
          <w:szCs w:val="28"/>
          <w:lang w:val="en-GB" w:eastAsia="en-GB"/>
        </w:rPr>
        <w:t>tháng bộ môn</w:t>
      </w:r>
      <w:r w:rsidR="001D519D">
        <w:rPr>
          <w:rFonts w:ascii="Times New Roman" w:eastAsia="Times New Roman" w:hAnsi="Times New Roman" w:cs="Times New Roman"/>
          <w:color w:val="000000"/>
          <w:sz w:val="28"/>
          <w:szCs w:val="28"/>
          <w:lang w:val="en-GB" w:eastAsia="en-GB"/>
        </w:rPr>
        <w:t xml:space="preserve"> (4/2025)</w:t>
      </w:r>
      <w:r>
        <w:rPr>
          <w:rFonts w:ascii="Times New Roman" w:eastAsia="Times New Roman" w:hAnsi="Times New Roman" w:cs="Times New Roman"/>
          <w:color w:val="000000"/>
          <w:sz w:val="28"/>
          <w:szCs w:val="28"/>
          <w:lang w:val="en-GB" w:eastAsia="en-GB"/>
        </w:rPr>
        <w:t xml:space="preserve"> thực hiện báo cáo chuyên đề và diễn tiểu phẩm: </w:t>
      </w:r>
      <w:r w:rsidRPr="004B48D2">
        <w:rPr>
          <w:rFonts w:ascii="Times New Roman" w:eastAsia="Times New Roman" w:hAnsi="Times New Roman" w:cs="Times New Roman"/>
          <w:color w:val="000000"/>
          <w:sz w:val="28"/>
          <w:szCs w:val="28"/>
          <w:lang w:val="en-GB" w:eastAsia="en-GB"/>
        </w:rPr>
        <w:t>Phòng chống xâm hại trẻ em và buôn bán người</w:t>
      </w:r>
      <w:r w:rsidR="004A21C5">
        <w:rPr>
          <w:rFonts w:ascii="Times New Roman" w:eastAsia="Times New Roman" w:hAnsi="Times New Roman" w:cs="Times New Roman"/>
          <w:color w:val="000000"/>
          <w:sz w:val="28"/>
          <w:szCs w:val="28"/>
          <w:lang w:val="en-GB" w:eastAsia="en-GB"/>
        </w:rPr>
        <w:t>.</w:t>
      </w:r>
    </w:p>
    <w:p w:rsidR="00D903C6" w:rsidRPr="006B21A9" w:rsidRDefault="00D903C6" w:rsidP="00F557D7">
      <w:pPr>
        <w:spacing w:before="120" w:after="0" w:line="252" w:lineRule="auto"/>
        <w:ind w:firstLine="720"/>
        <w:jc w:val="both"/>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5. Công tác phụ đạo, bồi dưỡng học sinh giỏi</w:t>
      </w:r>
    </w:p>
    <w:p w:rsidR="00582F77" w:rsidRDefault="00582F77"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 Trên cơ sở xác định đối tượng HS yếu thông qua kết quả</w:t>
      </w:r>
      <w:r w:rsidR="00BA0D23" w:rsidRPr="006B21A9">
        <w:rPr>
          <w:rFonts w:ascii="Times New Roman" w:eastAsia="Times New Roman" w:hAnsi="Times New Roman" w:cs="Times New Roman"/>
          <w:sz w:val="28"/>
          <w:szCs w:val="28"/>
        </w:rPr>
        <w:t xml:space="preserve"> cuối kì I</w:t>
      </w:r>
      <w:r w:rsidRPr="006B21A9">
        <w:rPr>
          <w:rFonts w:ascii="Times New Roman" w:eastAsia="Times New Roman" w:hAnsi="Times New Roman" w:cs="Times New Roman"/>
          <w:sz w:val="28"/>
          <w:szCs w:val="28"/>
        </w:rPr>
        <w:t xml:space="preserve">, </w:t>
      </w:r>
      <w:r w:rsidR="0060007E" w:rsidRPr="006B21A9">
        <w:rPr>
          <w:rFonts w:ascii="Times New Roman" w:eastAsia="Times New Roman" w:hAnsi="Times New Roman" w:cs="Times New Roman"/>
          <w:sz w:val="28"/>
          <w:szCs w:val="28"/>
        </w:rPr>
        <w:t>giáo viên</w:t>
      </w:r>
      <w:r w:rsidRPr="006B21A9">
        <w:rPr>
          <w:rFonts w:ascii="Times New Roman" w:eastAsia="Times New Roman" w:hAnsi="Times New Roman" w:cs="Times New Roman"/>
          <w:sz w:val="28"/>
          <w:szCs w:val="28"/>
        </w:rPr>
        <w:t xml:space="preserve"> đã đề ra giải pháp phù hợp từng đối tượng học sinh nhằm giúp HS tiến bộ trong học tập, nâng </w:t>
      </w:r>
      <w:r w:rsidR="00865912" w:rsidRPr="006B21A9">
        <w:rPr>
          <w:rFonts w:ascii="Times New Roman" w:eastAsia="Times New Roman" w:hAnsi="Times New Roman" w:cs="Times New Roman"/>
          <w:sz w:val="28"/>
          <w:szCs w:val="28"/>
        </w:rPr>
        <w:t>cao chất lượng giảng dạy bộ môn không có học sinh yếu.</w:t>
      </w:r>
    </w:p>
    <w:p w:rsidR="0089573C" w:rsidRPr="0089573C" w:rsidRDefault="0089573C" w:rsidP="0089573C">
      <w:pPr>
        <w:spacing w:before="120" w:after="0" w:line="252" w:lineRule="auto"/>
        <w:ind w:firstLine="720"/>
        <w:jc w:val="both"/>
        <w:rPr>
          <w:rFonts w:ascii="Times New Roman" w:eastAsia="Times New Roman" w:hAnsi="Times New Roman" w:cs="Times New Roman"/>
          <w:sz w:val="28"/>
          <w:szCs w:val="28"/>
        </w:rPr>
      </w:pPr>
      <w:r w:rsidRPr="0089573C">
        <w:rPr>
          <w:rFonts w:ascii="Times New Roman" w:eastAsia="Times New Roman" w:hAnsi="Times New Roman" w:cs="Times New Roman"/>
          <w:sz w:val="28"/>
          <w:szCs w:val="28"/>
        </w:rPr>
        <w:t>- Giáo viên được phân công bồi dưỡng học sinh giỏi (Cô Tính- môn Sử; Cô Kim Hương – môn địa; Cô Giàu – môn GDCD).</w:t>
      </w:r>
    </w:p>
    <w:p w:rsidR="0089573C" w:rsidRPr="0089573C" w:rsidRDefault="0089573C" w:rsidP="0089573C">
      <w:pPr>
        <w:spacing w:before="120" w:after="0" w:line="252" w:lineRule="auto"/>
        <w:ind w:firstLine="720"/>
        <w:jc w:val="both"/>
        <w:rPr>
          <w:rFonts w:ascii="Times New Roman" w:eastAsia="Times New Roman" w:hAnsi="Times New Roman" w:cs="Times New Roman"/>
          <w:sz w:val="28"/>
          <w:szCs w:val="28"/>
        </w:rPr>
      </w:pPr>
      <w:r w:rsidRPr="0089573C">
        <w:rPr>
          <w:rFonts w:ascii="Times New Roman" w:eastAsia="Times New Roman" w:hAnsi="Times New Roman" w:cs="Times New Roman"/>
          <w:sz w:val="28"/>
          <w:szCs w:val="28"/>
        </w:rPr>
        <w:t>- Giáo viên nhiệt tình trong công tác bồi dưỡng, quan tâm, tạo điều kiện cho các em tham gia tốt lịch bồi dưỡng.</w:t>
      </w:r>
    </w:p>
    <w:p w:rsidR="006D1F48" w:rsidRDefault="00ED02EE"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Kết quả bồi dưỡng HS giỏi văn hóa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3687"/>
        <w:gridCol w:w="2185"/>
        <w:gridCol w:w="2439"/>
      </w:tblGrid>
      <w:tr w:rsidR="00ED02EE" w:rsidRPr="006B21A9" w:rsidTr="007C3774">
        <w:tc>
          <w:tcPr>
            <w:tcW w:w="786" w:type="dxa"/>
            <w:shd w:val="clear" w:color="auto" w:fill="auto"/>
          </w:tcPr>
          <w:p w:rsidR="00ED02EE" w:rsidRPr="006B21A9" w:rsidRDefault="00ED02EE" w:rsidP="00ED02EE">
            <w:pPr>
              <w:spacing w:before="60" w:after="60" w:line="240" w:lineRule="auto"/>
              <w:jc w:val="center"/>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STT</w:t>
            </w:r>
          </w:p>
        </w:tc>
        <w:tc>
          <w:tcPr>
            <w:tcW w:w="3687" w:type="dxa"/>
            <w:shd w:val="clear" w:color="auto" w:fill="auto"/>
          </w:tcPr>
          <w:p w:rsidR="00ED02EE" w:rsidRPr="006B21A9" w:rsidRDefault="00ED02EE" w:rsidP="00ED02EE">
            <w:pPr>
              <w:spacing w:before="60" w:after="60" w:line="240" w:lineRule="auto"/>
              <w:jc w:val="center"/>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TÊN HS</w:t>
            </w:r>
          </w:p>
        </w:tc>
        <w:tc>
          <w:tcPr>
            <w:tcW w:w="2185" w:type="dxa"/>
          </w:tcPr>
          <w:p w:rsidR="00ED02EE" w:rsidRPr="006B21A9" w:rsidRDefault="00ED02EE" w:rsidP="00ED02EE">
            <w:pPr>
              <w:spacing w:before="60" w:after="60" w:line="240" w:lineRule="auto"/>
              <w:jc w:val="center"/>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Môn</w:t>
            </w:r>
          </w:p>
        </w:tc>
        <w:tc>
          <w:tcPr>
            <w:tcW w:w="2439" w:type="dxa"/>
            <w:shd w:val="clear" w:color="auto" w:fill="auto"/>
          </w:tcPr>
          <w:p w:rsidR="00ED02EE" w:rsidRPr="006B21A9" w:rsidRDefault="00ED02EE" w:rsidP="00ED02EE">
            <w:pPr>
              <w:spacing w:before="60" w:after="60" w:line="240" w:lineRule="auto"/>
              <w:jc w:val="center"/>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Đạt giải</w:t>
            </w:r>
          </w:p>
        </w:tc>
      </w:tr>
      <w:tr w:rsidR="00ED02EE" w:rsidRPr="006B21A9" w:rsidTr="007C3774">
        <w:tc>
          <w:tcPr>
            <w:tcW w:w="786" w:type="dxa"/>
            <w:shd w:val="clear" w:color="auto" w:fill="auto"/>
          </w:tcPr>
          <w:p w:rsidR="00ED02EE" w:rsidRPr="006B21A9" w:rsidRDefault="00ED02EE" w:rsidP="00ED02EE">
            <w:pPr>
              <w:spacing w:before="60" w:after="60" w:line="240" w:lineRule="auto"/>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1</w:t>
            </w:r>
          </w:p>
        </w:tc>
        <w:tc>
          <w:tcPr>
            <w:tcW w:w="3687" w:type="dxa"/>
            <w:tcBorders>
              <w:top w:val="single" w:sz="4" w:space="0" w:color="auto"/>
              <w:left w:val="single" w:sz="4" w:space="0" w:color="auto"/>
              <w:bottom w:val="single" w:sz="4" w:space="0" w:color="auto"/>
              <w:right w:val="single" w:sz="4" w:space="0" w:color="auto"/>
            </w:tcBorders>
            <w:shd w:val="clear" w:color="000000" w:fill="FFFFFF"/>
            <w:vAlign w:val="center"/>
          </w:tcPr>
          <w:p w:rsidR="00ED02EE" w:rsidRPr="006B21A9" w:rsidRDefault="0089573C" w:rsidP="00ED02EE">
            <w:pPr>
              <w:spacing w:after="0" w:line="240" w:lineRule="auto"/>
              <w:rPr>
                <w:rFonts w:ascii="Times New Roman" w:eastAsia="Times New Roman" w:hAnsi="Times New Roman" w:cs="Times New Roman"/>
                <w:sz w:val="28"/>
                <w:szCs w:val="28"/>
                <w:lang w:val="vi-VN"/>
              </w:rPr>
            </w:pPr>
            <w:r w:rsidRPr="0089573C">
              <w:rPr>
                <w:rFonts w:ascii="Times New Roman" w:eastAsia="Times New Roman" w:hAnsi="Times New Roman" w:cs="Times New Roman"/>
                <w:sz w:val="28"/>
                <w:szCs w:val="28"/>
                <w:lang w:val="vi-VN"/>
              </w:rPr>
              <w:t>Trần Thị Hoài Anh</w:t>
            </w:r>
          </w:p>
        </w:tc>
        <w:tc>
          <w:tcPr>
            <w:tcW w:w="2185" w:type="dxa"/>
          </w:tcPr>
          <w:p w:rsidR="00ED02EE" w:rsidRPr="006B21A9" w:rsidRDefault="0089573C" w:rsidP="00ED02EE">
            <w:pPr>
              <w:spacing w:before="60" w:after="6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GDCD</w:t>
            </w:r>
          </w:p>
        </w:tc>
        <w:tc>
          <w:tcPr>
            <w:tcW w:w="2439" w:type="dxa"/>
            <w:shd w:val="clear" w:color="auto" w:fill="auto"/>
          </w:tcPr>
          <w:p w:rsidR="00ED02EE" w:rsidRPr="006B21A9" w:rsidRDefault="0089573C" w:rsidP="0089573C">
            <w:pPr>
              <w:spacing w:before="60" w:after="60" w:line="240" w:lineRule="auto"/>
              <w:jc w:val="both"/>
              <w:rPr>
                <w:rFonts w:ascii="Times New Roman" w:eastAsia="Times New Roman" w:hAnsi="Times New Roman" w:cs="Times New Roman"/>
                <w:sz w:val="28"/>
                <w:szCs w:val="28"/>
                <w:lang w:val="vi-VN"/>
              </w:rPr>
            </w:pPr>
            <w:r w:rsidRPr="0089573C">
              <w:rPr>
                <w:rFonts w:ascii="Times New Roman" w:eastAsia="Times New Roman" w:hAnsi="Times New Roman" w:cs="Times New Roman"/>
                <w:sz w:val="28"/>
                <w:szCs w:val="28"/>
                <w:lang w:val="vi-VN"/>
              </w:rPr>
              <w:t>Đạt giải Ba cấp huyện</w:t>
            </w:r>
          </w:p>
        </w:tc>
      </w:tr>
      <w:tr w:rsidR="00ED02EE" w:rsidRPr="006B21A9" w:rsidTr="007C3774">
        <w:tc>
          <w:tcPr>
            <w:tcW w:w="786" w:type="dxa"/>
            <w:shd w:val="clear" w:color="auto" w:fill="auto"/>
          </w:tcPr>
          <w:p w:rsidR="00ED02EE" w:rsidRPr="006B21A9" w:rsidRDefault="00ED02EE" w:rsidP="00ED02EE">
            <w:pPr>
              <w:spacing w:before="60" w:after="60" w:line="240" w:lineRule="auto"/>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2</w:t>
            </w:r>
          </w:p>
        </w:tc>
        <w:tc>
          <w:tcPr>
            <w:tcW w:w="3687" w:type="dxa"/>
            <w:tcBorders>
              <w:top w:val="nil"/>
              <w:left w:val="single" w:sz="4" w:space="0" w:color="auto"/>
              <w:bottom w:val="single" w:sz="4" w:space="0" w:color="auto"/>
              <w:right w:val="single" w:sz="4" w:space="0" w:color="auto"/>
            </w:tcBorders>
            <w:shd w:val="clear" w:color="000000" w:fill="FFFFFF"/>
            <w:vAlign w:val="center"/>
          </w:tcPr>
          <w:p w:rsidR="00ED02EE" w:rsidRPr="006B21A9" w:rsidRDefault="0089573C" w:rsidP="00ED02EE">
            <w:pPr>
              <w:spacing w:after="0" w:line="240" w:lineRule="auto"/>
              <w:rPr>
                <w:rFonts w:ascii="Times New Roman" w:eastAsia="Times New Roman" w:hAnsi="Times New Roman" w:cs="Times New Roman"/>
                <w:color w:val="000000"/>
                <w:sz w:val="28"/>
                <w:szCs w:val="28"/>
                <w:lang w:val="vi-VN"/>
              </w:rPr>
            </w:pPr>
            <w:r w:rsidRPr="0089573C">
              <w:rPr>
                <w:rFonts w:ascii="Times New Roman" w:eastAsia="Times New Roman" w:hAnsi="Times New Roman" w:cs="Times New Roman"/>
                <w:color w:val="000000"/>
                <w:sz w:val="28"/>
                <w:szCs w:val="28"/>
                <w:lang w:val="vi-VN"/>
              </w:rPr>
              <w:t>Nguyễn Thị Mỹ Tâm</w:t>
            </w:r>
          </w:p>
        </w:tc>
        <w:tc>
          <w:tcPr>
            <w:tcW w:w="2185" w:type="dxa"/>
          </w:tcPr>
          <w:p w:rsidR="00ED02EE" w:rsidRPr="0089573C" w:rsidRDefault="0089573C" w:rsidP="00ED02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Môn Lịch Sử</w:t>
            </w:r>
          </w:p>
        </w:tc>
        <w:tc>
          <w:tcPr>
            <w:tcW w:w="2439" w:type="dxa"/>
            <w:shd w:val="clear" w:color="auto" w:fill="auto"/>
          </w:tcPr>
          <w:p w:rsidR="00ED02EE" w:rsidRPr="006B21A9" w:rsidRDefault="0089573C" w:rsidP="0089573C">
            <w:pPr>
              <w:spacing w:after="0" w:line="240" w:lineRule="auto"/>
              <w:jc w:val="both"/>
              <w:rPr>
                <w:rFonts w:ascii="Times New Roman" w:eastAsia="Times New Roman" w:hAnsi="Times New Roman" w:cs="Times New Roman"/>
                <w:sz w:val="28"/>
                <w:szCs w:val="28"/>
              </w:rPr>
            </w:pPr>
            <w:r w:rsidRPr="0089573C">
              <w:rPr>
                <w:rFonts w:ascii="Times New Roman" w:eastAsia="Times New Roman" w:hAnsi="Times New Roman" w:cs="Times New Roman"/>
                <w:sz w:val="28"/>
                <w:szCs w:val="28"/>
                <w:lang w:val="vi-VN"/>
              </w:rPr>
              <w:t>Đạt giải Ba cấp huyện</w:t>
            </w:r>
          </w:p>
        </w:tc>
      </w:tr>
      <w:tr w:rsidR="00ED02EE" w:rsidRPr="006B21A9" w:rsidTr="007C3774">
        <w:tc>
          <w:tcPr>
            <w:tcW w:w="786" w:type="dxa"/>
            <w:shd w:val="clear" w:color="auto" w:fill="auto"/>
          </w:tcPr>
          <w:p w:rsidR="00ED02EE" w:rsidRPr="006B21A9" w:rsidRDefault="00ED02EE" w:rsidP="00ED02EE">
            <w:pPr>
              <w:spacing w:before="60" w:after="60" w:line="240" w:lineRule="auto"/>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3</w:t>
            </w:r>
          </w:p>
        </w:tc>
        <w:tc>
          <w:tcPr>
            <w:tcW w:w="3687" w:type="dxa"/>
            <w:tcBorders>
              <w:top w:val="nil"/>
              <w:left w:val="single" w:sz="4" w:space="0" w:color="auto"/>
              <w:bottom w:val="single" w:sz="4" w:space="0" w:color="auto"/>
              <w:right w:val="single" w:sz="4" w:space="0" w:color="auto"/>
            </w:tcBorders>
            <w:shd w:val="clear" w:color="000000" w:fill="FFFFFF"/>
            <w:vAlign w:val="center"/>
          </w:tcPr>
          <w:p w:rsidR="00ED02EE" w:rsidRPr="006B21A9" w:rsidRDefault="0089573C" w:rsidP="00ED02EE">
            <w:pPr>
              <w:spacing w:after="0" w:line="240" w:lineRule="auto"/>
              <w:rPr>
                <w:rFonts w:ascii="Times New Roman" w:eastAsia="Times New Roman" w:hAnsi="Times New Roman" w:cs="Times New Roman"/>
                <w:color w:val="000000"/>
                <w:sz w:val="28"/>
                <w:szCs w:val="28"/>
                <w:lang w:val="vi-VN"/>
              </w:rPr>
            </w:pPr>
            <w:r w:rsidRPr="0089573C">
              <w:rPr>
                <w:rFonts w:ascii="Times New Roman" w:eastAsia="Times New Roman" w:hAnsi="Times New Roman" w:cs="Times New Roman"/>
                <w:color w:val="000000"/>
                <w:sz w:val="28"/>
                <w:szCs w:val="28"/>
                <w:lang w:val="vi-VN"/>
              </w:rPr>
              <w:t>Trần Minh Trí</w:t>
            </w:r>
          </w:p>
        </w:tc>
        <w:tc>
          <w:tcPr>
            <w:tcW w:w="2185" w:type="dxa"/>
          </w:tcPr>
          <w:p w:rsidR="00ED02EE" w:rsidRPr="006B21A9" w:rsidRDefault="0089573C" w:rsidP="00ED02EE">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Môn Lịch Sử</w:t>
            </w:r>
          </w:p>
        </w:tc>
        <w:tc>
          <w:tcPr>
            <w:tcW w:w="2439" w:type="dxa"/>
            <w:shd w:val="clear" w:color="auto" w:fill="auto"/>
          </w:tcPr>
          <w:p w:rsidR="00ED02EE" w:rsidRPr="006B21A9" w:rsidRDefault="0089573C" w:rsidP="0089573C">
            <w:pPr>
              <w:spacing w:after="0" w:line="240" w:lineRule="auto"/>
              <w:jc w:val="both"/>
              <w:rPr>
                <w:rFonts w:ascii="Times New Roman" w:eastAsia="Times New Roman" w:hAnsi="Times New Roman" w:cs="Times New Roman"/>
                <w:sz w:val="28"/>
                <w:szCs w:val="28"/>
              </w:rPr>
            </w:pPr>
            <w:r w:rsidRPr="0089573C">
              <w:rPr>
                <w:rFonts w:ascii="Times New Roman" w:eastAsia="Times New Roman" w:hAnsi="Times New Roman" w:cs="Times New Roman"/>
                <w:sz w:val="28"/>
                <w:szCs w:val="28"/>
                <w:lang w:val="vi-VN"/>
              </w:rPr>
              <w:t>Đạt giải Ba cấp huyện</w:t>
            </w:r>
          </w:p>
        </w:tc>
      </w:tr>
    </w:tbl>
    <w:p w:rsidR="00D903C6" w:rsidRPr="006B21A9" w:rsidRDefault="00D903C6" w:rsidP="00F557D7">
      <w:pPr>
        <w:spacing w:before="120" w:after="0" w:line="252" w:lineRule="auto"/>
        <w:ind w:firstLine="720"/>
        <w:jc w:val="both"/>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6. Công tác kiểm tra chuyên môn, nâng cao chất lượng đội ngũ</w:t>
      </w:r>
    </w:p>
    <w:p w:rsidR="00E82FC4" w:rsidRPr="006B21A9" w:rsidRDefault="00714776"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 xml:space="preserve">- Giáo viên thực hiện </w:t>
      </w:r>
      <w:r w:rsidR="00E82FC4" w:rsidRPr="006B21A9">
        <w:rPr>
          <w:rFonts w:ascii="Times New Roman" w:eastAsia="Times New Roman" w:hAnsi="Times New Roman" w:cs="Times New Roman"/>
          <w:sz w:val="28"/>
          <w:szCs w:val="28"/>
        </w:rPr>
        <w:t xml:space="preserve">đảm bảo các nhiệm vụ của tổ chuyên môn, </w:t>
      </w:r>
      <w:r w:rsidR="00437067" w:rsidRPr="006B21A9">
        <w:rPr>
          <w:rFonts w:ascii="Times New Roman" w:eastAsia="Times New Roman" w:hAnsi="Times New Roman" w:cs="Times New Roman"/>
          <w:sz w:val="28"/>
          <w:szCs w:val="28"/>
        </w:rPr>
        <w:t>ban giám hiệu</w:t>
      </w:r>
      <w:r w:rsidR="00E82FC4" w:rsidRPr="006B21A9">
        <w:rPr>
          <w:rFonts w:ascii="Times New Roman" w:eastAsia="Times New Roman" w:hAnsi="Times New Roman" w:cs="Times New Roman"/>
          <w:sz w:val="28"/>
          <w:szCs w:val="28"/>
        </w:rPr>
        <w:t xml:space="preserve"> theo kế hoạch.</w:t>
      </w:r>
    </w:p>
    <w:p w:rsidR="00E14CEB" w:rsidRDefault="00001B93"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lastRenderedPageBreak/>
        <w:t xml:space="preserve">- Thực hiện kế hoạch kiểm tra nội bộ theo kế hoạch: kiểm tra thực hiện chương trình, thực hiện điểm số; kiểm tra việc đổi mới kiểm tra đánh giá học </w:t>
      </w:r>
      <w:r w:rsidR="007E3E04" w:rsidRPr="006B21A9">
        <w:rPr>
          <w:rFonts w:ascii="Times New Roman" w:eastAsia="Times New Roman" w:hAnsi="Times New Roman" w:cs="Times New Roman"/>
          <w:sz w:val="28"/>
          <w:szCs w:val="28"/>
        </w:rPr>
        <w:t xml:space="preserve">sinh, </w:t>
      </w:r>
      <w:r w:rsidR="00437067" w:rsidRPr="006B21A9">
        <w:rPr>
          <w:rFonts w:ascii="Times New Roman" w:eastAsia="Times New Roman" w:hAnsi="Times New Roman" w:cs="Times New Roman"/>
          <w:sz w:val="28"/>
          <w:szCs w:val="28"/>
        </w:rPr>
        <w:t xml:space="preserve">giảng dạy của giáo viên – Đánh giá </w:t>
      </w:r>
      <w:r w:rsidR="0089573C">
        <w:rPr>
          <w:rFonts w:ascii="Times New Roman" w:eastAsia="Times New Roman" w:hAnsi="Times New Roman" w:cs="Times New Roman"/>
          <w:sz w:val="28"/>
          <w:szCs w:val="28"/>
        </w:rPr>
        <w:t>8</w:t>
      </w:r>
      <w:r w:rsidR="00EB40C7" w:rsidRPr="006B21A9">
        <w:rPr>
          <w:rFonts w:ascii="Times New Roman" w:eastAsia="Times New Roman" w:hAnsi="Times New Roman" w:cs="Times New Roman"/>
          <w:sz w:val="28"/>
          <w:szCs w:val="28"/>
        </w:rPr>
        <w:t>/</w:t>
      </w:r>
      <w:r w:rsidR="0089573C">
        <w:rPr>
          <w:rFonts w:ascii="Times New Roman" w:eastAsia="Times New Roman" w:hAnsi="Times New Roman" w:cs="Times New Roman"/>
          <w:sz w:val="28"/>
          <w:szCs w:val="28"/>
        </w:rPr>
        <w:t xml:space="preserve">8 </w:t>
      </w:r>
      <w:r w:rsidR="00437067" w:rsidRPr="006B21A9">
        <w:rPr>
          <w:rFonts w:ascii="Times New Roman" w:eastAsia="Times New Roman" w:hAnsi="Times New Roman" w:cs="Times New Roman"/>
          <w:sz w:val="28"/>
          <w:szCs w:val="28"/>
        </w:rPr>
        <w:t>giáo viên thực hiện đúng theo quy định.</w:t>
      </w:r>
    </w:p>
    <w:p w:rsidR="0089573C" w:rsidRDefault="0089573C" w:rsidP="00F557D7">
      <w:pPr>
        <w:spacing w:before="120" w:after="0" w:line="252" w:lineRule="auto"/>
        <w:ind w:firstLine="720"/>
        <w:jc w:val="both"/>
        <w:rPr>
          <w:rFonts w:ascii="Times New Roman" w:eastAsia="Times New Roman" w:hAnsi="Times New Roman" w:cs="Times New Roman"/>
          <w:sz w:val="28"/>
          <w:szCs w:val="28"/>
        </w:rPr>
      </w:pPr>
      <w:r w:rsidRPr="0089573C">
        <w:rPr>
          <w:rFonts w:ascii="Times New Roman" w:eastAsia="Times New Roman" w:hAnsi="Times New Roman" w:cs="Times New Roman"/>
          <w:sz w:val="28"/>
          <w:szCs w:val="28"/>
        </w:rPr>
        <w:t>- Công nhận giáo viên giỏi cấp trường có 7 Gv: (Tính, Thoa, Giàu, Vĩnh, Hương, Thùy, Lượm).</w:t>
      </w:r>
    </w:p>
    <w:p w:rsidR="0089573C" w:rsidRDefault="00E14CEB" w:rsidP="00F557D7">
      <w:pPr>
        <w:spacing w:before="120" w:after="0" w:line="252" w:lineRule="auto"/>
        <w:ind w:firstLine="720"/>
        <w:jc w:val="both"/>
        <w:rPr>
          <w:rFonts w:ascii="Times New Roman" w:eastAsia="Times New Roman" w:hAnsi="Times New Roman" w:cs="Times New Roman"/>
          <w:sz w:val="28"/>
          <w:szCs w:val="28"/>
        </w:rPr>
      </w:pPr>
      <w:r w:rsidRPr="00E14CEB">
        <w:rPr>
          <w:rFonts w:ascii="Times New Roman" w:eastAsia="Times New Roman" w:hAnsi="Times New Roman" w:cs="Times New Roman"/>
          <w:sz w:val="28"/>
          <w:szCs w:val="28"/>
        </w:rPr>
        <w:t>+ Giáo viên dạy giỏi</w:t>
      </w:r>
      <w:r w:rsidR="0089573C" w:rsidRPr="0089573C">
        <w:rPr>
          <w:rFonts w:ascii="Times New Roman" w:eastAsia="Times New Roman" w:hAnsi="Times New Roman" w:cs="Times New Roman"/>
          <w:sz w:val="28"/>
          <w:szCs w:val="28"/>
        </w:rPr>
        <w:t xml:space="preserve"> </w:t>
      </w:r>
      <w:r w:rsidR="0089573C" w:rsidRPr="00E14CEB">
        <w:rPr>
          <w:rFonts w:ascii="Times New Roman" w:eastAsia="Times New Roman" w:hAnsi="Times New Roman" w:cs="Times New Roman"/>
          <w:sz w:val="28"/>
          <w:szCs w:val="28"/>
        </w:rPr>
        <w:t>cấp huyện</w:t>
      </w:r>
      <w:r w:rsidRPr="00E14CEB">
        <w:rPr>
          <w:rFonts w:ascii="Times New Roman" w:eastAsia="Times New Roman" w:hAnsi="Times New Roman" w:cs="Times New Roman"/>
          <w:sz w:val="28"/>
          <w:szCs w:val="28"/>
        </w:rPr>
        <w:t xml:space="preserve">: </w:t>
      </w:r>
      <w:r w:rsidR="0089573C">
        <w:rPr>
          <w:rFonts w:ascii="Times New Roman" w:eastAsia="Times New Roman" w:hAnsi="Times New Roman" w:cs="Times New Roman"/>
          <w:sz w:val="28"/>
          <w:szCs w:val="28"/>
        </w:rPr>
        <w:t>Đặng Văn Lượm đạt giải B.</w:t>
      </w:r>
    </w:p>
    <w:p w:rsidR="0089573C" w:rsidRDefault="0089573C" w:rsidP="00F557D7">
      <w:pPr>
        <w:spacing w:before="120" w:after="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Giáo viên dạy giỏi cấp tỉnh: Trần Thị Ngọc Giàu đ</w:t>
      </w:r>
      <w:r w:rsidRPr="0089573C">
        <w:rPr>
          <w:rFonts w:ascii="Times New Roman" w:eastAsia="Times New Roman" w:hAnsi="Times New Roman" w:cs="Times New Roman"/>
          <w:sz w:val="28"/>
          <w:szCs w:val="28"/>
        </w:rPr>
        <w:t>ạt giải A cấp Tỉnh</w:t>
      </w:r>
      <w:r>
        <w:rPr>
          <w:rFonts w:ascii="Times New Roman" w:eastAsia="Times New Roman" w:hAnsi="Times New Roman" w:cs="Times New Roman"/>
          <w:sz w:val="28"/>
          <w:szCs w:val="28"/>
        </w:rPr>
        <w:t>; Lê Thị Tính đạt giải C cấp tỉnh.</w:t>
      </w:r>
    </w:p>
    <w:p w:rsidR="00D903C6" w:rsidRPr="006B21A9" w:rsidRDefault="00D903C6" w:rsidP="00F557D7">
      <w:pPr>
        <w:spacing w:before="120" w:after="0" w:line="252" w:lineRule="auto"/>
        <w:ind w:firstLine="720"/>
        <w:jc w:val="both"/>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7. Công tác đổi mới kiểm tra, thi cử</w:t>
      </w:r>
    </w:p>
    <w:p w:rsidR="0089573C" w:rsidRPr="0089573C" w:rsidRDefault="0089573C" w:rsidP="0089573C">
      <w:pPr>
        <w:spacing w:before="120" w:after="0" w:line="252" w:lineRule="auto"/>
        <w:ind w:firstLine="720"/>
        <w:jc w:val="both"/>
        <w:rPr>
          <w:rFonts w:ascii="Times New Roman" w:eastAsia="Times New Roman" w:hAnsi="Times New Roman" w:cs="Times New Roman"/>
          <w:color w:val="000000"/>
          <w:sz w:val="28"/>
          <w:szCs w:val="28"/>
          <w:lang w:val="en-GB" w:eastAsia="en-GB"/>
        </w:rPr>
      </w:pPr>
      <w:r w:rsidRPr="0089573C">
        <w:rPr>
          <w:rFonts w:ascii="Times New Roman" w:eastAsia="Times New Roman" w:hAnsi="Times New Roman" w:cs="Times New Roman"/>
          <w:color w:val="000000"/>
          <w:sz w:val="28"/>
          <w:szCs w:val="28"/>
          <w:lang w:val="en-GB" w:eastAsia="en-GB"/>
        </w:rPr>
        <w:t>- Giáo viên thực hiện đúng kế hoạch KTĐGTX, KTĐGĐK, đảm bảo việc cập nhật điểm số trên phần mềm VNEDU đúng theo quy định.</w:t>
      </w:r>
    </w:p>
    <w:p w:rsidR="0089573C" w:rsidRPr="0089573C" w:rsidRDefault="0089573C" w:rsidP="0089573C">
      <w:pPr>
        <w:spacing w:before="120" w:after="0" w:line="252" w:lineRule="auto"/>
        <w:ind w:firstLine="720"/>
        <w:jc w:val="both"/>
        <w:rPr>
          <w:rFonts w:ascii="Times New Roman" w:eastAsia="Times New Roman" w:hAnsi="Times New Roman" w:cs="Times New Roman"/>
          <w:color w:val="000000"/>
          <w:sz w:val="28"/>
          <w:szCs w:val="28"/>
          <w:lang w:val="en-GB" w:eastAsia="en-GB"/>
        </w:rPr>
      </w:pPr>
      <w:r w:rsidRPr="0089573C">
        <w:rPr>
          <w:rFonts w:ascii="Times New Roman" w:eastAsia="Times New Roman" w:hAnsi="Times New Roman" w:cs="Times New Roman"/>
          <w:color w:val="000000"/>
          <w:sz w:val="28"/>
          <w:szCs w:val="28"/>
          <w:lang w:val="en-GB" w:eastAsia="en-GB"/>
        </w:rPr>
        <w:t>- Giáo viên ra đề kiểm tra định kỳ theo ma trận, đặc tả bảo đảm bốn mức độ biết, hiểu, vận dụng và vận dụng cao với tỉ lệ 4:3:2:1; đề kiểm tra, đánh giá kết quả học tập phù hợp với khả năng học tập của học sinh, tăng dần tỷ lệ các câu hỏi, bài tập ở mức độ yêu cầu vận dụng, vận dụng cao. Kết hợp một các hợp lý giữa hình thức kiểm tra tự luận với trắc nghiệm khách quan theo đặc trưng từng môn học.</w:t>
      </w:r>
    </w:p>
    <w:p w:rsidR="0089573C" w:rsidRPr="0089573C" w:rsidRDefault="0089573C" w:rsidP="0089573C">
      <w:pPr>
        <w:spacing w:before="120" w:after="0" w:line="252" w:lineRule="auto"/>
        <w:ind w:firstLine="720"/>
        <w:jc w:val="both"/>
        <w:rPr>
          <w:rFonts w:ascii="Times New Roman" w:eastAsia="Times New Roman" w:hAnsi="Times New Roman" w:cs="Times New Roman"/>
          <w:color w:val="000000"/>
          <w:sz w:val="28"/>
          <w:szCs w:val="28"/>
          <w:lang w:val="en-GB" w:eastAsia="en-GB"/>
        </w:rPr>
      </w:pPr>
      <w:r w:rsidRPr="0089573C">
        <w:rPr>
          <w:rFonts w:ascii="Times New Roman" w:eastAsia="Times New Roman" w:hAnsi="Times New Roman" w:cs="Times New Roman"/>
          <w:color w:val="000000"/>
          <w:sz w:val="28"/>
          <w:szCs w:val="28"/>
          <w:lang w:val="en-GB" w:eastAsia="en-GB"/>
        </w:rPr>
        <w:t xml:space="preserve">- Rèn cho các em phương pháp tự học, tự ôn tập để nắm bắt kiến thức. </w:t>
      </w:r>
    </w:p>
    <w:p w:rsidR="0089573C" w:rsidRPr="0089573C" w:rsidRDefault="0089573C" w:rsidP="0089573C">
      <w:pPr>
        <w:spacing w:before="120" w:after="0" w:line="252" w:lineRule="auto"/>
        <w:ind w:firstLine="720"/>
        <w:jc w:val="both"/>
        <w:rPr>
          <w:rFonts w:ascii="Times New Roman" w:eastAsia="Times New Roman" w:hAnsi="Times New Roman" w:cs="Times New Roman"/>
          <w:color w:val="000000"/>
          <w:sz w:val="28"/>
          <w:szCs w:val="28"/>
          <w:lang w:val="en-GB" w:eastAsia="en-GB"/>
        </w:rPr>
      </w:pPr>
      <w:r w:rsidRPr="0089573C">
        <w:rPr>
          <w:rFonts w:ascii="Times New Roman" w:eastAsia="Times New Roman" w:hAnsi="Times New Roman" w:cs="Times New Roman"/>
          <w:color w:val="000000"/>
          <w:sz w:val="28"/>
          <w:szCs w:val="28"/>
          <w:lang w:val="en-GB" w:eastAsia="en-GB"/>
        </w:rPr>
        <w:t>- Các khối thống nhất nội dung ôn tập và hình thức ra đề, biểu điểm đáp án trước khi ra đề. Tổ trưởng duyệt đề kiểm tra trước khi cho HS làm bài.</w:t>
      </w:r>
    </w:p>
    <w:p w:rsidR="0089573C" w:rsidRPr="0089573C" w:rsidRDefault="0089573C" w:rsidP="0089573C">
      <w:pPr>
        <w:spacing w:before="120" w:after="0" w:line="252" w:lineRule="auto"/>
        <w:ind w:firstLine="720"/>
        <w:jc w:val="both"/>
        <w:rPr>
          <w:rFonts w:ascii="Times New Roman" w:eastAsia="Times New Roman" w:hAnsi="Times New Roman" w:cs="Times New Roman"/>
          <w:color w:val="000000"/>
          <w:sz w:val="28"/>
          <w:szCs w:val="28"/>
          <w:lang w:val="en-GB" w:eastAsia="en-GB"/>
        </w:rPr>
      </w:pPr>
      <w:r w:rsidRPr="0089573C">
        <w:rPr>
          <w:rFonts w:ascii="Times New Roman" w:eastAsia="Times New Roman" w:hAnsi="Times New Roman" w:cs="Times New Roman"/>
          <w:color w:val="000000"/>
          <w:sz w:val="28"/>
          <w:szCs w:val="28"/>
          <w:lang w:val="en-GB" w:eastAsia="en-GB"/>
        </w:rPr>
        <w:t>- Giáo viên thực hiện đầy đủ các lần kiểm tra thường xuyên, giữa kì, định kì theo thông tư 22/2021/TT-BGDĐT, 20/7/2021 quy định về đánh giá học sinh trung học cơ sở và học sinh trung học phổ thông.</w:t>
      </w:r>
    </w:p>
    <w:p w:rsidR="0089573C" w:rsidRDefault="0089573C" w:rsidP="0089573C">
      <w:pPr>
        <w:spacing w:before="120" w:after="0" w:line="252" w:lineRule="auto"/>
        <w:ind w:firstLine="720"/>
        <w:jc w:val="both"/>
        <w:rPr>
          <w:rFonts w:ascii="Times New Roman" w:eastAsia="Times New Roman" w:hAnsi="Times New Roman" w:cs="Times New Roman"/>
          <w:color w:val="000000"/>
          <w:sz w:val="28"/>
          <w:szCs w:val="28"/>
          <w:lang w:val="en-GB" w:eastAsia="en-GB"/>
        </w:rPr>
      </w:pPr>
      <w:r w:rsidRPr="0089573C">
        <w:rPr>
          <w:rFonts w:ascii="Times New Roman" w:eastAsia="Times New Roman" w:hAnsi="Times New Roman" w:cs="Times New Roman"/>
          <w:color w:val="000000"/>
          <w:sz w:val="28"/>
          <w:szCs w:val="28"/>
          <w:lang w:val="en-GB" w:eastAsia="en-GB"/>
        </w:rPr>
        <w:t>- Giáo viên chấp hành tốt phân công coi kiểm tra, đảm bảo kỳ kiểm tra cuối kì I nghiêm túc. Giáo viên thực hiện chấm, vào điểm theo đúng phân công, hoàn thành đúng thời gian quy định của ban giám hiệu.</w:t>
      </w:r>
    </w:p>
    <w:p w:rsidR="00E2411F" w:rsidRDefault="0051508F" w:rsidP="00F557D7">
      <w:pPr>
        <w:spacing w:after="0" w:line="252" w:lineRule="auto"/>
        <w:ind w:firstLine="720"/>
        <w:jc w:val="both"/>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8</w:t>
      </w:r>
      <w:r w:rsidR="00E2411F" w:rsidRPr="006B21A9">
        <w:rPr>
          <w:rFonts w:ascii="Times New Roman" w:eastAsia="Times New Roman" w:hAnsi="Times New Roman" w:cs="Times New Roman"/>
          <w:b/>
          <w:sz w:val="28"/>
          <w:szCs w:val="28"/>
        </w:rPr>
        <w:t>. Kết quả chất lượng giảng dạy các bộ môn:</w:t>
      </w:r>
    </w:p>
    <w:p w:rsidR="0089573C" w:rsidRPr="007C3774" w:rsidRDefault="0089573C" w:rsidP="0089573C">
      <w:pPr>
        <w:spacing w:before="120" w:after="0" w:line="252" w:lineRule="auto"/>
        <w:ind w:firstLine="720"/>
        <w:jc w:val="both"/>
        <w:rPr>
          <w:rFonts w:ascii="Times New Roman" w:eastAsia="Calibri" w:hAnsi="Times New Roman" w:cs="Times New Roman"/>
          <w:b/>
          <w:bCs/>
          <w:sz w:val="28"/>
          <w:szCs w:val="28"/>
        </w:rPr>
      </w:pPr>
      <w:r w:rsidRPr="007C3774">
        <w:rPr>
          <w:rFonts w:ascii="Times New Roman" w:eastAsia="Calibri" w:hAnsi="Times New Roman" w:cs="Times New Roman"/>
          <w:b/>
          <w:bCs/>
          <w:sz w:val="28"/>
          <w:szCs w:val="28"/>
        </w:rPr>
        <w:t>* Môn Lịch sử và Địa lý</w:t>
      </w:r>
    </w:p>
    <w:tbl>
      <w:tblPr>
        <w:tblStyle w:val="BngTK1"/>
        <w:tblW w:w="9090" w:type="dxa"/>
        <w:jc w:val="center"/>
        <w:tblLook w:val="04A0" w:firstRow="1" w:lastRow="0" w:firstColumn="1" w:lastColumn="0" w:noHBand="0" w:noVBand="1"/>
      </w:tblPr>
      <w:tblGrid>
        <w:gridCol w:w="1127"/>
        <w:gridCol w:w="766"/>
        <w:gridCol w:w="8"/>
        <w:gridCol w:w="868"/>
        <w:gridCol w:w="8"/>
        <w:gridCol w:w="653"/>
        <w:gridCol w:w="8"/>
        <w:gridCol w:w="935"/>
        <w:gridCol w:w="8"/>
        <w:gridCol w:w="633"/>
        <w:gridCol w:w="8"/>
        <w:gridCol w:w="936"/>
        <w:gridCol w:w="11"/>
        <w:gridCol w:w="595"/>
        <w:gridCol w:w="11"/>
        <w:gridCol w:w="932"/>
        <w:gridCol w:w="11"/>
        <w:gridCol w:w="569"/>
        <w:gridCol w:w="11"/>
        <w:gridCol w:w="992"/>
      </w:tblGrid>
      <w:tr w:rsidR="0089573C" w:rsidRPr="00E55B8C" w:rsidTr="007C3774">
        <w:trPr>
          <w:jc w:val="center"/>
        </w:trPr>
        <w:tc>
          <w:tcPr>
            <w:tcW w:w="1127" w:type="dxa"/>
            <w:vMerge w:val="restart"/>
          </w:tcPr>
          <w:p w:rsidR="0089573C" w:rsidRPr="00E55B8C" w:rsidRDefault="0089573C" w:rsidP="00146C1A">
            <w:pPr>
              <w:spacing w:before="120"/>
              <w:jc w:val="center"/>
              <w:rPr>
                <w:rFonts w:eastAsia="Calibri"/>
                <w:b/>
                <w:bCs/>
                <w:sz w:val="24"/>
                <w:szCs w:val="24"/>
              </w:rPr>
            </w:pPr>
            <w:r w:rsidRPr="00E55B8C">
              <w:rPr>
                <w:rFonts w:eastAsia="Calibri"/>
                <w:b/>
                <w:bCs/>
                <w:sz w:val="24"/>
                <w:szCs w:val="24"/>
              </w:rPr>
              <w:t xml:space="preserve">HỌC KÌ </w:t>
            </w:r>
          </w:p>
        </w:tc>
        <w:tc>
          <w:tcPr>
            <w:tcW w:w="766" w:type="dxa"/>
            <w:vMerge w:val="restart"/>
          </w:tcPr>
          <w:p w:rsidR="0089573C" w:rsidRPr="00E55B8C" w:rsidRDefault="0089573C" w:rsidP="00146C1A">
            <w:pPr>
              <w:spacing w:before="120"/>
              <w:jc w:val="center"/>
              <w:rPr>
                <w:rFonts w:eastAsia="Calibri"/>
                <w:b/>
                <w:bCs/>
                <w:sz w:val="24"/>
                <w:szCs w:val="24"/>
              </w:rPr>
            </w:pPr>
            <w:r w:rsidRPr="00E55B8C">
              <w:rPr>
                <w:rFonts w:eastAsia="Calibri"/>
                <w:b/>
                <w:bCs/>
                <w:sz w:val="24"/>
                <w:szCs w:val="24"/>
              </w:rPr>
              <w:t>Khối</w:t>
            </w:r>
          </w:p>
        </w:tc>
        <w:tc>
          <w:tcPr>
            <w:tcW w:w="876" w:type="dxa"/>
            <w:gridSpan w:val="2"/>
            <w:vMerge w:val="restart"/>
          </w:tcPr>
          <w:p w:rsidR="0089573C" w:rsidRPr="00E55B8C" w:rsidRDefault="0089573C" w:rsidP="00146C1A">
            <w:pPr>
              <w:spacing w:before="120"/>
              <w:jc w:val="center"/>
              <w:rPr>
                <w:rFonts w:eastAsia="Calibri"/>
                <w:b/>
                <w:bCs/>
                <w:sz w:val="24"/>
                <w:szCs w:val="24"/>
              </w:rPr>
            </w:pPr>
            <w:r w:rsidRPr="00E55B8C">
              <w:rPr>
                <w:rFonts w:eastAsia="Calibri"/>
                <w:b/>
                <w:bCs/>
                <w:sz w:val="24"/>
                <w:szCs w:val="24"/>
              </w:rPr>
              <w:t>Sỉ số</w:t>
            </w:r>
          </w:p>
        </w:tc>
        <w:tc>
          <w:tcPr>
            <w:tcW w:w="6321" w:type="dxa"/>
            <w:gridSpan w:val="16"/>
          </w:tcPr>
          <w:p w:rsidR="0089573C" w:rsidRPr="00E55B8C" w:rsidRDefault="0089573C" w:rsidP="00146C1A">
            <w:pPr>
              <w:spacing w:before="120"/>
              <w:jc w:val="center"/>
              <w:rPr>
                <w:rFonts w:eastAsia="Calibri"/>
                <w:b/>
                <w:bCs/>
                <w:sz w:val="24"/>
                <w:szCs w:val="24"/>
              </w:rPr>
            </w:pPr>
            <w:r w:rsidRPr="00E55B8C">
              <w:rPr>
                <w:rFonts w:eastAsia="Calibri"/>
                <w:b/>
                <w:bCs/>
                <w:sz w:val="24"/>
                <w:szCs w:val="24"/>
              </w:rPr>
              <w:t>Số lượng, tỉ lệ</w:t>
            </w:r>
          </w:p>
        </w:tc>
      </w:tr>
      <w:tr w:rsidR="0089573C" w:rsidRPr="00E55B8C" w:rsidTr="007C3774">
        <w:trPr>
          <w:jc w:val="center"/>
        </w:trPr>
        <w:tc>
          <w:tcPr>
            <w:tcW w:w="1127" w:type="dxa"/>
            <w:vMerge/>
          </w:tcPr>
          <w:p w:rsidR="0089573C" w:rsidRPr="00E55B8C" w:rsidRDefault="0089573C" w:rsidP="00146C1A">
            <w:pPr>
              <w:spacing w:before="120"/>
              <w:jc w:val="center"/>
              <w:rPr>
                <w:rFonts w:eastAsia="Calibri"/>
                <w:b/>
                <w:bCs/>
                <w:sz w:val="24"/>
                <w:szCs w:val="24"/>
              </w:rPr>
            </w:pPr>
          </w:p>
        </w:tc>
        <w:tc>
          <w:tcPr>
            <w:tcW w:w="766" w:type="dxa"/>
            <w:vMerge/>
          </w:tcPr>
          <w:p w:rsidR="0089573C" w:rsidRPr="00E55B8C" w:rsidRDefault="0089573C" w:rsidP="00146C1A">
            <w:pPr>
              <w:spacing w:before="120"/>
              <w:jc w:val="center"/>
              <w:rPr>
                <w:rFonts w:eastAsia="Calibri"/>
                <w:b/>
                <w:bCs/>
                <w:sz w:val="24"/>
                <w:szCs w:val="24"/>
              </w:rPr>
            </w:pPr>
          </w:p>
        </w:tc>
        <w:tc>
          <w:tcPr>
            <w:tcW w:w="876" w:type="dxa"/>
            <w:gridSpan w:val="2"/>
            <w:vMerge/>
          </w:tcPr>
          <w:p w:rsidR="0089573C" w:rsidRPr="00E55B8C" w:rsidRDefault="0089573C" w:rsidP="00146C1A">
            <w:pPr>
              <w:spacing w:before="120"/>
              <w:jc w:val="center"/>
              <w:rPr>
                <w:rFonts w:eastAsia="Calibri"/>
                <w:b/>
                <w:bCs/>
                <w:sz w:val="24"/>
                <w:szCs w:val="24"/>
              </w:rPr>
            </w:pPr>
          </w:p>
        </w:tc>
        <w:tc>
          <w:tcPr>
            <w:tcW w:w="1604" w:type="dxa"/>
            <w:gridSpan w:val="4"/>
          </w:tcPr>
          <w:p w:rsidR="0089573C" w:rsidRPr="00E55B8C" w:rsidRDefault="0089573C" w:rsidP="00146C1A">
            <w:pPr>
              <w:spacing w:before="120"/>
              <w:jc w:val="center"/>
              <w:rPr>
                <w:rFonts w:eastAsia="Calibri"/>
                <w:b/>
                <w:bCs/>
                <w:sz w:val="24"/>
                <w:szCs w:val="24"/>
              </w:rPr>
            </w:pPr>
            <w:r w:rsidRPr="00E55B8C">
              <w:rPr>
                <w:rFonts w:eastAsia="Calibri"/>
                <w:b/>
                <w:bCs/>
                <w:sz w:val="24"/>
                <w:szCs w:val="24"/>
              </w:rPr>
              <w:t>Tốt</w:t>
            </w:r>
          </w:p>
        </w:tc>
        <w:tc>
          <w:tcPr>
            <w:tcW w:w="1596" w:type="dxa"/>
            <w:gridSpan w:val="5"/>
          </w:tcPr>
          <w:p w:rsidR="0089573C" w:rsidRPr="00E55B8C" w:rsidRDefault="0089573C" w:rsidP="00146C1A">
            <w:pPr>
              <w:spacing w:before="120"/>
              <w:jc w:val="center"/>
              <w:rPr>
                <w:rFonts w:eastAsia="Calibri"/>
                <w:b/>
                <w:bCs/>
                <w:sz w:val="24"/>
                <w:szCs w:val="24"/>
              </w:rPr>
            </w:pPr>
            <w:r w:rsidRPr="00E55B8C">
              <w:rPr>
                <w:rFonts w:eastAsia="Calibri"/>
                <w:b/>
                <w:bCs/>
                <w:sz w:val="24"/>
                <w:szCs w:val="24"/>
              </w:rPr>
              <w:t>Khá</w:t>
            </w:r>
          </w:p>
        </w:tc>
        <w:tc>
          <w:tcPr>
            <w:tcW w:w="1538" w:type="dxa"/>
            <w:gridSpan w:val="3"/>
          </w:tcPr>
          <w:p w:rsidR="0089573C" w:rsidRPr="00E55B8C" w:rsidRDefault="0089573C" w:rsidP="00146C1A">
            <w:pPr>
              <w:spacing w:before="120"/>
              <w:jc w:val="center"/>
              <w:rPr>
                <w:rFonts w:eastAsia="Calibri"/>
                <w:b/>
                <w:bCs/>
                <w:sz w:val="24"/>
                <w:szCs w:val="24"/>
              </w:rPr>
            </w:pPr>
            <w:r w:rsidRPr="00E55B8C">
              <w:rPr>
                <w:rFonts w:eastAsia="Calibri"/>
                <w:b/>
                <w:bCs/>
                <w:sz w:val="24"/>
                <w:szCs w:val="24"/>
              </w:rPr>
              <w:t>Đạt</w:t>
            </w:r>
          </w:p>
        </w:tc>
        <w:tc>
          <w:tcPr>
            <w:tcW w:w="1583" w:type="dxa"/>
            <w:gridSpan w:val="4"/>
          </w:tcPr>
          <w:p w:rsidR="0089573C" w:rsidRPr="00E55B8C" w:rsidRDefault="0089573C" w:rsidP="00146C1A">
            <w:pPr>
              <w:spacing w:before="120"/>
              <w:jc w:val="center"/>
              <w:rPr>
                <w:rFonts w:eastAsia="Calibri"/>
                <w:b/>
                <w:bCs/>
                <w:sz w:val="24"/>
                <w:szCs w:val="24"/>
              </w:rPr>
            </w:pPr>
            <w:r w:rsidRPr="00E55B8C">
              <w:rPr>
                <w:rFonts w:eastAsia="Calibri"/>
                <w:b/>
                <w:bCs/>
                <w:sz w:val="24"/>
                <w:szCs w:val="24"/>
              </w:rPr>
              <w:t>Chưa đạt</w:t>
            </w:r>
          </w:p>
        </w:tc>
      </w:tr>
      <w:tr w:rsidR="0089573C" w:rsidRPr="00E55B8C" w:rsidTr="007C3774">
        <w:trPr>
          <w:jc w:val="center"/>
        </w:trPr>
        <w:tc>
          <w:tcPr>
            <w:tcW w:w="1127" w:type="dxa"/>
            <w:vMerge/>
          </w:tcPr>
          <w:p w:rsidR="0089573C" w:rsidRPr="00E55B8C" w:rsidRDefault="0089573C" w:rsidP="00146C1A">
            <w:pPr>
              <w:spacing w:before="120"/>
              <w:jc w:val="center"/>
              <w:rPr>
                <w:rFonts w:eastAsia="Calibri"/>
                <w:bCs/>
                <w:sz w:val="24"/>
                <w:szCs w:val="24"/>
              </w:rPr>
            </w:pPr>
          </w:p>
        </w:tc>
        <w:tc>
          <w:tcPr>
            <w:tcW w:w="766" w:type="dxa"/>
            <w:vMerge/>
          </w:tcPr>
          <w:p w:rsidR="0089573C" w:rsidRPr="00E55B8C" w:rsidRDefault="0089573C" w:rsidP="00146C1A">
            <w:pPr>
              <w:spacing w:before="120"/>
              <w:jc w:val="center"/>
              <w:rPr>
                <w:rFonts w:eastAsia="Calibri"/>
                <w:bCs/>
                <w:sz w:val="24"/>
                <w:szCs w:val="24"/>
              </w:rPr>
            </w:pPr>
          </w:p>
        </w:tc>
        <w:tc>
          <w:tcPr>
            <w:tcW w:w="876" w:type="dxa"/>
            <w:gridSpan w:val="2"/>
            <w:vMerge/>
          </w:tcPr>
          <w:p w:rsidR="0089573C" w:rsidRPr="00E55B8C" w:rsidRDefault="0089573C" w:rsidP="00146C1A">
            <w:pPr>
              <w:spacing w:before="120"/>
              <w:jc w:val="center"/>
              <w:rPr>
                <w:rFonts w:eastAsia="Calibri"/>
                <w:bCs/>
                <w:sz w:val="24"/>
                <w:szCs w:val="24"/>
              </w:rPr>
            </w:pPr>
          </w:p>
        </w:tc>
        <w:tc>
          <w:tcPr>
            <w:tcW w:w="661" w:type="dxa"/>
            <w:gridSpan w:val="2"/>
          </w:tcPr>
          <w:p w:rsidR="0089573C" w:rsidRPr="00E55B8C" w:rsidRDefault="0089573C" w:rsidP="00146C1A">
            <w:pPr>
              <w:spacing w:before="120"/>
              <w:jc w:val="center"/>
              <w:rPr>
                <w:rFonts w:eastAsia="Calibri"/>
                <w:bCs/>
                <w:sz w:val="24"/>
                <w:szCs w:val="24"/>
              </w:rPr>
            </w:pPr>
            <w:r w:rsidRPr="00E55B8C">
              <w:rPr>
                <w:rFonts w:eastAsia="Calibri"/>
                <w:bCs/>
                <w:sz w:val="24"/>
                <w:szCs w:val="24"/>
              </w:rPr>
              <w:t>SL</w:t>
            </w:r>
          </w:p>
        </w:tc>
        <w:tc>
          <w:tcPr>
            <w:tcW w:w="943" w:type="dxa"/>
            <w:gridSpan w:val="2"/>
          </w:tcPr>
          <w:p w:rsidR="0089573C" w:rsidRPr="00E55B8C" w:rsidRDefault="0089573C" w:rsidP="00146C1A">
            <w:pPr>
              <w:spacing w:before="120"/>
              <w:jc w:val="center"/>
              <w:rPr>
                <w:rFonts w:eastAsia="Calibri"/>
                <w:bCs/>
                <w:sz w:val="24"/>
                <w:szCs w:val="24"/>
              </w:rPr>
            </w:pPr>
            <w:r w:rsidRPr="00E55B8C">
              <w:rPr>
                <w:rFonts w:eastAsia="Calibri"/>
                <w:bCs/>
                <w:sz w:val="24"/>
                <w:szCs w:val="24"/>
              </w:rPr>
              <w:t xml:space="preserve">Tỉ </w:t>
            </w:r>
            <w:bookmarkStart w:id="0" w:name="_GoBack"/>
            <w:bookmarkEnd w:id="0"/>
            <w:r w:rsidRPr="00E55B8C">
              <w:rPr>
                <w:rFonts w:eastAsia="Calibri"/>
                <w:bCs/>
                <w:sz w:val="24"/>
                <w:szCs w:val="24"/>
              </w:rPr>
              <w:t>lệ%</w:t>
            </w:r>
          </w:p>
        </w:tc>
        <w:tc>
          <w:tcPr>
            <w:tcW w:w="641" w:type="dxa"/>
            <w:gridSpan w:val="2"/>
          </w:tcPr>
          <w:p w:rsidR="0089573C" w:rsidRPr="00E55B8C" w:rsidRDefault="0089573C" w:rsidP="00146C1A">
            <w:pPr>
              <w:spacing w:before="120"/>
              <w:jc w:val="center"/>
              <w:rPr>
                <w:rFonts w:eastAsia="Calibri"/>
                <w:bCs/>
                <w:sz w:val="24"/>
                <w:szCs w:val="24"/>
              </w:rPr>
            </w:pPr>
            <w:r w:rsidRPr="00E55B8C">
              <w:rPr>
                <w:rFonts w:eastAsia="Calibri"/>
                <w:bCs/>
                <w:sz w:val="24"/>
                <w:szCs w:val="24"/>
              </w:rPr>
              <w:t>SL</w:t>
            </w:r>
          </w:p>
        </w:tc>
        <w:tc>
          <w:tcPr>
            <w:tcW w:w="944" w:type="dxa"/>
            <w:gridSpan w:val="2"/>
          </w:tcPr>
          <w:p w:rsidR="0089573C" w:rsidRPr="00E55B8C" w:rsidRDefault="0089573C" w:rsidP="00146C1A">
            <w:pPr>
              <w:spacing w:before="120"/>
              <w:jc w:val="center"/>
              <w:rPr>
                <w:rFonts w:eastAsia="Calibri"/>
                <w:bCs/>
                <w:sz w:val="24"/>
                <w:szCs w:val="24"/>
              </w:rPr>
            </w:pPr>
            <w:r w:rsidRPr="00E55B8C">
              <w:rPr>
                <w:rFonts w:eastAsia="Calibri"/>
                <w:bCs/>
                <w:sz w:val="24"/>
                <w:szCs w:val="24"/>
              </w:rPr>
              <w:t>Tỉ lệ%</w:t>
            </w:r>
          </w:p>
        </w:tc>
        <w:tc>
          <w:tcPr>
            <w:tcW w:w="606" w:type="dxa"/>
            <w:gridSpan w:val="2"/>
          </w:tcPr>
          <w:p w:rsidR="0089573C" w:rsidRPr="00E55B8C" w:rsidRDefault="0089573C" w:rsidP="00146C1A">
            <w:pPr>
              <w:spacing w:before="120"/>
              <w:jc w:val="center"/>
              <w:rPr>
                <w:rFonts w:eastAsia="Calibri"/>
                <w:bCs/>
                <w:sz w:val="24"/>
                <w:szCs w:val="24"/>
              </w:rPr>
            </w:pPr>
            <w:r w:rsidRPr="00E55B8C">
              <w:rPr>
                <w:rFonts w:eastAsia="Calibri"/>
                <w:bCs/>
                <w:sz w:val="24"/>
                <w:szCs w:val="24"/>
              </w:rPr>
              <w:t>SL</w:t>
            </w:r>
          </w:p>
        </w:tc>
        <w:tc>
          <w:tcPr>
            <w:tcW w:w="943" w:type="dxa"/>
            <w:gridSpan w:val="2"/>
          </w:tcPr>
          <w:p w:rsidR="0089573C" w:rsidRPr="00E55B8C" w:rsidRDefault="0089573C" w:rsidP="00146C1A">
            <w:pPr>
              <w:spacing w:before="120"/>
              <w:jc w:val="center"/>
              <w:rPr>
                <w:rFonts w:eastAsia="Calibri"/>
                <w:bCs/>
                <w:sz w:val="24"/>
                <w:szCs w:val="24"/>
              </w:rPr>
            </w:pPr>
            <w:r w:rsidRPr="00E55B8C">
              <w:rPr>
                <w:rFonts w:eastAsia="Calibri"/>
                <w:bCs/>
                <w:sz w:val="24"/>
                <w:szCs w:val="24"/>
              </w:rPr>
              <w:t>Tỉ lệ%</w:t>
            </w:r>
          </w:p>
        </w:tc>
        <w:tc>
          <w:tcPr>
            <w:tcW w:w="580" w:type="dxa"/>
            <w:gridSpan w:val="2"/>
          </w:tcPr>
          <w:p w:rsidR="0089573C" w:rsidRPr="00E55B8C" w:rsidRDefault="0089573C" w:rsidP="00146C1A">
            <w:pPr>
              <w:spacing w:before="120"/>
              <w:jc w:val="center"/>
              <w:rPr>
                <w:rFonts w:eastAsia="Calibri"/>
                <w:bCs/>
                <w:sz w:val="24"/>
                <w:szCs w:val="24"/>
              </w:rPr>
            </w:pPr>
            <w:r w:rsidRPr="00E55B8C">
              <w:rPr>
                <w:rFonts w:eastAsia="Calibri"/>
                <w:bCs/>
                <w:sz w:val="24"/>
                <w:szCs w:val="24"/>
              </w:rPr>
              <w:t>SL</w:t>
            </w:r>
          </w:p>
        </w:tc>
        <w:tc>
          <w:tcPr>
            <w:tcW w:w="1003" w:type="dxa"/>
            <w:gridSpan w:val="2"/>
          </w:tcPr>
          <w:p w:rsidR="0089573C" w:rsidRPr="00E55B8C" w:rsidRDefault="0089573C" w:rsidP="00146C1A">
            <w:pPr>
              <w:spacing w:before="120"/>
              <w:jc w:val="center"/>
              <w:rPr>
                <w:rFonts w:eastAsia="Calibri"/>
                <w:bCs/>
                <w:sz w:val="24"/>
                <w:szCs w:val="24"/>
              </w:rPr>
            </w:pPr>
            <w:r w:rsidRPr="00E55B8C">
              <w:rPr>
                <w:rFonts w:eastAsia="Calibri"/>
                <w:bCs/>
                <w:sz w:val="24"/>
                <w:szCs w:val="24"/>
              </w:rPr>
              <w:t>Tỉ lệ%</w:t>
            </w:r>
          </w:p>
        </w:tc>
      </w:tr>
      <w:tr w:rsidR="0089573C" w:rsidRPr="00E55B8C" w:rsidTr="007C3774">
        <w:trPr>
          <w:jc w:val="center"/>
        </w:trPr>
        <w:tc>
          <w:tcPr>
            <w:tcW w:w="1127" w:type="dxa"/>
          </w:tcPr>
          <w:p w:rsidR="0089573C" w:rsidRPr="00E55B8C" w:rsidRDefault="0089573C" w:rsidP="00146C1A">
            <w:pPr>
              <w:spacing w:before="120"/>
              <w:jc w:val="center"/>
              <w:rPr>
                <w:rFonts w:eastAsia="Calibri"/>
                <w:bCs/>
                <w:sz w:val="24"/>
                <w:szCs w:val="24"/>
              </w:rPr>
            </w:pPr>
            <w:r w:rsidRPr="00E55B8C">
              <w:rPr>
                <w:rFonts w:eastAsia="Calibri"/>
                <w:bCs/>
                <w:sz w:val="24"/>
                <w:szCs w:val="24"/>
              </w:rPr>
              <w:t>CHỈ TIÊU</w:t>
            </w:r>
          </w:p>
        </w:tc>
        <w:tc>
          <w:tcPr>
            <w:tcW w:w="766" w:type="dxa"/>
            <w:vMerge w:val="restart"/>
          </w:tcPr>
          <w:p w:rsidR="0089573C" w:rsidRPr="00E55B8C" w:rsidRDefault="0089573C" w:rsidP="00146C1A">
            <w:pPr>
              <w:spacing w:before="120"/>
              <w:jc w:val="center"/>
              <w:rPr>
                <w:rFonts w:eastAsia="Calibri"/>
                <w:b/>
                <w:bCs/>
                <w:sz w:val="24"/>
                <w:szCs w:val="24"/>
              </w:rPr>
            </w:pPr>
            <w:r w:rsidRPr="00E55B8C">
              <w:rPr>
                <w:rFonts w:eastAsia="Calibri"/>
                <w:b/>
                <w:bCs/>
                <w:sz w:val="24"/>
                <w:szCs w:val="24"/>
              </w:rPr>
              <w:t>6</w:t>
            </w:r>
          </w:p>
          <w:p w:rsidR="0089573C" w:rsidRPr="00E55B8C" w:rsidRDefault="0089573C" w:rsidP="00146C1A">
            <w:pPr>
              <w:spacing w:before="120"/>
              <w:jc w:val="center"/>
              <w:rPr>
                <w:rFonts w:eastAsia="Calibri"/>
                <w:bCs/>
                <w:sz w:val="24"/>
                <w:szCs w:val="24"/>
              </w:rPr>
            </w:pPr>
          </w:p>
        </w:tc>
        <w:tc>
          <w:tcPr>
            <w:tcW w:w="876" w:type="dxa"/>
            <w:gridSpan w:val="2"/>
          </w:tcPr>
          <w:p w:rsidR="0089573C" w:rsidRPr="00E55B8C" w:rsidRDefault="0089573C" w:rsidP="00E55B8C">
            <w:pPr>
              <w:spacing w:before="120"/>
              <w:jc w:val="center"/>
              <w:rPr>
                <w:rFonts w:eastAsia="Calibri"/>
                <w:bCs/>
                <w:sz w:val="24"/>
                <w:szCs w:val="24"/>
              </w:rPr>
            </w:pPr>
            <w:r w:rsidRPr="00E55B8C">
              <w:rPr>
                <w:rFonts w:eastAsia="Calibri"/>
                <w:bCs/>
                <w:sz w:val="24"/>
                <w:szCs w:val="24"/>
              </w:rPr>
              <w:t>349</w:t>
            </w:r>
          </w:p>
        </w:tc>
        <w:tc>
          <w:tcPr>
            <w:tcW w:w="661" w:type="dxa"/>
            <w:gridSpan w:val="2"/>
          </w:tcPr>
          <w:p w:rsidR="0089573C" w:rsidRPr="00E55B8C" w:rsidRDefault="0089573C" w:rsidP="00E55B8C">
            <w:pPr>
              <w:spacing w:before="120" w:after="120"/>
              <w:jc w:val="center"/>
              <w:rPr>
                <w:bCs/>
                <w:sz w:val="24"/>
                <w:szCs w:val="24"/>
              </w:rPr>
            </w:pPr>
            <w:r w:rsidRPr="00E55B8C">
              <w:rPr>
                <w:bCs/>
                <w:sz w:val="24"/>
                <w:szCs w:val="24"/>
              </w:rPr>
              <w:t>175</w:t>
            </w:r>
          </w:p>
        </w:tc>
        <w:tc>
          <w:tcPr>
            <w:tcW w:w="943" w:type="dxa"/>
            <w:gridSpan w:val="2"/>
          </w:tcPr>
          <w:p w:rsidR="0089573C" w:rsidRPr="00E55B8C" w:rsidRDefault="0089573C" w:rsidP="00E55B8C">
            <w:pPr>
              <w:spacing w:before="120" w:after="120"/>
              <w:jc w:val="center"/>
              <w:rPr>
                <w:bCs/>
                <w:sz w:val="24"/>
                <w:szCs w:val="24"/>
              </w:rPr>
            </w:pPr>
            <w:r w:rsidRPr="00E55B8C">
              <w:rPr>
                <w:bCs/>
                <w:sz w:val="24"/>
                <w:szCs w:val="24"/>
              </w:rPr>
              <w:t>50,14</w:t>
            </w:r>
          </w:p>
        </w:tc>
        <w:tc>
          <w:tcPr>
            <w:tcW w:w="641" w:type="dxa"/>
            <w:gridSpan w:val="2"/>
          </w:tcPr>
          <w:p w:rsidR="0089573C" w:rsidRPr="00E55B8C" w:rsidRDefault="0089573C" w:rsidP="00E55B8C">
            <w:pPr>
              <w:spacing w:before="120" w:after="120"/>
              <w:jc w:val="center"/>
              <w:rPr>
                <w:bCs/>
                <w:sz w:val="24"/>
                <w:szCs w:val="24"/>
              </w:rPr>
            </w:pPr>
            <w:r w:rsidRPr="00E55B8C">
              <w:rPr>
                <w:bCs/>
                <w:sz w:val="24"/>
                <w:szCs w:val="24"/>
              </w:rPr>
              <w:t>114</w:t>
            </w:r>
          </w:p>
        </w:tc>
        <w:tc>
          <w:tcPr>
            <w:tcW w:w="944" w:type="dxa"/>
            <w:gridSpan w:val="2"/>
          </w:tcPr>
          <w:p w:rsidR="0089573C" w:rsidRPr="00E55B8C" w:rsidRDefault="0089573C" w:rsidP="00E55B8C">
            <w:pPr>
              <w:spacing w:before="120" w:after="120"/>
              <w:jc w:val="center"/>
              <w:rPr>
                <w:bCs/>
                <w:sz w:val="24"/>
                <w:szCs w:val="24"/>
              </w:rPr>
            </w:pPr>
            <w:r w:rsidRPr="00E55B8C">
              <w:rPr>
                <w:bCs/>
                <w:sz w:val="24"/>
                <w:szCs w:val="24"/>
              </w:rPr>
              <w:t>32,66</w:t>
            </w:r>
          </w:p>
        </w:tc>
        <w:tc>
          <w:tcPr>
            <w:tcW w:w="606" w:type="dxa"/>
            <w:gridSpan w:val="2"/>
          </w:tcPr>
          <w:p w:rsidR="0089573C" w:rsidRPr="00E55B8C" w:rsidRDefault="0089573C" w:rsidP="00E55B8C">
            <w:pPr>
              <w:spacing w:before="120" w:after="120"/>
              <w:jc w:val="center"/>
              <w:rPr>
                <w:bCs/>
                <w:sz w:val="24"/>
                <w:szCs w:val="24"/>
              </w:rPr>
            </w:pPr>
            <w:r w:rsidRPr="00E55B8C">
              <w:rPr>
                <w:bCs/>
                <w:sz w:val="24"/>
                <w:szCs w:val="24"/>
              </w:rPr>
              <w:t>60</w:t>
            </w:r>
          </w:p>
        </w:tc>
        <w:tc>
          <w:tcPr>
            <w:tcW w:w="943" w:type="dxa"/>
            <w:gridSpan w:val="2"/>
          </w:tcPr>
          <w:p w:rsidR="0089573C" w:rsidRPr="00E55B8C" w:rsidRDefault="0089573C" w:rsidP="00E55B8C">
            <w:pPr>
              <w:spacing w:before="120" w:after="120"/>
              <w:jc w:val="center"/>
              <w:rPr>
                <w:bCs/>
                <w:sz w:val="24"/>
                <w:szCs w:val="24"/>
              </w:rPr>
            </w:pPr>
            <w:r w:rsidRPr="00E55B8C">
              <w:rPr>
                <w:bCs/>
                <w:sz w:val="24"/>
                <w:szCs w:val="24"/>
              </w:rPr>
              <w:t>17,19</w:t>
            </w:r>
          </w:p>
        </w:tc>
        <w:tc>
          <w:tcPr>
            <w:tcW w:w="580" w:type="dxa"/>
            <w:gridSpan w:val="2"/>
          </w:tcPr>
          <w:p w:rsidR="0089573C" w:rsidRPr="00E55B8C" w:rsidRDefault="0089573C" w:rsidP="00E55B8C">
            <w:pPr>
              <w:spacing w:before="120" w:after="120"/>
              <w:jc w:val="center"/>
              <w:rPr>
                <w:bCs/>
                <w:sz w:val="24"/>
                <w:szCs w:val="24"/>
              </w:rPr>
            </w:pPr>
            <w:r w:rsidRPr="00E55B8C">
              <w:rPr>
                <w:bCs/>
                <w:sz w:val="24"/>
                <w:szCs w:val="24"/>
              </w:rPr>
              <w:t>00</w:t>
            </w:r>
          </w:p>
        </w:tc>
        <w:tc>
          <w:tcPr>
            <w:tcW w:w="1003" w:type="dxa"/>
            <w:gridSpan w:val="2"/>
          </w:tcPr>
          <w:p w:rsidR="0089573C" w:rsidRPr="00E55B8C" w:rsidRDefault="0089573C" w:rsidP="00E55B8C">
            <w:pPr>
              <w:spacing w:before="120" w:after="120"/>
              <w:jc w:val="center"/>
              <w:rPr>
                <w:bCs/>
                <w:sz w:val="24"/>
                <w:szCs w:val="24"/>
              </w:rPr>
            </w:pPr>
            <w:r w:rsidRPr="00E55B8C">
              <w:rPr>
                <w:bCs/>
                <w:sz w:val="24"/>
                <w:szCs w:val="24"/>
              </w:rPr>
              <w:t>0.00</w:t>
            </w:r>
          </w:p>
        </w:tc>
      </w:tr>
      <w:tr w:rsidR="0089573C" w:rsidRPr="00E55B8C" w:rsidTr="007C3774">
        <w:trPr>
          <w:jc w:val="center"/>
        </w:trPr>
        <w:tc>
          <w:tcPr>
            <w:tcW w:w="1127" w:type="dxa"/>
          </w:tcPr>
          <w:p w:rsidR="0089573C" w:rsidRPr="00E55B8C" w:rsidRDefault="0089573C" w:rsidP="00146C1A">
            <w:pPr>
              <w:spacing w:before="120"/>
              <w:jc w:val="center"/>
              <w:rPr>
                <w:rFonts w:eastAsia="Calibri"/>
                <w:bCs/>
                <w:sz w:val="24"/>
                <w:szCs w:val="24"/>
              </w:rPr>
            </w:pPr>
            <w:r w:rsidRPr="00E55B8C">
              <w:rPr>
                <w:rFonts w:eastAsia="Calibri"/>
                <w:bCs/>
                <w:sz w:val="24"/>
                <w:szCs w:val="24"/>
              </w:rPr>
              <w:t>HKI</w:t>
            </w:r>
          </w:p>
        </w:tc>
        <w:tc>
          <w:tcPr>
            <w:tcW w:w="766" w:type="dxa"/>
            <w:vMerge/>
          </w:tcPr>
          <w:p w:rsidR="0089573C" w:rsidRPr="00E55B8C" w:rsidRDefault="0089573C" w:rsidP="00146C1A">
            <w:pPr>
              <w:spacing w:before="120"/>
              <w:jc w:val="center"/>
              <w:rPr>
                <w:rFonts w:eastAsia="Calibri"/>
                <w:sz w:val="24"/>
                <w:szCs w:val="24"/>
                <w:lang w:eastAsia="vi-VN"/>
              </w:rPr>
            </w:pPr>
          </w:p>
        </w:tc>
        <w:tc>
          <w:tcPr>
            <w:tcW w:w="876" w:type="dxa"/>
            <w:gridSpan w:val="2"/>
          </w:tcPr>
          <w:p w:rsidR="0089573C" w:rsidRPr="00E55B8C" w:rsidRDefault="0089573C" w:rsidP="00E55B8C">
            <w:pPr>
              <w:spacing w:before="120"/>
              <w:jc w:val="center"/>
              <w:rPr>
                <w:rFonts w:eastAsia="Calibri"/>
                <w:bCs/>
                <w:sz w:val="24"/>
                <w:szCs w:val="24"/>
              </w:rPr>
            </w:pPr>
            <w:r w:rsidRPr="00E55B8C">
              <w:rPr>
                <w:rFonts w:eastAsia="Calibri"/>
                <w:bCs/>
                <w:sz w:val="24"/>
                <w:szCs w:val="24"/>
              </w:rPr>
              <w:t>347</w:t>
            </w:r>
          </w:p>
        </w:tc>
        <w:tc>
          <w:tcPr>
            <w:tcW w:w="66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9573C" w:rsidRPr="00E55B8C" w:rsidRDefault="0089573C" w:rsidP="00E55B8C">
            <w:pPr>
              <w:spacing w:before="120"/>
              <w:jc w:val="center"/>
              <w:rPr>
                <w:bCs/>
                <w:sz w:val="24"/>
                <w:szCs w:val="24"/>
              </w:rPr>
            </w:pPr>
            <w:r w:rsidRPr="00E55B8C">
              <w:rPr>
                <w:bCs/>
                <w:sz w:val="24"/>
                <w:szCs w:val="24"/>
              </w:rPr>
              <w:t>155</w:t>
            </w:r>
          </w:p>
        </w:tc>
        <w:tc>
          <w:tcPr>
            <w:tcW w:w="943" w:type="dxa"/>
            <w:gridSpan w:val="2"/>
            <w:tcBorders>
              <w:top w:val="single" w:sz="4" w:space="0" w:color="000000"/>
              <w:left w:val="nil"/>
              <w:bottom w:val="single" w:sz="4" w:space="0" w:color="000000"/>
              <w:right w:val="single" w:sz="4" w:space="0" w:color="000000"/>
            </w:tcBorders>
            <w:shd w:val="clear" w:color="auto" w:fill="auto"/>
            <w:vAlign w:val="bottom"/>
          </w:tcPr>
          <w:p w:rsidR="0089573C" w:rsidRPr="00E55B8C" w:rsidRDefault="0089573C" w:rsidP="00E55B8C">
            <w:pPr>
              <w:spacing w:before="120"/>
              <w:jc w:val="center"/>
              <w:rPr>
                <w:bCs/>
                <w:sz w:val="24"/>
                <w:szCs w:val="24"/>
              </w:rPr>
            </w:pPr>
            <w:r w:rsidRPr="00E55B8C">
              <w:rPr>
                <w:bCs/>
                <w:sz w:val="24"/>
                <w:szCs w:val="24"/>
              </w:rPr>
              <w:t>44,67</w:t>
            </w:r>
          </w:p>
        </w:tc>
        <w:tc>
          <w:tcPr>
            <w:tcW w:w="64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9573C" w:rsidRPr="00E55B8C" w:rsidRDefault="0089573C" w:rsidP="00E55B8C">
            <w:pPr>
              <w:spacing w:before="120"/>
              <w:jc w:val="center"/>
              <w:rPr>
                <w:bCs/>
                <w:sz w:val="24"/>
                <w:szCs w:val="24"/>
              </w:rPr>
            </w:pPr>
            <w:r w:rsidRPr="00E55B8C">
              <w:rPr>
                <w:bCs/>
                <w:sz w:val="24"/>
                <w:szCs w:val="24"/>
              </w:rPr>
              <w:t>107</w:t>
            </w:r>
          </w:p>
        </w:tc>
        <w:tc>
          <w:tcPr>
            <w:tcW w:w="944" w:type="dxa"/>
            <w:gridSpan w:val="2"/>
            <w:tcBorders>
              <w:top w:val="single" w:sz="4" w:space="0" w:color="000000"/>
              <w:left w:val="nil"/>
              <w:bottom w:val="single" w:sz="4" w:space="0" w:color="000000"/>
              <w:right w:val="single" w:sz="4" w:space="0" w:color="000000"/>
            </w:tcBorders>
            <w:shd w:val="clear" w:color="auto" w:fill="auto"/>
            <w:vAlign w:val="bottom"/>
          </w:tcPr>
          <w:p w:rsidR="0089573C" w:rsidRPr="00E55B8C" w:rsidRDefault="0089573C" w:rsidP="00E55B8C">
            <w:pPr>
              <w:spacing w:before="120"/>
              <w:jc w:val="center"/>
              <w:rPr>
                <w:bCs/>
                <w:sz w:val="24"/>
                <w:szCs w:val="24"/>
              </w:rPr>
            </w:pPr>
            <w:r w:rsidRPr="00E55B8C">
              <w:rPr>
                <w:bCs/>
                <w:sz w:val="24"/>
                <w:szCs w:val="24"/>
              </w:rPr>
              <w:t>30,84</w:t>
            </w:r>
          </w:p>
        </w:tc>
        <w:tc>
          <w:tcPr>
            <w:tcW w:w="60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9573C" w:rsidRPr="00E55B8C" w:rsidRDefault="0089573C" w:rsidP="00E55B8C">
            <w:pPr>
              <w:spacing w:before="120"/>
              <w:jc w:val="center"/>
              <w:rPr>
                <w:bCs/>
                <w:sz w:val="24"/>
                <w:szCs w:val="24"/>
              </w:rPr>
            </w:pPr>
            <w:r w:rsidRPr="00E55B8C">
              <w:rPr>
                <w:bCs/>
                <w:sz w:val="24"/>
                <w:szCs w:val="24"/>
              </w:rPr>
              <w:t>73</w:t>
            </w:r>
          </w:p>
        </w:tc>
        <w:tc>
          <w:tcPr>
            <w:tcW w:w="943" w:type="dxa"/>
            <w:gridSpan w:val="2"/>
            <w:tcBorders>
              <w:top w:val="single" w:sz="4" w:space="0" w:color="000000"/>
              <w:left w:val="nil"/>
              <w:bottom w:val="single" w:sz="4" w:space="0" w:color="000000"/>
              <w:right w:val="single" w:sz="4" w:space="0" w:color="000000"/>
            </w:tcBorders>
            <w:shd w:val="clear" w:color="auto" w:fill="auto"/>
            <w:vAlign w:val="bottom"/>
          </w:tcPr>
          <w:p w:rsidR="0089573C" w:rsidRPr="00E55B8C" w:rsidRDefault="0089573C" w:rsidP="00E55B8C">
            <w:pPr>
              <w:spacing w:before="120"/>
              <w:jc w:val="center"/>
              <w:rPr>
                <w:bCs/>
                <w:sz w:val="24"/>
                <w:szCs w:val="24"/>
              </w:rPr>
            </w:pPr>
            <w:r w:rsidRPr="00E55B8C">
              <w:rPr>
                <w:bCs/>
                <w:sz w:val="24"/>
                <w:szCs w:val="24"/>
              </w:rPr>
              <w:t>21,04</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9573C" w:rsidRPr="00E55B8C" w:rsidRDefault="0089573C" w:rsidP="00E55B8C">
            <w:pPr>
              <w:spacing w:before="120"/>
              <w:jc w:val="center"/>
              <w:rPr>
                <w:bCs/>
                <w:sz w:val="24"/>
                <w:szCs w:val="24"/>
              </w:rPr>
            </w:pPr>
            <w:r w:rsidRPr="00E55B8C">
              <w:rPr>
                <w:bCs/>
                <w:sz w:val="24"/>
                <w:szCs w:val="24"/>
              </w:rPr>
              <w:t>12</w:t>
            </w:r>
          </w:p>
        </w:tc>
        <w:tc>
          <w:tcPr>
            <w:tcW w:w="1003" w:type="dxa"/>
            <w:gridSpan w:val="2"/>
            <w:tcBorders>
              <w:top w:val="single" w:sz="4" w:space="0" w:color="000000"/>
              <w:left w:val="nil"/>
              <w:bottom w:val="single" w:sz="4" w:space="0" w:color="000000"/>
              <w:right w:val="single" w:sz="4" w:space="0" w:color="000000"/>
            </w:tcBorders>
            <w:shd w:val="clear" w:color="auto" w:fill="auto"/>
            <w:vAlign w:val="bottom"/>
          </w:tcPr>
          <w:p w:rsidR="0089573C" w:rsidRPr="00E55B8C" w:rsidRDefault="0089573C" w:rsidP="00E55B8C">
            <w:pPr>
              <w:spacing w:before="120"/>
              <w:jc w:val="center"/>
              <w:rPr>
                <w:bCs/>
                <w:sz w:val="24"/>
                <w:szCs w:val="24"/>
              </w:rPr>
            </w:pPr>
            <w:r w:rsidRPr="00E55B8C">
              <w:rPr>
                <w:bCs/>
                <w:sz w:val="24"/>
                <w:szCs w:val="24"/>
              </w:rPr>
              <w:t>3,46</w:t>
            </w:r>
          </w:p>
        </w:tc>
      </w:tr>
      <w:tr w:rsidR="00EE2FCD" w:rsidRPr="00E55B8C" w:rsidTr="007C3774">
        <w:trPr>
          <w:jc w:val="center"/>
        </w:trPr>
        <w:tc>
          <w:tcPr>
            <w:tcW w:w="1127" w:type="dxa"/>
          </w:tcPr>
          <w:p w:rsidR="00EE2FCD" w:rsidRPr="00E55B8C" w:rsidRDefault="00EE2FCD" w:rsidP="00EE2FCD">
            <w:pPr>
              <w:spacing w:before="120"/>
              <w:jc w:val="center"/>
              <w:rPr>
                <w:rFonts w:eastAsia="Calibri"/>
                <w:b/>
                <w:bCs/>
                <w:sz w:val="24"/>
                <w:szCs w:val="24"/>
              </w:rPr>
            </w:pPr>
            <w:r w:rsidRPr="00E55B8C">
              <w:rPr>
                <w:rFonts w:eastAsia="Calibri"/>
                <w:b/>
                <w:bCs/>
                <w:sz w:val="24"/>
                <w:szCs w:val="24"/>
              </w:rPr>
              <w:t>CẢ NĂM</w:t>
            </w:r>
          </w:p>
        </w:tc>
        <w:tc>
          <w:tcPr>
            <w:tcW w:w="766" w:type="dxa"/>
            <w:vMerge/>
          </w:tcPr>
          <w:p w:rsidR="00EE2FCD" w:rsidRPr="00E55B8C" w:rsidRDefault="00EE2FCD" w:rsidP="00EE2FCD">
            <w:pPr>
              <w:spacing w:before="120"/>
              <w:jc w:val="center"/>
              <w:rPr>
                <w:rFonts w:eastAsia="Calibri"/>
                <w:sz w:val="24"/>
                <w:szCs w:val="24"/>
                <w:lang w:eastAsia="vi-VN"/>
              </w:rPr>
            </w:pPr>
          </w:p>
        </w:tc>
        <w:tc>
          <w:tcPr>
            <w:tcW w:w="876" w:type="dxa"/>
            <w:gridSpan w:val="2"/>
          </w:tcPr>
          <w:p w:rsidR="00EE2FCD" w:rsidRPr="00E55B8C" w:rsidRDefault="00EE2FCD" w:rsidP="00E55B8C">
            <w:pPr>
              <w:spacing w:before="120"/>
              <w:jc w:val="center"/>
              <w:rPr>
                <w:rFonts w:eastAsia="Calibri"/>
                <w:b/>
                <w:bCs/>
                <w:sz w:val="24"/>
                <w:szCs w:val="24"/>
              </w:rPr>
            </w:pPr>
            <w:r w:rsidRPr="00E55B8C">
              <w:rPr>
                <w:rFonts w:eastAsia="Calibri"/>
                <w:b/>
                <w:bCs/>
                <w:sz w:val="24"/>
                <w:szCs w:val="24"/>
              </w:rPr>
              <w:t>342</w:t>
            </w:r>
          </w:p>
        </w:tc>
        <w:tc>
          <w:tcPr>
            <w:tcW w:w="66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jc w:val="center"/>
              <w:rPr>
                <w:b/>
                <w:bCs/>
                <w:sz w:val="24"/>
                <w:szCs w:val="24"/>
              </w:rPr>
            </w:pPr>
            <w:r w:rsidRPr="00E55B8C">
              <w:rPr>
                <w:b/>
                <w:bCs/>
                <w:sz w:val="24"/>
                <w:szCs w:val="24"/>
              </w:rPr>
              <w:t>186</w:t>
            </w:r>
          </w:p>
        </w:tc>
        <w:tc>
          <w:tcPr>
            <w:tcW w:w="943"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E2FCD" w:rsidP="00E55B8C">
            <w:pPr>
              <w:jc w:val="center"/>
              <w:rPr>
                <w:b/>
                <w:bCs/>
                <w:sz w:val="24"/>
                <w:szCs w:val="24"/>
              </w:rPr>
            </w:pPr>
            <w:r w:rsidRPr="00E55B8C">
              <w:rPr>
                <w:b/>
                <w:bCs/>
                <w:sz w:val="24"/>
                <w:szCs w:val="24"/>
              </w:rPr>
              <w:t>54,39</w:t>
            </w:r>
          </w:p>
        </w:tc>
        <w:tc>
          <w:tcPr>
            <w:tcW w:w="64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jc w:val="center"/>
              <w:rPr>
                <w:b/>
                <w:bCs/>
                <w:sz w:val="24"/>
                <w:szCs w:val="24"/>
              </w:rPr>
            </w:pPr>
            <w:r w:rsidRPr="00E55B8C">
              <w:rPr>
                <w:b/>
                <w:bCs/>
                <w:sz w:val="24"/>
                <w:szCs w:val="24"/>
              </w:rPr>
              <w:t>104</w:t>
            </w:r>
          </w:p>
        </w:tc>
        <w:tc>
          <w:tcPr>
            <w:tcW w:w="944"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E2FCD" w:rsidP="00E55B8C">
            <w:pPr>
              <w:jc w:val="center"/>
              <w:rPr>
                <w:b/>
                <w:bCs/>
                <w:sz w:val="24"/>
                <w:szCs w:val="24"/>
              </w:rPr>
            </w:pPr>
            <w:r w:rsidRPr="00E55B8C">
              <w:rPr>
                <w:b/>
                <w:bCs/>
                <w:sz w:val="24"/>
                <w:szCs w:val="24"/>
              </w:rPr>
              <w:t>30,41</w:t>
            </w:r>
          </w:p>
        </w:tc>
        <w:tc>
          <w:tcPr>
            <w:tcW w:w="60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jc w:val="center"/>
              <w:rPr>
                <w:b/>
                <w:bCs/>
                <w:sz w:val="24"/>
                <w:szCs w:val="24"/>
              </w:rPr>
            </w:pPr>
            <w:r w:rsidRPr="00E55B8C">
              <w:rPr>
                <w:b/>
                <w:bCs/>
                <w:sz w:val="24"/>
                <w:szCs w:val="24"/>
              </w:rPr>
              <w:t>50</w:t>
            </w:r>
          </w:p>
        </w:tc>
        <w:tc>
          <w:tcPr>
            <w:tcW w:w="943"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E2FCD" w:rsidP="00E55B8C">
            <w:pPr>
              <w:jc w:val="center"/>
              <w:rPr>
                <w:b/>
                <w:bCs/>
                <w:sz w:val="24"/>
                <w:szCs w:val="24"/>
              </w:rPr>
            </w:pPr>
            <w:r w:rsidRPr="00E55B8C">
              <w:rPr>
                <w:b/>
                <w:bCs/>
                <w:sz w:val="24"/>
                <w:szCs w:val="24"/>
              </w:rPr>
              <w:t>14,62</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tcPr>
          <w:p w:rsidR="00EE2FCD" w:rsidRPr="00E55B8C" w:rsidRDefault="00EE2FCD" w:rsidP="00E55B8C">
            <w:pPr>
              <w:spacing w:before="120" w:after="120"/>
              <w:jc w:val="center"/>
              <w:rPr>
                <w:b/>
                <w:bCs/>
                <w:sz w:val="24"/>
                <w:szCs w:val="24"/>
              </w:rPr>
            </w:pPr>
            <w:r w:rsidRPr="00E55B8C">
              <w:rPr>
                <w:b/>
                <w:bCs/>
                <w:sz w:val="24"/>
                <w:szCs w:val="24"/>
              </w:rPr>
              <w:t>00</w:t>
            </w:r>
          </w:p>
        </w:tc>
        <w:tc>
          <w:tcPr>
            <w:tcW w:w="1003" w:type="dxa"/>
            <w:gridSpan w:val="2"/>
            <w:tcBorders>
              <w:top w:val="single" w:sz="4" w:space="0" w:color="000000"/>
              <w:left w:val="nil"/>
              <w:bottom w:val="single" w:sz="4" w:space="0" w:color="000000"/>
              <w:right w:val="single" w:sz="4" w:space="0" w:color="000000"/>
            </w:tcBorders>
            <w:shd w:val="clear" w:color="auto" w:fill="auto"/>
          </w:tcPr>
          <w:p w:rsidR="00EE2FCD" w:rsidRPr="00E55B8C" w:rsidRDefault="00EE2FCD" w:rsidP="00E55B8C">
            <w:pPr>
              <w:spacing w:before="120" w:after="120"/>
              <w:jc w:val="center"/>
              <w:rPr>
                <w:b/>
                <w:bCs/>
                <w:sz w:val="24"/>
                <w:szCs w:val="24"/>
              </w:rPr>
            </w:pPr>
            <w:r w:rsidRPr="00E55B8C">
              <w:rPr>
                <w:b/>
                <w:bCs/>
                <w:sz w:val="24"/>
                <w:szCs w:val="24"/>
              </w:rPr>
              <w:t>0.00</w:t>
            </w:r>
          </w:p>
        </w:tc>
      </w:tr>
      <w:tr w:rsidR="00EE2FCD" w:rsidRPr="00E55B8C" w:rsidTr="007C3774">
        <w:trPr>
          <w:jc w:val="center"/>
        </w:trPr>
        <w:tc>
          <w:tcPr>
            <w:tcW w:w="1127" w:type="dxa"/>
          </w:tcPr>
          <w:p w:rsidR="00EE2FCD" w:rsidRPr="00E55B8C" w:rsidRDefault="00EE2FCD" w:rsidP="00EE2FCD">
            <w:pPr>
              <w:spacing w:before="120"/>
              <w:jc w:val="center"/>
              <w:rPr>
                <w:rFonts w:eastAsia="Calibri"/>
                <w:bCs/>
                <w:sz w:val="24"/>
                <w:szCs w:val="24"/>
              </w:rPr>
            </w:pPr>
            <w:r w:rsidRPr="00E55B8C">
              <w:rPr>
                <w:rFonts w:eastAsia="Calibri"/>
                <w:bCs/>
                <w:sz w:val="24"/>
                <w:szCs w:val="24"/>
              </w:rPr>
              <w:t>CHỈ TIÊU</w:t>
            </w:r>
          </w:p>
        </w:tc>
        <w:tc>
          <w:tcPr>
            <w:tcW w:w="766" w:type="dxa"/>
            <w:vMerge w:val="restart"/>
          </w:tcPr>
          <w:p w:rsidR="00EE2FCD" w:rsidRPr="00E55B8C" w:rsidRDefault="00EE2FCD" w:rsidP="00EE2FCD">
            <w:pPr>
              <w:spacing w:before="120"/>
              <w:jc w:val="center"/>
              <w:rPr>
                <w:rFonts w:eastAsia="Calibri"/>
                <w:b/>
                <w:bCs/>
                <w:sz w:val="24"/>
                <w:szCs w:val="24"/>
              </w:rPr>
            </w:pPr>
            <w:r w:rsidRPr="00E55B8C">
              <w:rPr>
                <w:rFonts w:eastAsia="Calibri"/>
                <w:b/>
                <w:bCs/>
                <w:sz w:val="24"/>
                <w:szCs w:val="24"/>
              </w:rPr>
              <w:t>7</w:t>
            </w:r>
          </w:p>
          <w:p w:rsidR="00EE2FCD" w:rsidRPr="00E55B8C" w:rsidRDefault="00EE2FCD" w:rsidP="00EE2FCD">
            <w:pPr>
              <w:spacing w:before="120"/>
              <w:jc w:val="center"/>
              <w:rPr>
                <w:rFonts w:eastAsia="Calibri"/>
                <w:bCs/>
                <w:sz w:val="24"/>
                <w:szCs w:val="24"/>
              </w:rPr>
            </w:pPr>
          </w:p>
        </w:tc>
        <w:tc>
          <w:tcPr>
            <w:tcW w:w="876" w:type="dxa"/>
            <w:gridSpan w:val="2"/>
          </w:tcPr>
          <w:p w:rsidR="00EE2FCD" w:rsidRPr="00E55B8C" w:rsidRDefault="00EE2FCD" w:rsidP="00E55B8C">
            <w:pPr>
              <w:spacing w:before="120"/>
              <w:jc w:val="center"/>
              <w:rPr>
                <w:rFonts w:eastAsia="Calibri"/>
                <w:bCs/>
                <w:sz w:val="24"/>
                <w:szCs w:val="24"/>
              </w:rPr>
            </w:pPr>
            <w:r w:rsidRPr="00E55B8C">
              <w:rPr>
                <w:rFonts w:eastAsia="Calibri"/>
                <w:bCs/>
                <w:sz w:val="24"/>
                <w:szCs w:val="24"/>
              </w:rPr>
              <w:t>412</w:t>
            </w:r>
          </w:p>
        </w:tc>
        <w:tc>
          <w:tcPr>
            <w:tcW w:w="661" w:type="dxa"/>
            <w:gridSpan w:val="2"/>
          </w:tcPr>
          <w:p w:rsidR="00EE2FCD" w:rsidRPr="00E55B8C" w:rsidRDefault="00EE2FCD" w:rsidP="00E55B8C">
            <w:pPr>
              <w:spacing w:before="120" w:after="120"/>
              <w:jc w:val="center"/>
              <w:rPr>
                <w:bCs/>
                <w:sz w:val="24"/>
                <w:szCs w:val="24"/>
              </w:rPr>
            </w:pPr>
            <w:r w:rsidRPr="00E55B8C">
              <w:rPr>
                <w:bCs/>
                <w:sz w:val="24"/>
                <w:szCs w:val="24"/>
              </w:rPr>
              <w:t>227</w:t>
            </w:r>
          </w:p>
        </w:tc>
        <w:tc>
          <w:tcPr>
            <w:tcW w:w="943" w:type="dxa"/>
            <w:gridSpan w:val="2"/>
          </w:tcPr>
          <w:p w:rsidR="00EE2FCD" w:rsidRPr="00E55B8C" w:rsidRDefault="00EE2FCD" w:rsidP="00E55B8C">
            <w:pPr>
              <w:spacing w:before="120" w:after="120"/>
              <w:jc w:val="center"/>
              <w:rPr>
                <w:bCs/>
                <w:sz w:val="24"/>
                <w:szCs w:val="24"/>
              </w:rPr>
            </w:pPr>
            <w:r w:rsidRPr="00E55B8C">
              <w:rPr>
                <w:bCs/>
                <w:sz w:val="24"/>
                <w:szCs w:val="24"/>
              </w:rPr>
              <w:t>55,10</w:t>
            </w:r>
          </w:p>
        </w:tc>
        <w:tc>
          <w:tcPr>
            <w:tcW w:w="641" w:type="dxa"/>
            <w:gridSpan w:val="2"/>
          </w:tcPr>
          <w:p w:rsidR="00EE2FCD" w:rsidRPr="00E55B8C" w:rsidRDefault="00EE2FCD" w:rsidP="00E55B8C">
            <w:pPr>
              <w:spacing w:before="120" w:after="120"/>
              <w:jc w:val="center"/>
              <w:rPr>
                <w:bCs/>
                <w:sz w:val="24"/>
                <w:szCs w:val="24"/>
              </w:rPr>
            </w:pPr>
            <w:r w:rsidRPr="00E55B8C">
              <w:rPr>
                <w:bCs/>
                <w:sz w:val="24"/>
                <w:szCs w:val="24"/>
              </w:rPr>
              <w:t>130</w:t>
            </w:r>
          </w:p>
        </w:tc>
        <w:tc>
          <w:tcPr>
            <w:tcW w:w="944" w:type="dxa"/>
            <w:gridSpan w:val="2"/>
          </w:tcPr>
          <w:p w:rsidR="00EE2FCD" w:rsidRPr="00E55B8C" w:rsidRDefault="00EE2FCD" w:rsidP="00E55B8C">
            <w:pPr>
              <w:spacing w:before="120" w:after="120"/>
              <w:jc w:val="center"/>
              <w:rPr>
                <w:bCs/>
                <w:sz w:val="24"/>
                <w:szCs w:val="24"/>
              </w:rPr>
            </w:pPr>
            <w:r w:rsidRPr="00E55B8C">
              <w:rPr>
                <w:bCs/>
                <w:sz w:val="24"/>
                <w:szCs w:val="24"/>
              </w:rPr>
              <w:t>31,55</w:t>
            </w:r>
          </w:p>
        </w:tc>
        <w:tc>
          <w:tcPr>
            <w:tcW w:w="606" w:type="dxa"/>
            <w:gridSpan w:val="2"/>
          </w:tcPr>
          <w:p w:rsidR="00EE2FCD" w:rsidRPr="00E55B8C" w:rsidRDefault="00EE2FCD" w:rsidP="00E55B8C">
            <w:pPr>
              <w:spacing w:before="120" w:after="120"/>
              <w:jc w:val="center"/>
              <w:rPr>
                <w:bCs/>
                <w:sz w:val="24"/>
                <w:szCs w:val="24"/>
              </w:rPr>
            </w:pPr>
            <w:r w:rsidRPr="00E55B8C">
              <w:rPr>
                <w:bCs/>
                <w:sz w:val="24"/>
                <w:szCs w:val="24"/>
              </w:rPr>
              <w:t>55</w:t>
            </w:r>
          </w:p>
        </w:tc>
        <w:tc>
          <w:tcPr>
            <w:tcW w:w="943" w:type="dxa"/>
            <w:gridSpan w:val="2"/>
          </w:tcPr>
          <w:p w:rsidR="00EE2FCD" w:rsidRPr="00E55B8C" w:rsidRDefault="00EE2FCD" w:rsidP="00E55B8C">
            <w:pPr>
              <w:spacing w:before="120" w:after="120"/>
              <w:jc w:val="center"/>
              <w:rPr>
                <w:bCs/>
                <w:sz w:val="24"/>
                <w:szCs w:val="24"/>
              </w:rPr>
            </w:pPr>
            <w:r w:rsidRPr="00E55B8C">
              <w:rPr>
                <w:bCs/>
                <w:sz w:val="24"/>
                <w:szCs w:val="24"/>
              </w:rPr>
              <w:t>13,35</w:t>
            </w:r>
          </w:p>
        </w:tc>
        <w:tc>
          <w:tcPr>
            <w:tcW w:w="580" w:type="dxa"/>
            <w:gridSpan w:val="2"/>
          </w:tcPr>
          <w:p w:rsidR="00EE2FCD" w:rsidRPr="00E55B8C" w:rsidRDefault="00EE2FCD" w:rsidP="00E55B8C">
            <w:pPr>
              <w:spacing w:before="120" w:after="120"/>
              <w:jc w:val="center"/>
              <w:rPr>
                <w:bCs/>
                <w:sz w:val="24"/>
                <w:szCs w:val="24"/>
              </w:rPr>
            </w:pPr>
            <w:r w:rsidRPr="00E55B8C">
              <w:rPr>
                <w:bCs/>
                <w:sz w:val="24"/>
                <w:szCs w:val="24"/>
              </w:rPr>
              <w:t>00</w:t>
            </w:r>
          </w:p>
        </w:tc>
        <w:tc>
          <w:tcPr>
            <w:tcW w:w="1003" w:type="dxa"/>
            <w:gridSpan w:val="2"/>
          </w:tcPr>
          <w:p w:rsidR="00EE2FCD" w:rsidRPr="00E55B8C" w:rsidRDefault="00EE2FCD" w:rsidP="00E55B8C">
            <w:pPr>
              <w:spacing w:before="120" w:after="120"/>
              <w:jc w:val="center"/>
              <w:rPr>
                <w:bCs/>
                <w:sz w:val="24"/>
                <w:szCs w:val="24"/>
              </w:rPr>
            </w:pPr>
            <w:r w:rsidRPr="00E55B8C">
              <w:rPr>
                <w:bCs/>
                <w:sz w:val="24"/>
                <w:szCs w:val="24"/>
              </w:rPr>
              <w:t>0.00</w:t>
            </w:r>
          </w:p>
        </w:tc>
      </w:tr>
      <w:tr w:rsidR="00EE2FCD" w:rsidRPr="00E55B8C" w:rsidTr="007C3774">
        <w:trPr>
          <w:jc w:val="center"/>
        </w:trPr>
        <w:tc>
          <w:tcPr>
            <w:tcW w:w="1127" w:type="dxa"/>
          </w:tcPr>
          <w:p w:rsidR="00EE2FCD" w:rsidRPr="00E55B8C" w:rsidRDefault="00EE2FCD" w:rsidP="00EE2FCD">
            <w:pPr>
              <w:spacing w:before="120"/>
              <w:jc w:val="center"/>
              <w:rPr>
                <w:rFonts w:eastAsia="Calibri"/>
                <w:bCs/>
                <w:sz w:val="24"/>
                <w:szCs w:val="24"/>
              </w:rPr>
            </w:pPr>
            <w:r w:rsidRPr="00E55B8C">
              <w:rPr>
                <w:rFonts w:eastAsia="Calibri"/>
                <w:bCs/>
                <w:sz w:val="24"/>
                <w:szCs w:val="24"/>
              </w:rPr>
              <w:t>HKI</w:t>
            </w:r>
          </w:p>
        </w:tc>
        <w:tc>
          <w:tcPr>
            <w:tcW w:w="766" w:type="dxa"/>
            <w:vMerge/>
          </w:tcPr>
          <w:p w:rsidR="00EE2FCD" w:rsidRPr="00E55B8C" w:rsidRDefault="00EE2FCD" w:rsidP="00EE2FCD">
            <w:pPr>
              <w:spacing w:before="120"/>
              <w:jc w:val="center"/>
              <w:rPr>
                <w:rFonts w:eastAsia="Calibri"/>
                <w:sz w:val="24"/>
                <w:szCs w:val="24"/>
                <w:lang w:eastAsia="vi-VN"/>
              </w:rPr>
            </w:pPr>
          </w:p>
        </w:tc>
        <w:tc>
          <w:tcPr>
            <w:tcW w:w="876" w:type="dxa"/>
            <w:gridSpan w:val="2"/>
          </w:tcPr>
          <w:p w:rsidR="00EE2FCD" w:rsidRPr="00E55B8C" w:rsidRDefault="00EE2FCD" w:rsidP="00E55B8C">
            <w:pPr>
              <w:spacing w:before="120"/>
              <w:jc w:val="center"/>
              <w:rPr>
                <w:rFonts w:eastAsia="Calibri"/>
                <w:bCs/>
                <w:sz w:val="24"/>
                <w:szCs w:val="24"/>
              </w:rPr>
            </w:pPr>
            <w:r w:rsidRPr="00E55B8C">
              <w:rPr>
                <w:rFonts w:eastAsia="Calibri"/>
                <w:bCs/>
                <w:sz w:val="24"/>
                <w:szCs w:val="24"/>
              </w:rPr>
              <w:t>407</w:t>
            </w:r>
          </w:p>
        </w:tc>
        <w:tc>
          <w:tcPr>
            <w:tcW w:w="66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159</w:t>
            </w:r>
          </w:p>
        </w:tc>
        <w:tc>
          <w:tcPr>
            <w:tcW w:w="943"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39,07</w:t>
            </w:r>
          </w:p>
        </w:tc>
        <w:tc>
          <w:tcPr>
            <w:tcW w:w="64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144</w:t>
            </w:r>
          </w:p>
        </w:tc>
        <w:tc>
          <w:tcPr>
            <w:tcW w:w="944"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35,38</w:t>
            </w:r>
          </w:p>
        </w:tc>
        <w:tc>
          <w:tcPr>
            <w:tcW w:w="60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100</w:t>
            </w:r>
          </w:p>
        </w:tc>
        <w:tc>
          <w:tcPr>
            <w:tcW w:w="943"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24,57</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4</w:t>
            </w:r>
          </w:p>
        </w:tc>
        <w:tc>
          <w:tcPr>
            <w:tcW w:w="1003"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0,98</w:t>
            </w:r>
          </w:p>
        </w:tc>
      </w:tr>
      <w:tr w:rsidR="00EE2FCD" w:rsidRPr="00E55B8C" w:rsidTr="007C3774">
        <w:trPr>
          <w:jc w:val="center"/>
        </w:trPr>
        <w:tc>
          <w:tcPr>
            <w:tcW w:w="1127" w:type="dxa"/>
          </w:tcPr>
          <w:p w:rsidR="00EE2FCD" w:rsidRPr="00E55B8C" w:rsidRDefault="00EE2FCD" w:rsidP="00EE2FCD">
            <w:pPr>
              <w:spacing w:before="120"/>
              <w:jc w:val="center"/>
              <w:rPr>
                <w:rFonts w:eastAsia="Calibri"/>
                <w:b/>
                <w:bCs/>
                <w:sz w:val="24"/>
                <w:szCs w:val="24"/>
              </w:rPr>
            </w:pPr>
            <w:r w:rsidRPr="00E55B8C">
              <w:rPr>
                <w:rFonts w:eastAsia="Calibri"/>
                <w:b/>
                <w:bCs/>
                <w:sz w:val="24"/>
                <w:szCs w:val="24"/>
              </w:rPr>
              <w:lastRenderedPageBreak/>
              <w:t>CẢ NĂM</w:t>
            </w:r>
          </w:p>
        </w:tc>
        <w:tc>
          <w:tcPr>
            <w:tcW w:w="766" w:type="dxa"/>
            <w:vMerge/>
          </w:tcPr>
          <w:p w:rsidR="00EE2FCD" w:rsidRPr="00E55B8C" w:rsidRDefault="00EE2FCD" w:rsidP="00EE2FCD">
            <w:pPr>
              <w:spacing w:before="120"/>
              <w:jc w:val="center"/>
              <w:rPr>
                <w:rFonts w:eastAsia="Calibri"/>
                <w:sz w:val="24"/>
                <w:szCs w:val="24"/>
                <w:lang w:eastAsia="vi-VN"/>
              </w:rPr>
            </w:pPr>
          </w:p>
        </w:tc>
        <w:tc>
          <w:tcPr>
            <w:tcW w:w="876" w:type="dxa"/>
            <w:gridSpan w:val="2"/>
          </w:tcPr>
          <w:p w:rsidR="00EE2FCD" w:rsidRPr="00E55B8C" w:rsidRDefault="00EE2FCD" w:rsidP="00E55B8C">
            <w:pPr>
              <w:spacing w:before="120"/>
              <w:jc w:val="center"/>
              <w:rPr>
                <w:rFonts w:eastAsia="Calibri"/>
                <w:b/>
                <w:bCs/>
                <w:sz w:val="24"/>
                <w:szCs w:val="24"/>
              </w:rPr>
            </w:pPr>
            <w:r w:rsidRPr="00E55B8C">
              <w:rPr>
                <w:rFonts w:eastAsia="Calibri"/>
                <w:b/>
                <w:bCs/>
                <w:sz w:val="24"/>
                <w:szCs w:val="24"/>
              </w:rPr>
              <w:t>403</w:t>
            </w:r>
          </w:p>
        </w:tc>
        <w:tc>
          <w:tcPr>
            <w:tcW w:w="66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jc w:val="center"/>
              <w:rPr>
                <w:b/>
                <w:bCs/>
                <w:sz w:val="24"/>
                <w:szCs w:val="24"/>
              </w:rPr>
            </w:pPr>
            <w:r w:rsidRPr="00E55B8C">
              <w:rPr>
                <w:b/>
                <w:bCs/>
                <w:sz w:val="24"/>
                <w:szCs w:val="24"/>
              </w:rPr>
              <w:t>242</w:t>
            </w:r>
          </w:p>
        </w:tc>
        <w:tc>
          <w:tcPr>
            <w:tcW w:w="943"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E2FCD" w:rsidP="00E55B8C">
            <w:pPr>
              <w:jc w:val="center"/>
              <w:rPr>
                <w:b/>
                <w:bCs/>
                <w:sz w:val="24"/>
                <w:szCs w:val="24"/>
              </w:rPr>
            </w:pPr>
            <w:r w:rsidRPr="00E55B8C">
              <w:rPr>
                <w:b/>
                <w:bCs/>
                <w:sz w:val="24"/>
                <w:szCs w:val="24"/>
              </w:rPr>
              <w:t>60,05</w:t>
            </w:r>
          </w:p>
        </w:tc>
        <w:tc>
          <w:tcPr>
            <w:tcW w:w="64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jc w:val="center"/>
              <w:rPr>
                <w:b/>
                <w:bCs/>
                <w:sz w:val="24"/>
                <w:szCs w:val="24"/>
              </w:rPr>
            </w:pPr>
            <w:r w:rsidRPr="00E55B8C">
              <w:rPr>
                <w:b/>
                <w:bCs/>
                <w:sz w:val="24"/>
                <w:szCs w:val="24"/>
              </w:rPr>
              <w:t>122</w:t>
            </w:r>
          </w:p>
        </w:tc>
        <w:tc>
          <w:tcPr>
            <w:tcW w:w="944"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E2FCD" w:rsidP="00E55B8C">
            <w:pPr>
              <w:jc w:val="center"/>
              <w:rPr>
                <w:b/>
                <w:bCs/>
                <w:sz w:val="24"/>
                <w:szCs w:val="24"/>
              </w:rPr>
            </w:pPr>
            <w:r w:rsidRPr="00E55B8C">
              <w:rPr>
                <w:b/>
                <w:bCs/>
                <w:sz w:val="24"/>
                <w:szCs w:val="24"/>
              </w:rPr>
              <w:t>30,27</w:t>
            </w:r>
          </w:p>
        </w:tc>
        <w:tc>
          <w:tcPr>
            <w:tcW w:w="60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jc w:val="center"/>
              <w:rPr>
                <w:b/>
                <w:bCs/>
                <w:sz w:val="24"/>
                <w:szCs w:val="24"/>
              </w:rPr>
            </w:pPr>
            <w:r w:rsidRPr="00E55B8C">
              <w:rPr>
                <w:b/>
                <w:bCs/>
                <w:sz w:val="24"/>
                <w:szCs w:val="24"/>
              </w:rPr>
              <w:t>39</w:t>
            </w:r>
          </w:p>
        </w:tc>
        <w:tc>
          <w:tcPr>
            <w:tcW w:w="943"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E2FCD" w:rsidP="00E55B8C">
            <w:pPr>
              <w:jc w:val="center"/>
              <w:rPr>
                <w:b/>
                <w:bCs/>
                <w:sz w:val="24"/>
                <w:szCs w:val="24"/>
              </w:rPr>
            </w:pPr>
            <w:r w:rsidRPr="00E55B8C">
              <w:rPr>
                <w:b/>
                <w:bCs/>
                <w:sz w:val="24"/>
                <w:szCs w:val="24"/>
              </w:rPr>
              <w:t>9,68</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tcPr>
          <w:p w:rsidR="00EE2FCD" w:rsidRPr="00E55B8C" w:rsidRDefault="00EE2FCD" w:rsidP="00E55B8C">
            <w:pPr>
              <w:spacing w:before="120" w:after="120"/>
              <w:jc w:val="center"/>
              <w:rPr>
                <w:b/>
                <w:bCs/>
                <w:sz w:val="24"/>
                <w:szCs w:val="24"/>
              </w:rPr>
            </w:pPr>
            <w:r w:rsidRPr="00E55B8C">
              <w:rPr>
                <w:b/>
                <w:bCs/>
                <w:sz w:val="24"/>
                <w:szCs w:val="24"/>
              </w:rPr>
              <w:t>00</w:t>
            </w:r>
          </w:p>
        </w:tc>
        <w:tc>
          <w:tcPr>
            <w:tcW w:w="1003" w:type="dxa"/>
            <w:gridSpan w:val="2"/>
            <w:tcBorders>
              <w:top w:val="single" w:sz="4" w:space="0" w:color="000000"/>
              <w:left w:val="nil"/>
              <w:bottom w:val="single" w:sz="4" w:space="0" w:color="000000"/>
              <w:right w:val="single" w:sz="4" w:space="0" w:color="000000"/>
            </w:tcBorders>
            <w:shd w:val="clear" w:color="auto" w:fill="auto"/>
          </w:tcPr>
          <w:p w:rsidR="00EE2FCD" w:rsidRPr="00E55B8C" w:rsidRDefault="00EE2FCD" w:rsidP="00E55B8C">
            <w:pPr>
              <w:spacing w:before="120" w:after="120"/>
              <w:jc w:val="center"/>
              <w:rPr>
                <w:b/>
                <w:bCs/>
                <w:sz w:val="24"/>
                <w:szCs w:val="24"/>
              </w:rPr>
            </w:pPr>
            <w:r w:rsidRPr="00E55B8C">
              <w:rPr>
                <w:b/>
                <w:bCs/>
                <w:sz w:val="24"/>
                <w:szCs w:val="24"/>
              </w:rPr>
              <w:t>0.00</w:t>
            </w:r>
          </w:p>
        </w:tc>
      </w:tr>
      <w:tr w:rsidR="00EE2FCD" w:rsidRPr="00E55B8C" w:rsidTr="007C3774">
        <w:trPr>
          <w:jc w:val="center"/>
        </w:trPr>
        <w:tc>
          <w:tcPr>
            <w:tcW w:w="1127" w:type="dxa"/>
          </w:tcPr>
          <w:p w:rsidR="00EE2FCD" w:rsidRPr="00E55B8C" w:rsidRDefault="00EE2FCD" w:rsidP="00EE2FCD">
            <w:pPr>
              <w:spacing w:before="120"/>
              <w:jc w:val="center"/>
              <w:rPr>
                <w:rFonts w:eastAsia="Calibri"/>
                <w:bCs/>
                <w:sz w:val="24"/>
                <w:szCs w:val="24"/>
              </w:rPr>
            </w:pPr>
            <w:r w:rsidRPr="00E55B8C">
              <w:rPr>
                <w:rFonts w:eastAsia="Calibri"/>
                <w:bCs/>
                <w:sz w:val="24"/>
                <w:szCs w:val="24"/>
              </w:rPr>
              <w:lastRenderedPageBreak/>
              <w:t>CHỈ TIÊU</w:t>
            </w:r>
          </w:p>
        </w:tc>
        <w:tc>
          <w:tcPr>
            <w:tcW w:w="766" w:type="dxa"/>
            <w:vMerge w:val="restart"/>
          </w:tcPr>
          <w:p w:rsidR="00EE2FCD" w:rsidRPr="00E55B8C" w:rsidRDefault="00EE2FCD" w:rsidP="00EE2FCD">
            <w:pPr>
              <w:spacing w:before="120"/>
              <w:jc w:val="center"/>
              <w:rPr>
                <w:rFonts w:eastAsia="Calibri"/>
                <w:b/>
                <w:bCs/>
                <w:sz w:val="24"/>
                <w:szCs w:val="24"/>
              </w:rPr>
            </w:pPr>
            <w:r w:rsidRPr="00E55B8C">
              <w:rPr>
                <w:rFonts w:eastAsia="Calibri"/>
                <w:b/>
                <w:bCs/>
                <w:sz w:val="24"/>
                <w:szCs w:val="24"/>
              </w:rPr>
              <w:t>8</w:t>
            </w:r>
          </w:p>
          <w:p w:rsidR="00EE2FCD" w:rsidRPr="00E55B8C" w:rsidRDefault="00EE2FCD" w:rsidP="00EE2FCD">
            <w:pPr>
              <w:spacing w:before="120"/>
              <w:jc w:val="center"/>
              <w:rPr>
                <w:rFonts w:eastAsia="Calibri"/>
                <w:bCs/>
                <w:sz w:val="24"/>
                <w:szCs w:val="24"/>
              </w:rPr>
            </w:pPr>
          </w:p>
        </w:tc>
        <w:tc>
          <w:tcPr>
            <w:tcW w:w="876" w:type="dxa"/>
            <w:gridSpan w:val="2"/>
          </w:tcPr>
          <w:p w:rsidR="00EE2FCD" w:rsidRPr="00E55B8C" w:rsidRDefault="00EE2FCD" w:rsidP="00E55B8C">
            <w:pPr>
              <w:spacing w:before="120"/>
              <w:jc w:val="center"/>
              <w:rPr>
                <w:rFonts w:eastAsia="Calibri"/>
                <w:bCs/>
                <w:sz w:val="24"/>
                <w:szCs w:val="24"/>
              </w:rPr>
            </w:pPr>
            <w:r w:rsidRPr="00E55B8C">
              <w:rPr>
                <w:rFonts w:eastAsia="Calibri"/>
                <w:bCs/>
                <w:sz w:val="24"/>
                <w:szCs w:val="24"/>
              </w:rPr>
              <w:t>317</w:t>
            </w:r>
          </w:p>
        </w:tc>
        <w:tc>
          <w:tcPr>
            <w:tcW w:w="661" w:type="dxa"/>
            <w:gridSpan w:val="2"/>
          </w:tcPr>
          <w:p w:rsidR="00EE2FCD" w:rsidRPr="00E55B8C" w:rsidRDefault="00EE2FCD" w:rsidP="00E55B8C">
            <w:pPr>
              <w:spacing w:before="120" w:after="120"/>
              <w:jc w:val="center"/>
              <w:rPr>
                <w:bCs/>
                <w:sz w:val="24"/>
                <w:szCs w:val="24"/>
              </w:rPr>
            </w:pPr>
            <w:r w:rsidRPr="00E55B8C">
              <w:rPr>
                <w:bCs/>
                <w:sz w:val="24"/>
                <w:szCs w:val="24"/>
              </w:rPr>
              <w:t>195</w:t>
            </w:r>
          </w:p>
        </w:tc>
        <w:tc>
          <w:tcPr>
            <w:tcW w:w="943" w:type="dxa"/>
            <w:gridSpan w:val="2"/>
          </w:tcPr>
          <w:p w:rsidR="00EE2FCD" w:rsidRPr="00E55B8C" w:rsidRDefault="00EE2FCD" w:rsidP="00E55B8C">
            <w:pPr>
              <w:spacing w:before="120" w:after="120"/>
              <w:jc w:val="center"/>
              <w:rPr>
                <w:bCs/>
                <w:sz w:val="24"/>
                <w:szCs w:val="24"/>
              </w:rPr>
            </w:pPr>
            <w:r w:rsidRPr="00E55B8C">
              <w:rPr>
                <w:bCs/>
                <w:sz w:val="24"/>
                <w:szCs w:val="24"/>
              </w:rPr>
              <w:t>61,51</w:t>
            </w:r>
          </w:p>
        </w:tc>
        <w:tc>
          <w:tcPr>
            <w:tcW w:w="641" w:type="dxa"/>
            <w:gridSpan w:val="2"/>
          </w:tcPr>
          <w:p w:rsidR="00EE2FCD" w:rsidRPr="00E55B8C" w:rsidRDefault="00EE2FCD" w:rsidP="00E55B8C">
            <w:pPr>
              <w:spacing w:before="120" w:after="120"/>
              <w:jc w:val="center"/>
              <w:rPr>
                <w:bCs/>
                <w:sz w:val="24"/>
                <w:szCs w:val="24"/>
              </w:rPr>
            </w:pPr>
            <w:r w:rsidRPr="00E55B8C">
              <w:rPr>
                <w:bCs/>
                <w:sz w:val="24"/>
                <w:szCs w:val="24"/>
              </w:rPr>
              <w:t>95</w:t>
            </w:r>
          </w:p>
        </w:tc>
        <w:tc>
          <w:tcPr>
            <w:tcW w:w="944" w:type="dxa"/>
            <w:gridSpan w:val="2"/>
          </w:tcPr>
          <w:p w:rsidR="00EE2FCD" w:rsidRPr="00E55B8C" w:rsidRDefault="00EE2FCD" w:rsidP="00E55B8C">
            <w:pPr>
              <w:spacing w:before="120" w:after="120"/>
              <w:jc w:val="center"/>
              <w:rPr>
                <w:bCs/>
                <w:sz w:val="24"/>
                <w:szCs w:val="24"/>
              </w:rPr>
            </w:pPr>
            <w:r w:rsidRPr="00E55B8C">
              <w:rPr>
                <w:bCs/>
                <w:sz w:val="24"/>
                <w:szCs w:val="24"/>
              </w:rPr>
              <w:t>29,97</w:t>
            </w:r>
          </w:p>
        </w:tc>
        <w:tc>
          <w:tcPr>
            <w:tcW w:w="606" w:type="dxa"/>
            <w:gridSpan w:val="2"/>
          </w:tcPr>
          <w:p w:rsidR="00EE2FCD" w:rsidRPr="00E55B8C" w:rsidRDefault="00EE2FCD" w:rsidP="00E55B8C">
            <w:pPr>
              <w:spacing w:before="120" w:after="120"/>
              <w:jc w:val="center"/>
              <w:rPr>
                <w:bCs/>
                <w:sz w:val="24"/>
                <w:szCs w:val="24"/>
              </w:rPr>
            </w:pPr>
            <w:r w:rsidRPr="00E55B8C">
              <w:rPr>
                <w:bCs/>
                <w:sz w:val="24"/>
                <w:szCs w:val="24"/>
              </w:rPr>
              <w:t>27</w:t>
            </w:r>
          </w:p>
        </w:tc>
        <w:tc>
          <w:tcPr>
            <w:tcW w:w="943" w:type="dxa"/>
            <w:gridSpan w:val="2"/>
          </w:tcPr>
          <w:p w:rsidR="00EE2FCD" w:rsidRPr="00E55B8C" w:rsidRDefault="00EE2FCD" w:rsidP="00E55B8C">
            <w:pPr>
              <w:spacing w:before="120" w:after="120"/>
              <w:jc w:val="center"/>
              <w:rPr>
                <w:bCs/>
                <w:sz w:val="24"/>
                <w:szCs w:val="24"/>
              </w:rPr>
            </w:pPr>
            <w:r w:rsidRPr="00E55B8C">
              <w:rPr>
                <w:bCs/>
                <w:sz w:val="24"/>
                <w:szCs w:val="24"/>
              </w:rPr>
              <w:t>8,52</w:t>
            </w:r>
          </w:p>
        </w:tc>
        <w:tc>
          <w:tcPr>
            <w:tcW w:w="580" w:type="dxa"/>
            <w:gridSpan w:val="2"/>
          </w:tcPr>
          <w:p w:rsidR="00EE2FCD" w:rsidRPr="00E55B8C" w:rsidRDefault="00EE2FCD" w:rsidP="00E55B8C">
            <w:pPr>
              <w:spacing w:before="120" w:after="120"/>
              <w:jc w:val="center"/>
              <w:rPr>
                <w:bCs/>
                <w:sz w:val="24"/>
                <w:szCs w:val="24"/>
              </w:rPr>
            </w:pPr>
            <w:r w:rsidRPr="00E55B8C">
              <w:rPr>
                <w:bCs/>
                <w:sz w:val="24"/>
                <w:szCs w:val="24"/>
              </w:rPr>
              <w:t>00</w:t>
            </w:r>
          </w:p>
        </w:tc>
        <w:tc>
          <w:tcPr>
            <w:tcW w:w="1003" w:type="dxa"/>
            <w:gridSpan w:val="2"/>
          </w:tcPr>
          <w:p w:rsidR="00EE2FCD" w:rsidRPr="00E55B8C" w:rsidRDefault="00EE2FCD" w:rsidP="00E55B8C">
            <w:pPr>
              <w:spacing w:before="120" w:after="120"/>
              <w:jc w:val="center"/>
              <w:rPr>
                <w:bCs/>
                <w:sz w:val="24"/>
                <w:szCs w:val="24"/>
              </w:rPr>
            </w:pPr>
            <w:r w:rsidRPr="00E55B8C">
              <w:rPr>
                <w:bCs/>
                <w:sz w:val="24"/>
                <w:szCs w:val="24"/>
              </w:rPr>
              <w:t>0.00</w:t>
            </w:r>
          </w:p>
        </w:tc>
      </w:tr>
      <w:tr w:rsidR="00EE2FCD" w:rsidRPr="00E55B8C" w:rsidTr="007C3774">
        <w:trPr>
          <w:jc w:val="center"/>
        </w:trPr>
        <w:tc>
          <w:tcPr>
            <w:tcW w:w="1127" w:type="dxa"/>
          </w:tcPr>
          <w:p w:rsidR="00EE2FCD" w:rsidRPr="00E55B8C" w:rsidRDefault="00EE2FCD" w:rsidP="00EE2FCD">
            <w:pPr>
              <w:spacing w:before="120"/>
              <w:jc w:val="center"/>
              <w:rPr>
                <w:rFonts w:eastAsia="Calibri"/>
                <w:bCs/>
                <w:sz w:val="24"/>
                <w:szCs w:val="24"/>
              </w:rPr>
            </w:pPr>
            <w:r w:rsidRPr="00E55B8C">
              <w:rPr>
                <w:rFonts w:eastAsia="Calibri"/>
                <w:bCs/>
                <w:sz w:val="24"/>
                <w:szCs w:val="24"/>
              </w:rPr>
              <w:t>HKI</w:t>
            </w:r>
          </w:p>
        </w:tc>
        <w:tc>
          <w:tcPr>
            <w:tcW w:w="766" w:type="dxa"/>
            <w:vMerge/>
          </w:tcPr>
          <w:p w:rsidR="00EE2FCD" w:rsidRPr="00E55B8C" w:rsidRDefault="00EE2FCD" w:rsidP="00EE2FCD">
            <w:pPr>
              <w:spacing w:before="120"/>
              <w:jc w:val="center"/>
              <w:rPr>
                <w:rFonts w:eastAsia="Calibri"/>
                <w:sz w:val="24"/>
                <w:szCs w:val="24"/>
                <w:lang w:eastAsia="vi-VN"/>
              </w:rPr>
            </w:pPr>
          </w:p>
        </w:tc>
        <w:tc>
          <w:tcPr>
            <w:tcW w:w="876" w:type="dxa"/>
            <w:gridSpan w:val="2"/>
          </w:tcPr>
          <w:p w:rsidR="00EE2FCD" w:rsidRPr="00E55B8C" w:rsidRDefault="00EE2FCD" w:rsidP="00E55B8C">
            <w:pPr>
              <w:spacing w:before="120"/>
              <w:jc w:val="center"/>
              <w:rPr>
                <w:rFonts w:eastAsia="Calibri"/>
                <w:bCs/>
                <w:sz w:val="24"/>
                <w:szCs w:val="24"/>
              </w:rPr>
            </w:pPr>
            <w:r w:rsidRPr="00E55B8C">
              <w:rPr>
                <w:rFonts w:eastAsia="Calibri"/>
                <w:bCs/>
                <w:sz w:val="24"/>
                <w:szCs w:val="24"/>
              </w:rPr>
              <w:t>318</w:t>
            </w:r>
          </w:p>
        </w:tc>
        <w:tc>
          <w:tcPr>
            <w:tcW w:w="66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189</w:t>
            </w:r>
          </w:p>
        </w:tc>
        <w:tc>
          <w:tcPr>
            <w:tcW w:w="943"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59,43</w:t>
            </w:r>
          </w:p>
        </w:tc>
        <w:tc>
          <w:tcPr>
            <w:tcW w:w="64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87</w:t>
            </w:r>
          </w:p>
        </w:tc>
        <w:tc>
          <w:tcPr>
            <w:tcW w:w="944"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27,36</w:t>
            </w:r>
          </w:p>
        </w:tc>
        <w:tc>
          <w:tcPr>
            <w:tcW w:w="60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41</w:t>
            </w:r>
          </w:p>
        </w:tc>
        <w:tc>
          <w:tcPr>
            <w:tcW w:w="943"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12,89</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0</w:t>
            </w:r>
          </w:p>
        </w:tc>
        <w:tc>
          <w:tcPr>
            <w:tcW w:w="1003"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0,00</w:t>
            </w:r>
          </w:p>
        </w:tc>
      </w:tr>
      <w:tr w:rsidR="00EE2FCD" w:rsidRPr="00E55B8C" w:rsidTr="007C3774">
        <w:trPr>
          <w:jc w:val="center"/>
        </w:trPr>
        <w:tc>
          <w:tcPr>
            <w:tcW w:w="1127" w:type="dxa"/>
          </w:tcPr>
          <w:p w:rsidR="00EE2FCD" w:rsidRPr="00E55B8C" w:rsidRDefault="00EE2FCD" w:rsidP="00EE2FCD">
            <w:pPr>
              <w:spacing w:before="120"/>
              <w:jc w:val="center"/>
              <w:rPr>
                <w:rFonts w:eastAsia="Calibri"/>
                <w:b/>
                <w:bCs/>
                <w:sz w:val="24"/>
                <w:szCs w:val="24"/>
              </w:rPr>
            </w:pPr>
            <w:r w:rsidRPr="00E55B8C">
              <w:rPr>
                <w:rFonts w:eastAsia="Calibri"/>
                <w:b/>
                <w:bCs/>
                <w:sz w:val="24"/>
                <w:szCs w:val="24"/>
              </w:rPr>
              <w:t>CẢ NĂM</w:t>
            </w:r>
          </w:p>
        </w:tc>
        <w:tc>
          <w:tcPr>
            <w:tcW w:w="766" w:type="dxa"/>
            <w:vMerge/>
          </w:tcPr>
          <w:p w:rsidR="00EE2FCD" w:rsidRPr="00E55B8C" w:rsidRDefault="00EE2FCD" w:rsidP="00EE2FCD">
            <w:pPr>
              <w:spacing w:before="120"/>
              <w:jc w:val="center"/>
              <w:rPr>
                <w:rFonts w:eastAsia="Calibri"/>
                <w:sz w:val="24"/>
                <w:szCs w:val="24"/>
                <w:lang w:eastAsia="vi-VN"/>
              </w:rPr>
            </w:pPr>
          </w:p>
        </w:tc>
        <w:tc>
          <w:tcPr>
            <w:tcW w:w="876" w:type="dxa"/>
            <w:gridSpan w:val="2"/>
          </w:tcPr>
          <w:p w:rsidR="00EE2FCD" w:rsidRPr="00E55B8C" w:rsidRDefault="00EE2FCD" w:rsidP="00E55B8C">
            <w:pPr>
              <w:spacing w:before="120"/>
              <w:jc w:val="center"/>
              <w:rPr>
                <w:rFonts w:eastAsia="Calibri"/>
                <w:b/>
                <w:bCs/>
                <w:sz w:val="24"/>
                <w:szCs w:val="24"/>
              </w:rPr>
            </w:pPr>
            <w:r w:rsidRPr="00E55B8C">
              <w:rPr>
                <w:rFonts w:eastAsia="Calibri"/>
                <w:b/>
                <w:bCs/>
                <w:sz w:val="24"/>
                <w:szCs w:val="24"/>
              </w:rPr>
              <w:t>311</w:t>
            </w:r>
          </w:p>
        </w:tc>
        <w:tc>
          <w:tcPr>
            <w:tcW w:w="66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jc w:val="center"/>
              <w:rPr>
                <w:b/>
                <w:bCs/>
                <w:sz w:val="24"/>
                <w:szCs w:val="24"/>
              </w:rPr>
            </w:pPr>
            <w:r w:rsidRPr="00E55B8C">
              <w:rPr>
                <w:b/>
                <w:bCs/>
                <w:sz w:val="24"/>
                <w:szCs w:val="24"/>
              </w:rPr>
              <w:t>213</w:t>
            </w:r>
          </w:p>
        </w:tc>
        <w:tc>
          <w:tcPr>
            <w:tcW w:w="943"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E2FCD" w:rsidP="00E55B8C">
            <w:pPr>
              <w:jc w:val="center"/>
              <w:rPr>
                <w:b/>
                <w:bCs/>
                <w:sz w:val="24"/>
                <w:szCs w:val="24"/>
              </w:rPr>
            </w:pPr>
            <w:r w:rsidRPr="00E55B8C">
              <w:rPr>
                <w:b/>
                <w:bCs/>
                <w:sz w:val="24"/>
                <w:szCs w:val="24"/>
              </w:rPr>
              <w:t>68,49</w:t>
            </w:r>
          </w:p>
        </w:tc>
        <w:tc>
          <w:tcPr>
            <w:tcW w:w="64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jc w:val="center"/>
              <w:rPr>
                <w:b/>
                <w:bCs/>
                <w:sz w:val="24"/>
                <w:szCs w:val="24"/>
              </w:rPr>
            </w:pPr>
            <w:r w:rsidRPr="00E55B8C">
              <w:rPr>
                <w:b/>
                <w:bCs/>
                <w:sz w:val="24"/>
                <w:szCs w:val="24"/>
              </w:rPr>
              <w:t>74</w:t>
            </w:r>
          </w:p>
        </w:tc>
        <w:tc>
          <w:tcPr>
            <w:tcW w:w="944"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E2FCD" w:rsidP="00E55B8C">
            <w:pPr>
              <w:jc w:val="center"/>
              <w:rPr>
                <w:b/>
                <w:bCs/>
                <w:sz w:val="24"/>
                <w:szCs w:val="24"/>
              </w:rPr>
            </w:pPr>
            <w:r w:rsidRPr="00E55B8C">
              <w:rPr>
                <w:b/>
                <w:bCs/>
                <w:sz w:val="24"/>
                <w:szCs w:val="24"/>
              </w:rPr>
              <w:t>23,79</w:t>
            </w:r>
          </w:p>
        </w:tc>
        <w:tc>
          <w:tcPr>
            <w:tcW w:w="60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jc w:val="center"/>
              <w:rPr>
                <w:b/>
                <w:bCs/>
                <w:sz w:val="24"/>
                <w:szCs w:val="24"/>
              </w:rPr>
            </w:pPr>
            <w:r w:rsidRPr="00E55B8C">
              <w:rPr>
                <w:b/>
                <w:bCs/>
                <w:sz w:val="24"/>
                <w:szCs w:val="24"/>
              </w:rPr>
              <w:t>24</w:t>
            </w:r>
          </w:p>
        </w:tc>
        <w:tc>
          <w:tcPr>
            <w:tcW w:w="943"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E2FCD" w:rsidP="00E55B8C">
            <w:pPr>
              <w:jc w:val="center"/>
              <w:rPr>
                <w:b/>
                <w:bCs/>
                <w:sz w:val="24"/>
                <w:szCs w:val="24"/>
              </w:rPr>
            </w:pPr>
            <w:r w:rsidRPr="00E55B8C">
              <w:rPr>
                <w:b/>
                <w:bCs/>
                <w:sz w:val="24"/>
                <w:szCs w:val="24"/>
              </w:rPr>
              <w:t>7,72</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tcPr>
          <w:p w:rsidR="00EE2FCD" w:rsidRPr="00E55B8C" w:rsidRDefault="00EE2FCD" w:rsidP="00E55B8C">
            <w:pPr>
              <w:spacing w:before="120" w:after="120"/>
              <w:jc w:val="center"/>
              <w:rPr>
                <w:bCs/>
                <w:sz w:val="24"/>
                <w:szCs w:val="24"/>
              </w:rPr>
            </w:pPr>
            <w:r w:rsidRPr="00E55B8C">
              <w:rPr>
                <w:bCs/>
                <w:sz w:val="24"/>
                <w:szCs w:val="24"/>
              </w:rPr>
              <w:t>00</w:t>
            </w:r>
          </w:p>
        </w:tc>
        <w:tc>
          <w:tcPr>
            <w:tcW w:w="1003" w:type="dxa"/>
            <w:gridSpan w:val="2"/>
            <w:tcBorders>
              <w:top w:val="single" w:sz="4" w:space="0" w:color="000000"/>
              <w:left w:val="nil"/>
              <w:bottom w:val="single" w:sz="4" w:space="0" w:color="000000"/>
              <w:right w:val="single" w:sz="4" w:space="0" w:color="000000"/>
            </w:tcBorders>
            <w:shd w:val="clear" w:color="auto" w:fill="auto"/>
          </w:tcPr>
          <w:p w:rsidR="00EE2FCD" w:rsidRPr="00E55B8C" w:rsidRDefault="00EE2FCD" w:rsidP="00E55B8C">
            <w:pPr>
              <w:spacing w:before="120" w:after="120"/>
              <w:jc w:val="center"/>
              <w:rPr>
                <w:bCs/>
                <w:sz w:val="24"/>
                <w:szCs w:val="24"/>
              </w:rPr>
            </w:pPr>
            <w:r w:rsidRPr="00E55B8C">
              <w:rPr>
                <w:bCs/>
                <w:sz w:val="24"/>
                <w:szCs w:val="24"/>
              </w:rPr>
              <w:t>0.00</w:t>
            </w:r>
          </w:p>
        </w:tc>
      </w:tr>
      <w:tr w:rsidR="00EE2FCD" w:rsidRPr="00E55B8C" w:rsidTr="007C3774">
        <w:trPr>
          <w:jc w:val="center"/>
        </w:trPr>
        <w:tc>
          <w:tcPr>
            <w:tcW w:w="1127" w:type="dxa"/>
          </w:tcPr>
          <w:p w:rsidR="00EE2FCD" w:rsidRPr="00E55B8C" w:rsidRDefault="00EE2FCD" w:rsidP="00EE2FCD">
            <w:pPr>
              <w:spacing w:before="120"/>
              <w:jc w:val="center"/>
              <w:rPr>
                <w:rFonts w:eastAsia="Calibri"/>
                <w:bCs/>
                <w:sz w:val="24"/>
                <w:szCs w:val="24"/>
              </w:rPr>
            </w:pPr>
            <w:r w:rsidRPr="00E55B8C">
              <w:rPr>
                <w:rFonts w:eastAsia="Calibri"/>
                <w:bCs/>
                <w:sz w:val="24"/>
                <w:szCs w:val="24"/>
              </w:rPr>
              <w:t>CHỈ TIÊU</w:t>
            </w:r>
          </w:p>
        </w:tc>
        <w:tc>
          <w:tcPr>
            <w:tcW w:w="766" w:type="dxa"/>
            <w:vMerge w:val="restart"/>
          </w:tcPr>
          <w:p w:rsidR="00EE2FCD" w:rsidRPr="00E55B8C" w:rsidRDefault="00EE2FCD" w:rsidP="00EE2FCD">
            <w:pPr>
              <w:spacing w:before="120"/>
              <w:jc w:val="center"/>
              <w:rPr>
                <w:rFonts w:eastAsia="Calibri"/>
                <w:b/>
                <w:bCs/>
                <w:sz w:val="24"/>
                <w:szCs w:val="24"/>
              </w:rPr>
            </w:pPr>
            <w:r w:rsidRPr="00E55B8C">
              <w:rPr>
                <w:rFonts w:eastAsia="Calibri"/>
                <w:b/>
                <w:bCs/>
                <w:sz w:val="24"/>
                <w:szCs w:val="24"/>
              </w:rPr>
              <w:t>9</w:t>
            </w:r>
          </w:p>
          <w:p w:rsidR="00EE2FCD" w:rsidRPr="00E55B8C" w:rsidRDefault="00EE2FCD" w:rsidP="00EE2FCD">
            <w:pPr>
              <w:spacing w:before="120"/>
              <w:jc w:val="center"/>
              <w:rPr>
                <w:rFonts w:eastAsia="Calibri"/>
                <w:bCs/>
                <w:sz w:val="24"/>
                <w:szCs w:val="24"/>
              </w:rPr>
            </w:pPr>
          </w:p>
        </w:tc>
        <w:tc>
          <w:tcPr>
            <w:tcW w:w="876" w:type="dxa"/>
            <w:gridSpan w:val="2"/>
          </w:tcPr>
          <w:p w:rsidR="00EE2FCD" w:rsidRPr="00E55B8C" w:rsidRDefault="00EE2FCD" w:rsidP="00E55B8C">
            <w:pPr>
              <w:spacing w:before="120"/>
              <w:jc w:val="center"/>
              <w:rPr>
                <w:rFonts w:eastAsia="Calibri"/>
                <w:bCs/>
                <w:sz w:val="24"/>
                <w:szCs w:val="24"/>
              </w:rPr>
            </w:pPr>
            <w:r w:rsidRPr="00E55B8C">
              <w:rPr>
                <w:rFonts w:eastAsia="Calibri"/>
                <w:bCs/>
                <w:sz w:val="24"/>
                <w:szCs w:val="24"/>
              </w:rPr>
              <w:t>266</w:t>
            </w:r>
          </w:p>
        </w:tc>
        <w:tc>
          <w:tcPr>
            <w:tcW w:w="661" w:type="dxa"/>
            <w:gridSpan w:val="2"/>
          </w:tcPr>
          <w:p w:rsidR="00EE2FCD" w:rsidRPr="00E55B8C" w:rsidRDefault="00EE2FCD" w:rsidP="00E55B8C">
            <w:pPr>
              <w:spacing w:before="120" w:after="120"/>
              <w:jc w:val="center"/>
              <w:rPr>
                <w:bCs/>
                <w:sz w:val="24"/>
                <w:szCs w:val="24"/>
              </w:rPr>
            </w:pPr>
            <w:r w:rsidRPr="00E55B8C">
              <w:rPr>
                <w:bCs/>
                <w:sz w:val="24"/>
                <w:szCs w:val="24"/>
              </w:rPr>
              <w:t>169</w:t>
            </w:r>
          </w:p>
        </w:tc>
        <w:tc>
          <w:tcPr>
            <w:tcW w:w="943" w:type="dxa"/>
            <w:gridSpan w:val="2"/>
          </w:tcPr>
          <w:p w:rsidR="00EE2FCD" w:rsidRPr="00E55B8C" w:rsidRDefault="00EE2FCD" w:rsidP="00E55B8C">
            <w:pPr>
              <w:spacing w:before="120" w:after="120"/>
              <w:jc w:val="center"/>
              <w:rPr>
                <w:bCs/>
                <w:sz w:val="24"/>
                <w:szCs w:val="24"/>
              </w:rPr>
            </w:pPr>
            <w:r w:rsidRPr="00E55B8C">
              <w:rPr>
                <w:bCs/>
                <w:sz w:val="24"/>
                <w:szCs w:val="24"/>
              </w:rPr>
              <w:t>63,53</w:t>
            </w:r>
          </w:p>
        </w:tc>
        <w:tc>
          <w:tcPr>
            <w:tcW w:w="641" w:type="dxa"/>
            <w:gridSpan w:val="2"/>
          </w:tcPr>
          <w:p w:rsidR="00EE2FCD" w:rsidRPr="00E55B8C" w:rsidRDefault="00EE2FCD" w:rsidP="00E55B8C">
            <w:pPr>
              <w:spacing w:before="120" w:after="120"/>
              <w:jc w:val="center"/>
              <w:rPr>
                <w:bCs/>
                <w:sz w:val="24"/>
                <w:szCs w:val="24"/>
              </w:rPr>
            </w:pPr>
            <w:r w:rsidRPr="00E55B8C">
              <w:rPr>
                <w:bCs/>
                <w:sz w:val="24"/>
                <w:szCs w:val="24"/>
              </w:rPr>
              <w:t>75</w:t>
            </w:r>
          </w:p>
        </w:tc>
        <w:tc>
          <w:tcPr>
            <w:tcW w:w="944" w:type="dxa"/>
            <w:gridSpan w:val="2"/>
          </w:tcPr>
          <w:p w:rsidR="00EE2FCD" w:rsidRPr="00E55B8C" w:rsidRDefault="00EE2FCD" w:rsidP="00E55B8C">
            <w:pPr>
              <w:spacing w:before="120" w:after="120"/>
              <w:jc w:val="center"/>
              <w:rPr>
                <w:bCs/>
                <w:sz w:val="24"/>
                <w:szCs w:val="24"/>
              </w:rPr>
            </w:pPr>
            <w:r w:rsidRPr="00E55B8C">
              <w:rPr>
                <w:bCs/>
                <w:sz w:val="24"/>
                <w:szCs w:val="24"/>
              </w:rPr>
              <w:t>28,20</w:t>
            </w:r>
          </w:p>
        </w:tc>
        <w:tc>
          <w:tcPr>
            <w:tcW w:w="606" w:type="dxa"/>
            <w:gridSpan w:val="2"/>
          </w:tcPr>
          <w:p w:rsidR="00EE2FCD" w:rsidRPr="00E55B8C" w:rsidRDefault="00EE2FCD" w:rsidP="00E55B8C">
            <w:pPr>
              <w:spacing w:before="120" w:after="120"/>
              <w:jc w:val="center"/>
              <w:rPr>
                <w:bCs/>
                <w:sz w:val="24"/>
                <w:szCs w:val="24"/>
              </w:rPr>
            </w:pPr>
            <w:r w:rsidRPr="00E55B8C">
              <w:rPr>
                <w:bCs/>
                <w:sz w:val="24"/>
                <w:szCs w:val="24"/>
              </w:rPr>
              <w:t>23</w:t>
            </w:r>
          </w:p>
        </w:tc>
        <w:tc>
          <w:tcPr>
            <w:tcW w:w="943" w:type="dxa"/>
            <w:gridSpan w:val="2"/>
          </w:tcPr>
          <w:p w:rsidR="00EE2FCD" w:rsidRPr="00E55B8C" w:rsidRDefault="00EE2FCD" w:rsidP="00E55B8C">
            <w:pPr>
              <w:spacing w:before="120" w:after="120"/>
              <w:jc w:val="center"/>
              <w:rPr>
                <w:bCs/>
                <w:sz w:val="24"/>
                <w:szCs w:val="24"/>
              </w:rPr>
            </w:pPr>
            <w:r w:rsidRPr="00E55B8C">
              <w:rPr>
                <w:bCs/>
                <w:sz w:val="24"/>
                <w:szCs w:val="24"/>
              </w:rPr>
              <w:t>8,65</w:t>
            </w:r>
          </w:p>
        </w:tc>
        <w:tc>
          <w:tcPr>
            <w:tcW w:w="580" w:type="dxa"/>
            <w:gridSpan w:val="2"/>
          </w:tcPr>
          <w:p w:rsidR="00EE2FCD" w:rsidRPr="00E55B8C" w:rsidRDefault="00EE2FCD" w:rsidP="00E55B8C">
            <w:pPr>
              <w:spacing w:before="120" w:after="120"/>
              <w:jc w:val="center"/>
              <w:rPr>
                <w:bCs/>
                <w:sz w:val="24"/>
                <w:szCs w:val="24"/>
              </w:rPr>
            </w:pPr>
            <w:r w:rsidRPr="00E55B8C">
              <w:rPr>
                <w:bCs/>
                <w:sz w:val="24"/>
                <w:szCs w:val="24"/>
              </w:rPr>
              <w:t>00</w:t>
            </w:r>
          </w:p>
        </w:tc>
        <w:tc>
          <w:tcPr>
            <w:tcW w:w="1003" w:type="dxa"/>
            <w:gridSpan w:val="2"/>
          </w:tcPr>
          <w:p w:rsidR="00EE2FCD" w:rsidRPr="00E55B8C" w:rsidRDefault="00EE2FCD" w:rsidP="00E55B8C">
            <w:pPr>
              <w:spacing w:before="120" w:after="120"/>
              <w:jc w:val="center"/>
              <w:rPr>
                <w:bCs/>
                <w:sz w:val="24"/>
                <w:szCs w:val="24"/>
              </w:rPr>
            </w:pPr>
            <w:r w:rsidRPr="00E55B8C">
              <w:rPr>
                <w:bCs/>
                <w:sz w:val="24"/>
                <w:szCs w:val="24"/>
              </w:rPr>
              <w:t>0.00</w:t>
            </w:r>
          </w:p>
        </w:tc>
      </w:tr>
      <w:tr w:rsidR="00EE2FCD" w:rsidRPr="00E55B8C" w:rsidTr="007C3774">
        <w:trPr>
          <w:jc w:val="center"/>
        </w:trPr>
        <w:tc>
          <w:tcPr>
            <w:tcW w:w="1127" w:type="dxa"/>
          </w:tcPr>
          <w:p w:rsidR="00EE2FCD" w:rsidRPr="00E55B8C" w:rsidRDefault="00EE2FCD" w:rsidP="00EE2FCD">
            <w:pPr>
              <w:spacing w:before="120"/>
              <w:jc w:val="both"/>
              <w:rPr>
                <w:rFonts w:eastAsia="Calibri"/>
                <w:bCs/>
                <w:sz w:val="24"/>
                <w:szCs w:val="24"/>
              </w:rPr>
            </w:pPr>
            <w:r w:rsidRPr="00E55B8C">
              <w:rPr>
                <w:rFonts w:eastAsia="Calibri"/>
                <w:bCs/>
                <w:sz w:val="24"/>
                <w:szCs w:val="24"/>
              </w:rPr>
              <w:t>HKI</w:t>
            </w:r>
          </w:p>
        </w:tc>
        <w:tc>
          <w:tcPr>
            <w:tcW w:w="766" w:type="dxa"/>
            <w:vMerge/>
          </w:tcPr>
          <w:p w:rsidR="00EE2FCD" w:rsidRPr="00E55B8C" w:rsidRDefault="00EE2FCD" w:rsidP="00EE2FCD">
            <w:pPr>
              <w:spacing w:before="120"/>
              <w:jc w:val="both"/>
              <w:rPr>
                <w:rFonts w:eastAsia="Calibri"/>
                <w:sz w:val="24"/>
                <w:szCs w:val="24"/>
                <w:lang w:eastAsia="vi-VN"/>
              </w:rPr>
            </w:pPr>
          </w:p>
        </w:tc>
        <w:tc>
          <w:tcPr>
            <w:tcW w:w="876" w:type="dxa"/>
            <w:gridSpan w:val="2"/>
          </w:tcPr>
          <w:p w:rsidR="00EE2FCD" w:rsidRPr="00E55B8C" w:rsidRDefault="00EE2FCD" w:rsidP="00E55B8C">
            <w:pPr>
              <w:spacing w:before="120"/>
              <w:jc w:val="center"/>
              <w:rPr>
                <w:rFonts w:eastAsia="Calibri"/>
                <w:bCs/>
                <w:sz w:val="24"/>
                <w:szCs w:val="24"/>
              </w:rPr>
            </w:pPr>
            <w:r w:rsidRPr="00E55B8C">
              <w:rPr>
                <w:rFonts w:eastAsia="Calibri"/>
                <w:bCs/>
                <w:sz w:val="24"/>
                <w:szCs w:val="24"/>
              </w:rPr>
              <w:t>266</w:t>
            </w:r>
          </w:p>
        </w:tc>
        <w:tc>
          <w:tcPr>
            <w:tcW w:w="66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183</w:t>
            </w:r>
          </w:p>
        </w:tc>
        <w:tc>
          <w:tcPr>
            <w:tcW w:w="943"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68,80</w:t>
            </w:r>
          </w:p>
        </w:tc>
        <w:tc>
          <w:tcPr>
            <w:tcW w:w="64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62</w:t>
            </w:r>
          </w:p>
        </w:tc>
        <w:tc>
          <w:tcPr>
            <w:tcW w:w="944"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23,31</w:t>
            </w:r>
          </w:p>
        </w:tc>
        <w:tc>
          <w:tcPr>
            <w:tcW w:w="60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21</w:t>
            </w:r>
          </w:p>
        </w:tc>
        <w:tc>
          <w:tcPr>
            <w:tcW w:w="943"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7,89</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0</w:t>
            </w:r>
          </w:p>
        </w:tc>
        <w:tc>
          <w:tcPr>
            <w:tcW w:w="1003"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0,00</w:t>
            </w:r>
          </w:p>
        </w:tc>
      </w:tr>
      <w:tr w:rsidR="00EE2FCD" w:rsidRPr="00E55B8C" w:rsidTr="007C3774">
        <w:trPr>
          <w:jc w:val="center"/>
        </w:trPr>
        <w:tc>
          <w:tcPr>
            <w:tcW w:w="1127" w:type="dxa"/>
          </w:tcPr>
          <w:p w:rsidR="00EE2FCD" w:rsidRPr="00E55B8C" w:rsidRDefault="00EE2FCD" w:rsidP="00EE2FCD">
            <w:pPr>
              <w:spacing w:before="120"/>
              <w:jc w:val="both"/>
              <w:rPr>
                <w:rFonts w:eastAsia="Calibri"/>
                <w:b/>
                <w:bCs/>
                <w:sz w:val="24"/>
                <w:szCs w:val="24"/>
              </w:rPr>
            </w:pPr>
            <w:r w:rsidRPr="00E55B8C">
              <w:rPr>
                <w:rFonts w:eastAsia="Calibri"/>
                <w:b/>
                <w:bCs/>
                <w:sz w:val="24"/>
                <w:szCs w:val="24"/>
              </w:rPr>
              <w:t>CẢ NĂM</w:t>
            </w:r>
          </w:p>
        </w:tc>
        <w:tc>
          <w:tcPr>
            <w:tcW w:w="766" w:type="dxa"/>
            <w:vMerge/>
          </w:tcPr>
          <w:p w:rsidR="00EE2FCD" w:rsidRPr="00E55B8C" w:rsidRDefault="00EE2FCD" w:rsidP="00EE2FCD">
            <w:pPr>
              <w:spacing w:before="120"/>
              <w:jc w:val="both"/>
              <w:rPr>
                <w:rFonts w:eastAsia="Calibri"/>
                <w:sz w:val="24"/>
                <w:szCs w:val="24"/>
                <w:lang w:eastAsia="vi-VN"/>
              </w:rPr>
            </w:pPr>
          </w:p>
        </w:tc>
        <w:tc>
          <w:tcPr>
            <w:tcW w:w="876" w:type="dxa"/>
            <w:gridSpan w:val="2"/>
          </w:tcPr>
          <w:p w:rsidR="00EE2FCD" w:rsidRPr="00E55B8C" w:rsidRDefault="00EE2FCD" w:rsidP="00E55B8C">
            <w:pPr>
              <w:spacing w:before="120"/>
              <w:jc w:val="center"/>
              <w:rPr>
                <w:rFonts w:eastAsia="Calibri"/>
                <w:b/>
                <w:bCs/>
                <w:sz w:val="24"/>
                <w:szCs w:val="24"/>
              </w:rPr>
            </w:pPr>
            <w:r w:rsidRPr="00E55B8C">
              <w:rPr>
                <w:rFonts w:eastAsia="Calibri"/>
                <w:b/>
                <w:bCs/>
                <w:sz w:val="24"/>
                <w:szCs w:val="24"/>
              </w:rPr>
              <w:t>265</w:t>
            </w:r>
          </w:p>
        </w:tc>
        <w:tc>
          <w:tcPr>
            <w:tcW w:w="66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jc w:val="center"/>
              <w:rPr>
                <w:b/>
                <w:bCs/>
                <w:sz w:val="24"/>
                <w:szCs w:val="24"/>
              </w:rPr>
            </w:pPr>
            <w:r w:rsidRPr="00E55B8C">
              <w:rPr>
                <w:b/>
                <w:bCs/>
                <w:sz w:val="24"/>
                <w:szCs w:val="24"/>
              </w:rPr>
              <w:t>199</w:t>
            </w:r>
          </w:p>
        </w:tc>
        <w:tc>
          <w:tcPr>
            <w:tcW w:w="943"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E2FCD" w:rsidP="00E55B8C">
            <w:pPr>
              <w:jc w:val="center"/>
              <w:rPr>
                <w:b/>
                <w:bCs/>
                <w:sz w:val="24"/>
                <w:szCs w:val="24"/>
              </w:rPr>
            </w:pPr>
            <w:r w:rsidRPr="00E55B8C">
              <w:rPr>
                <w:b/>
                <w:bCs/>
                <w:sz w:val="24"/>
                <w:szCs w:val="24"/>
              </w:rPr>
              <w:t>75,09</w:t>
            </w:r>
          </w:p>
        </w:tc>
        <w:tc>
          <w:tcPr>
            <w:tcW w:w="64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jc w:val="center"/>
              <w:rPr>
                <w:b/>
                <w:bCs/>
                <w:sz w:val="24"/>
                <w:szCs w:val="24"/>
              </w:rPr>
            </w:pPr>
            <w:r w:rsidRPr="00E55B8C">
              <w:rPr>
                <w:b/>
                <w:bCs/>
                <w:sz w:val="24"/>
                <w:szCs w:val="24"/>
              </w:rPr>
              <w:t>62</w:t>
            </w:r>
          </w:p>
        </w:tc>
        <w:tc>
          <w:tcPr>
            <w:tcW w:w="944"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E2FCD" w:rsidP="00E55B8C">
            <w:pPr>
              <w:jc w:val="center"/>
              <w:rPr>
                <w:b/>
                <w:bCs/>
                <w:sz w:val="24"/>
                <w:szCs w:val="24"/>
              </w:rPr>
            </w:pPr>
            <w:r w:rsidRPr="00E55B8C">
              <w:rPr>
                <w:b/>
                <w:bCs/>
                <w:sz w:val="24"/>
                <w:szCs w:val="24"/>
              </w:rPr>
              <w:t>23,40</w:t>
            </w:r>
          </w:p>
        </w:tc>
        <w:tc>
          <w:tcPr>
            <w:tcW w:w="60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jc w:val="center"/>
              <w:rPr>
                <w:b/>
                <w:bCs/>
                <w:sz w:val="24"/>
                <w:szCs w:val="24"/>
              </w:rPr>
            </w:pPr>
            <w:r w:rsidRPr="00E55B8C">
              <w:rPr>
                <w:b/>
                <w:bCs/>
                <w:sz w:val="24"/>
                <w:szCs w:val="24"/>
              </w:rPr>
              <w:t>4</w:t>
            </w:r>
          </w:p>
        </w:tc>
        <w:tc>
          <w:tcPr>
            <w:tcW w:w="943"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E2FCD" w:rsidP="00E55B8C">
            <w:pPr>
              <w:jc w:val="center"/>
              <w:rPr>
                <w:b/>
                <w:bCs/>
                <w:sz w:val="24"/>
                <w:szCs w:val="24"/>
              </w:rPr>
            </w:pPr>
            <w:r w:rsidRPr="00E55B8C">
              <w:rPr>
                <w:b/>
                <w:bCs/>
                <w:sz w:val="24"/>
                <w:szCs w:val="24"/>
              </w:rPr>
              <w:t>1,51</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tcPr>
          <w:p w:rsidR="00EE2FCD" w:rsidRPr="00E55B8C" w:rsidRDefault="00EE2FCD" w:rsidP="00E55B8C">
            <w:pPr>
              <w:spacing w:before="120" w:after="120"/>
              <w:jc w:val="center"/>
              <w:rPr>
                <w:b/>
                <w:bCs/>
                <w:sz w:val="24"/>
                <w:szCs w:val="24"/>
              </w:rPr>
            </w:pPr>
            <w:r w:rsidRPr="00E55B8C">
              <w:rPr>
                <w:b/>
                <w:bCs/>
                <w:sz w:val="24"/>
                <w:szCs w:val="24"/>
              </w:rPr>
              <w:t>00</w:t>
            </w:r>
          </w:p>
        </w:tc>
        <w:tc>
          <w:tcPr>
            <w:tcW w:w="1003" w:type="dxa"/>
            <w:gridSpan w:val="2"/>
            <w:tcBorders>
              <w:top w:val="single" w:sz="4" w:space="0" w:color="000000"/>
              <w:left w:val="nil"/>
              <w:bottom w:val="single" w:sz="4" w:space="0" w:color="000000"/>
              <w:right w:val="single" w:sz="4" w:space="0" w:color="000000"/>
            </w:tcBorders>
            <w:shd w:val="clear" w:color="auto" w:fill="auto"/>
          </w:tcPr>
          <w:p w:rsidR="00EE2FCD" w:rsidRPr="00E55B8C" w:rsidRDefault="00EE2FCD" w:rsidP="00E55B8C">
            <w:pPr>
              <w:spacing w:before="120" w:after="120"/>
              <w:jc w:val="center"/>
              <w:rPr>
                <w:b/>
                <w:bCs/>
                <w:sz w:val="24"/>
                <w:szCs w:val="24"/>
              </w:rPr>
            </w:pPr>
            <w:r w:rsidRPr="00E55B8C">
              <w:rPr>
                <w:b/>
                <w:bCs/>
                <w:sz w:val="24"/>
                <w:szCs w:val="24"/>
              </w:rPr>
              <w:t>0.00</w:t>
            </w:r>
          </w:p>
        </w:tc>
      </w:tr>
      <w:tr w:rsidR="00EE2FCD" w:rsidRPr="00E55B8C" w:rsidTr="007C3774">
        <w:trPr>
          <w:jc w:val="center"/>
        </w:trPr>
        <w:tc>
          <w:tcPr>
            <w:tcW w:w="1901" w:type="dxa"/>
            <w:gridSpan w:val="3"/>
          </w:tcPr>
          <w:p w:rsidR="00EE2FCD" w:rsidRPr="00E55B8C" w:rsidRDefault="00EE2FCD" w:rsidP="00EE2FCD">
            <w:pPr>
              <w:spacing w:before="120"/>
              <w:jc w:val="center"/>
              <w:rPr>
                <w:rFonts w:eastAsia="Calibri"/>
                <w:b/>
                <w:sz w:val="24"/>
                <w:szCs w:val="24"/>
                <w:lang w:eastAsia="vi-VN"/>
              </w:rPr>
            </w:pPr>
            <w:r w:rsidRPr="00E55B8C">
              <w:rPr>
                <w:rFonts w:eastAsia="Calibri"/>
                <w:b/>
                <w:bCs/>
                <w:sz w:val="24"/>
                <w:szCs w:val="24"/>
              </w:rPr>
              <w:t>Tổng cộng chỉ tiêu</w:t>
            </w:r>
          </w:p>
        </w:tc>
        <w:tc>
          <w:tcPr>
            <w:tcW w:w="876" w:type="dxa"/>
            <w:gridSpan w:val="2"/>
          </w:tcPr>
          <w:p w:rsidR="00EE2FCD" w:rsidRPr="004A21C5" w:rsidRDefault="00EE2FCD" w:rsidP="00E55B8C">
            <w:pPr>
              <w:spacing w:before="120"/>
              <w:jc w:val="center"/>
              <w:rPr>
                <w:rFonts w:eastAsia="Calibri"/>
                <w:b/>
                <w:bCs/>
                <w:sz w:val="24"/>
                <w:szCs w:val="24"/>
              </w:rPr>
            </w:pPr>
            <w:r w:rsidRPr="004A21C5">
              <w:rPr>
                <w:rFonts w:eastAsia="Calibri"/>
                <w:b/>
                <w:bCs/>
                <w:sz w:val="24"/>
                <w:szCs w:val="24"/>
              </w:rPr>
              <w:t>1344</w:t>
            </w:r>
          </w:p>
        </w:tc>
        <w:tc>
          <w:tcPr>
            <w:tcW w:w="661" w:type="dxa"/>
            <w:gridSpan w:val="2"/>
          </w:tcPr>
          <w:p w:rsidR="00EE2FCD" w:rsidRPr="004A21C5" w:rsidRDefault="00EE2FCD" w:rsidP="00E55B8C">
            <w:pPr>
              <w:spacing w:before="120" w:after="120"/>
              <w:jc w:val="center"/>
              <w:rPr>
                <w:b/>
                <w:bCs/>
                <w:sz w:val="24"/>
                <w:szCs w:val="24"/>
              </w:rPr>
            </w:pPr>
            <w:r w:rsidRPr="004A21C5">
              <w:rPr>
                <w:b/>
                <w:bCs/>
                <w:sz w:val="24"/>
                <w:szCs w:val="24"/>
              </w:rPr>
              <w:t>766</w:t>
            </w:r>
          </w:p>
        </w:tc>
        <w:tc>
          <w:tcPr>
            <w:tcW w:w="943" w:type="dxa"/>
            <w:gridSpan w:val="2"/>
          </w:tcPr>
          <w:p w:rsidR="00EE2FCD" w:rsidRPr="004A21C5" w:rsidRDefault="00EE2FCD" w:rsidP="00E55B8C">
            <w:pPr>
              <w:spacing w:before="120" w:after="120"/>
              <w:jc w:val="center"/>
              <w:rPr>
                <w:b/>
                <w:bCs/>
                <w:sz w:val="24"/>
                <w:szCs w:val="24"/>
              </w:rPr>
            </w:pPr>
            <w:r w:rsidRPr="004A21C5">
              <w:rPr>
                <w:b/>
                <w:bCs/>
                <w:sz w:val="24"/>
                <w:szCs w:val="24"/>
              </w:rPr>
              <w:t>56,99</w:t>
            </w:r>
          </w:p>
        </w:tc>
        <w:tc>
          <w:tcPr>
            <w:tcW w:w="641" w:type="dxa"/>
            <w:gridSpan w:val="2"/>
          </w:tcPr>
          <w:p w:rsidR="00EE2FCD" w:rsidRPr="004A21C5" w:rsidRDefault="00EE2FCD" w:rsidP="00E55B8C">
            <w:pPr>
              <w:spacing w:before="120" w:after="120"/>
              <w:jc w:val="center"/>
              <w:rPr>
                <w:b/>
                <w:bCs/>
                <w:sz w:val="24"/>
                <w:szCs w:val="24"/>
              </w:rPr>
            </w:pPr>
            <w:r w:rsidRPr="004A21C5">
              <w:rPr>
                <w:b/>
                <w:bCs/>
                <w:sz w:val="24"/>
                <w:szCs w:val="24"/>
              </w:rPr>
              <w:t>414</w:t>
            </w:r>
          </w:p>
        </w:tc>
        <w:tc>
          <w:tcPr>
            <w:tcW w:w="947" w:type="dxa"/>
            <w:gridSpan w:val="2"/>
          </w:tcPr>
          <w:p w:rsidR="00EE2FCD" w:rsidRPr="004A21C5" w:rsidRDefault="00EE2FCD" w:rsidP="00E55B8C">
            <w:pPr>
              <w:spacing w:before="120" w:after="120"/>
              <w:jc w:val="center"/>
              <w:rPr>
                <w:b/>
                <w:bCs/>
                <w:sz w:val="24"/>
                <w:szCs w:val="24"/>
              </w:rPr>
            </w:pPr>
            <w:r w:rsidRPr="004A21C5">
              <w:rPr>
                <w:b/>
                <w:bCs/>
                <w:sz w:val="24"/>
                <w:szCs w:val="24"/>
              </w:rPr>
              <w:t>30,80</w:t>
            </w:r>
          </w:p>
        </w:tc>
        <w:tc>
          <w:tcPr>
            <w:tcW w:w="606" w:type="dxa"/>
            <w:gridSpan w:val="2"/>
          </w:tcPr>
          <w:p w:rsidR="00EE2FCD" w:rsidRPr="004A21C5" w:rsidRDefault="00EE2FCD" w:rsidP="00E55B8C">
            <w:pPr>
              <w:spacing w:before="120" w:after="120"/>
              <w:jc w:val="center"/>
              <w:rPr>
                <w:b/>
                <w:bCs/>
                <w:sz w:val="24"/>
                <w:szCs w:val="24"/>
              </w:rPr>
            </w:pPr>
            <w:r w:rsidRPr="004A21C5">
              <w:rPr>
                <w:b/>
                <w:bCs/>
                <w:sz w:val="24"/>
                <w:szCs w:val="24"/>
              </w:rPr>
              <w:t>165</w:t>
            </w:r>
          </w:p>
        </w:tc>
        <w:tc>
          <w:tcPr>
            <w:tcW w:w="943" w:type="dxa"/>
            <w:gridSpan w:val="2"/>
          </w:tcPr>
          <w:p w:rsidR="00EE2FCD" w:rsidRPr="004A21C5" w:rsidRDefault="00EE2FCD" w:rsidP="00E55B8C">
            <w:pPr>
              <w:spacing w:before="120" w:after="120"/>
              <w:jc w:val="center"/>
              <w:rPr>
                <w:b/>
                <w:bCs/>
                <w:sz w:val="24"/>
                <w:szCs w:val="24"/>
              </w:rPr>
            </w:pPr>
            <w:r w:rsidRPr="004A21C5">
              <w:rPr>
                <w:b/>
                <w:bCs/>
                <w:sz w:val="24"/>
                <w:szCs w:val="24"/>
              </w:rPr>
              <w:t>12,28</w:t>
            </w:r>
          </w:p>
        </w:tc>
        <w:tc>
          <w:tcPr>
            <w:tcW w:w="580" w:type="dxa"/>
            <w:gridSpan w:val="2"/>
          </w:tcPr>
          <w:p w:rsidR="00EE2FCD" w:rsidRPr="004A21C5" w:rsidRDefault="00EE2FCD" w:rsidP="00E55B8C">
            <w:pPr>
              <w:spacing w:before="120" w:after="120"/>
              <w:jc w:val="center"/>
              <w:rPr>
                <w:b/>
                <w:bCs/>
                <w:sz w:val="24"/>
                <w:szCs w:val="24"/>
              </w:rPr>
            </w:pPr>
            <w:r w:rsidRPr="004A21C5">
              <w:rPr>
                <w:b/>
                <w:bCs/>
                <w:sz w:val="24"/>
                <w:szCs w:val="24"/>
              </w:rPr>
              <w:t>00</w:t>
            </w:r>
          </w:p>
        </w:tc>
        <w:tc>
          <w:tcPr>
            <w:tcW w:w="992" w:type="dxa"/>
          </w:tcPr>
          <w:p w:rsidR="00EE2FCD" w:rsidRPr="004A21C5" w:rsidRDefault="00EE2FCD" w:rsidP="00E55B8C">
            <w:pPr>
              <w:spacing w:before="120" w:after="120"/>
              <w:jc w:val="center"/>
              <w:rPr>
                <w:b/>
                <w:bCs/>
                <w:sz w:val="24"/>
                <w:szCs w:val="24"/>
              </w:rPr>
            </w:pPr>
            <w:r w:rsidRPr="004A21C5">
              <w:rPr>
                <w:b/>
                <w:bCs/>
                <w:sz w:val="24"/>
                <w:szCs w:val="24"/>
              </w:rPr>
              <w:t>0.00</w:t>
            </w:r>
          </w:p>
        </w:tc>
      </w:tr>
      <w:tr w:rsidR="00EE2FCD" w:rsidRPr="00E55B8C" w:rsidTr="007C3774">
        <w:trPr>
          <w:jc w:val="center"/>
        </w:trPr>
        <w:tc>
          <w:tcPr>
            <w:tcW w:w="1901" w:type="dxa"/>
            <w:gridSpan w:val="3"/>
          </w:tcPr>
          <w:p w:rsidR="00EE2FCD" w:rsidRPr="00E55B8C" w:rsidRDefault="00EE2FCD" w:rsidP="00EE2FCD">
            <w:pPr>
              <w:spacing w:before="120"/>
              <w:jc w:val="center"/>
              <w:rPr>
                <w:rFonts w:eastAsia="Calibri"/>
                <w:b/>
                <w:sz w:val="24"/>
                <w:szCs w:val="24"/>
                <w:lang w:eastAsia="vi-VN"/>
              </w:rPr>
            </w:pPr>
            <w:r w:rsidRPr="00E55B8C">
              <w:rPr>
                <w:rFonts w:eastAsia="Calibri"/>
                <w:b/>
                <w:bCs/>
                <w:sz w:val="24"/>
                <w:szCs w:val="24"/>
              </w:rPr>
              <w:t>Tổng cộng KQ HKI</w:t>
            </w:r>
          </w:p>
        </w:tc>
        <w:tc>
          <w:tcPr>
            <w:tcW w:w="876" w:type="dxa"/>
            <w:gridSpan w:val="2"/>
          </w:tcPr>
          <w:p w:rsidR="00EE2FCD" w:rsidRPr="00E55B8C" w:rsidRDefault="00EE2FCD" w:rsidP="00E55B8C">
            <w:pPr>
              <w:spacing w:before="120"/>
              <w:jc w:val="center"/>
              <w:rPr>
                <w:rFonts w:eastAsia="Calibri"/>
                <w:bCs/>
                <w:sz w:val="24"/>
                <w:szCs w:val="24"/>
              </w:rPr>
            </w:pPr>
            <w:r w:rsidRPr="00E55B8C">
              <w:rPr>
                <w:rFonts w:eastAsia="Calibri"/>
                <w:bCs/>
                <w:sz w:val="24"/>
                <w:szCs w:val="24"/>
              </w:rPr>
              <w:t>1338</w:t>
            </w:r>
          </w:p>
        </w:tc>
        <w:tc>
          <w:tcPr>
            <w:tcW w:w="66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686</w:t>
            </w:r>
          </w:p>
        </w:tc>
        <w:tc>
          <w:tcPr>
            <w:tcW w:w="943"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51,27</w:t>
            </w:r>
          </w:p>
        </w:tc>
        <w:tc>
          <w:tcPr>
            <w:tcW w:w="64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400</w:t>
            </w:r>
          </w:p>
        </w:tc>
        <w:tc>
          <w:tcPr>
            <w:tcW w:w="947"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29,90</w:t>
            </w:r>
          </w:p>
        </w:tc>
        <w:tc>
          <w:tcPr>
            <w:tcW w:w="60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235</w:t>
            </w:r>
          </w:p>
        </w:tc>
        <w:tc>
          <w:tcPr>
            <w:tcW w:w="943"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17,56</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16</w:t>
            </w:r>
          </w:p>
        </w:tc>
        <w:tc>
          <w:tcPr>
            <w:tcW w:w="992" w:type="dxa"/>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E2FCD" w:rsidP="00E55B8C">
            <w:pPr>
              <w:spacing w:before="120"/>
              <w:jc w:val="center"/>
              <w:rPr>
                <w:bCs/>
                <w:sz w:val="24"/>
                <w:szCs w:val="24"/>
              </w:rPr>
            </w:pPr>
            <w:r w:rsidRPr="00E55B8C">
              <w:rPr>
                <w:bCs/>
                <w:sz w:val="24"/>
                <w:szCs w:val="24"/>
              </w:rPr>
              <w:t>1,20</w:t>
            </w:r>
          </w:p>
        </w:tc>
      </w:tr>
      <w:tr w:rsidR="00EE2FCD" w:rsidRPr="00E55B8C" w:rsidTr="007C3774">
        <w:trPr>
          <w:jc w:val="center"/>
        </w:trPr>
        <w:tc>
          <w:tcPr>
            <w:tcW w:w="1901" w:type="dxa"/>
            <w:gridSpan w:val="3"/>
          </w:tcPr>
          <w:p w:rsidR="00EE2FCD" w:rsidRPr="00E55B8C" w:rsidRDefault="00EE2FCD" w:rsidP="00EE2FCD">
            <w:pPr>
              <w:spacing w:before="120"/>
              <w:jc w:val="center"/>
              <w:rPr>
                <w:rFonts w:eastAsia="Calibri"/>
                <w:b/>
                <w:bCs/>
                <w:sz w:val="24"/>
                <w:szCs w:val="24"/>
              </w:rPr>
            </w:pPr>
            <w:r w:rsidRPr="00E55B8C">
              <w:rPr>
                <w:rFonts w:eastAsia="Calibri"/>
                <w:b/>
                <w:bCs/>
                <w:sz w:val="24"/>
                <w:szCs w:val="24"/>
              </w:rPr>
              <w:t>Tổng cộng KQ CẢ NĂM</w:t>
            </w:r>
          </w:p>
        </w:tc>
        <w:tc>
          <w:tcPr>
            <w:tcW w:w="876" w:type="dxa"/>
            <w:gridSpan w:val="2"/>
          </w:tcPr>
          <w:p w:rsidR="00EE2FCD" w:rsidRPr="00E55B8C" w:rsidRDefault="00E55B8C" w:rsidP="00E55B8C">
            <w:pPr>
              <w:spacing w:before="120"/>
              <w:jc w:val="center"/>
              <w:rPr>
                <w:rFonts w:eastAsia="Calibri"/>
                <w:b/>
                <w:bCs/>
                <w:sz w:val="24"/>
                <w:szCs w:val="24"/>
              </w:rPr>
            </w:pPr>
            <w:r w:rsidRPr="00E55B8C">
              <w:rPr>
                <w:rFonts w:eastAsia="Calibri"/>
                <w:b/>
                <w:bCs/>
                <w:sz w:val="24"/>
                <w:szCs w:val="24"/>
              </w:rPr>
              <w:t>1321</w:t>
            </w:r>
          </w:p>
        </w:tc>
        <w:tc>
          <w:tcPr>
            <w:tcW w:w="66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jc w:val="center"/>
              <w:rPr>
                <w:b/>
                <w:bCs/>
                <w:sz w:val="24"/>
                <w:szCs w:val="24"/>
              </w:rPr>
            </w:pPr>
            <w:r w:rsidRPr="00E55B8C">
              <w:rPr>
                <w:b/>
                <w:bCs/>
                <w:sz w:val="24"/>
                <w:szCs w:val="24"/>
              </w:rPr>
              <w:t>840</w:t>
            </w:r>
          </w:p>
        </w:tc>
        <w:tc>
          <w:tcPr>
            <w:tcW w:w="943"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55B8C" w:rsidP="00E55B8C">
            <w:pPr>
              <w:jc w:val="center"/>
              <w:rPr>
                <w:b/>
                <w:bCs/>
                <w:sz w:val="24"/>
                <w:szCs w:val="24"/>
              </w:rPr>
            </w:pPr>
            <w:r w:rsidRPr="00E55B8C">
              <w:rPr>
                <w:b/>
                <w:bCs/>
                <w:sz w:val="24"/>
                <w:szCs w:val="24"/>
              </w:rPr>
              <w:t>63,59</w:t>
            </w:r>
          </w:p>
        </w:tc>
        <w:tc>
          <w:tcPr>
            <w:tcW w:w="64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jc w:val="center"/>
              <w:rPr>
                <w:b/>
                <w:bCs/>
                <w:sz w:val="24"/>
                <w:szCs w:val="24"/>
              </w:rPr>
            </w:pPr>
            <w:r w:rsidRPr="00E55B8C">
              <w:rPr>
                <w:b/>
                <w:bCs/>
                <w:sz w:val="24"/>
                <w:szCs w:val="24"/>
              </w:rPr>
              <w:t>362</w:t>
            </w:r>
          </w:p>
        </w:tc>
        <w:tc>
          <w:tcPr>
            <w:tcW w:w="947"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55B8C" w:rsidP="00E55B8C">
            <w:pPr>
              <w:jc w:val="center"/>
              <w:rPr>
                <w:b/>
                <w:bCs/>
                <w:sz w:val="24"/>
                <w:szCs w:val="24"/>
              </w:rPr>
            </w:pPr>
            <w:r w:rsidRPr="00E55B8C">
              <w:rPr>
                <w:b/>
                <w:bCs/>
                <w:sz w:val="24"/>
                <w:szCs w:val="24"/>
              </w:rPr>
              <w:t>27,40</w:t>
            </w:r>
          </w:p>
        </w:tc>
        <w:tc>
          <w:tcPr>
            <w:tcW w:w="60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jc w:val="center"/>
              <w:rPr>
                <w:b/>
                <w:bCs/>
                <w:sz w:val="24"/>
                <w:szCs w:val="24"/>
              </w:rPr>
            </w:pPr>
            <w:r w:rsidRPr="00E55B8C">
              <w:rPr>
                <w:b/>
                <w:bCs/>
                <w:sz w:val="24"/>
                <w:szCs w:val="24"/>
              </w:rPr>
              <w:t>117</w:t>
            </w:r>
          </w:p>
        </w:tc>
        <w:tc>
          <w:tcPr>
            <w:tcW w:w="943" w:type="dxa"/>
            <w:gridSpan w:val="2"/>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55B8C" w:rsidP="00E55B8C">
            <w:pPr>
              <w:jc w:val="center"/>
              <w:rPr>
                <w:b/>
                <w:bCs/>
                <w:sz w:val="24"/>
                <w:szCs w:val="24"/>
              </w:rPr>
            </w:pPr>
            <w:r w:rsidRPr="00E55B8C">
              <w:rPr>
                <w:b/>
                <w:bCs/>
                <w:sz w:val="24"/>
                <w:szCs w:val="24"/>
              </w:rPr>
              <w:t>8,86</w:t>
            </w:r>
          </w:p>
        </w:tc>
        <w:tc>
          <w:tcPr>
            <w:tcW w:w="58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E2FCD" w:rsidRPr="00E55B8C" w:rsidRDefault="00EE2FCD" w:rsidP="00E55B8C">
            <w:pPr>
              <w:jc w:val="center"/>
              <w:rPr>
                <w:b/>
                <w:bCs/>
                <w:sz w:val="24"/>
                <w:szCs w:val="24"/>
              </w:rPr>
            </w:pPr>
            <w:r w:rsidRPr="00E55B8C">
              <w:rPr>
                <w:b/>
                <w:bCs/>
                <w:sz w:val="24"/>
                <w:szCs w:val="24"/>
              </w:rPr>
              <w:t>0</w:t>
            </w:r>
          </w:p>
        </w:tc>
        <w:tc>
          <w:tcPr>
            <w:tcW w:w="992" w:type="dxa"/>
            <w:tcBorders>
              <w:top w:val="single" w:sz="4" w:space="0" w:color="000000"/>
              <w:left w:val="nil"/>
              <w:bottom w:val="single" w:sz="4" w:space="0" w:color="000000"/>
              <w:right w:val="single" w:sz="4" w:space="0" w:color="000000"/>
            </w:tcBorders>
            <w:shd w:val="clear" w:color="auto" w:fill="auto"/>
            <w:vAlign w:val="bottom"/>
          </w:tcPr>
          <w:p w:rsidR="00EE2FCD" w:rsidRPr="00E55B8C" w:rsidRDefault="00E55B8C" w:rsidP="00E55B8C">
            <w:pPr>
              <w:jc w:val="center"/>
              <w:rPr>
                <w:b/>
                <w:bCs/>
                <w:sz w:val="24"/>
                <w:szCs w:val="24"/>
              </w:rPr>
            </w:pPr>
            <w:r w:rsidRPr="00E55B8C">
              <w:rPr>
                <w:b/>
                <w:bCs/>
                <w:sz w:val="24"/>
                <w:szCs w:val="24"/>
              </w:rPr>
              <w:t>0,00</w:t>
            </w:r>
          </w:p>
        </w:tc>
      </w:tr>
    </w:tbl>
    <w:p w:rsidR="0089573C" w:rsidRPr="007C3774" w:rsidRDefault="0089573C" w:rsidP="0089573C">
      <w:pPr>
        <w:spacing w:before="100"/>
        <w:ind w:firstLine="720"/>
        <w:jc w:val="both"/>
        <w:rPr>
          <w:rFonts w:ascii="Times New Roman" w:eastAsia="Calibri" w:hAnsi="Times New Roman" w:cs="Times New Roman"/>
          <w:b/>
          <w:bCs/>
          <w:sz w:val="28"/>
          <w:szCs w:val="28"/>
        </w:rPr>
      </w:pPr>
      <w:r w:rsidRPr="007C3774">
        <w:rPr>
          <w:rFonts w:ascii="Times New Roman" w:eastAsia="Calibri" w:hAnsi="Times New Roman" w:cs="Times New Roman"/>
          <w:b/>
          <w:bCs/>
          <w:sz w:val="28"/>
          <w:szCs w:val="28"/>
        </w:rPr>
        <w:t>*  Môn Giáo dục công dân</w:t>
      </w:r>
    </w:p>
    <w:tbl>
      <w:tblPr>
        <w:tblStyle w:val="BngTK1"/>
        <w:tblW w:w="9067" w:type="dxa"/>
        <w:jc w:val="center"/>
        <w:tblLook w:val="04A0" w:firstRow="1" w:lastRow="0" w:firstColumn="1" w:lastColumn="0" w:noHBand="0" w:noVBand="1"/>
      </w:tblPr>
      <w:tblGrid>
        <w:gridCol w:w="1128"/>
        <w:gridCol w:w="766"/>
        <w:gridCol w:w="12"/>
        <w:gridCol w:w="890"/>
        <w:gridCol w:w="12"/>
        <w:gridCol w:w="724"/>
        <w:gridCol w:w="12"/>
        <w:gridCol w:w="928"/>
        <w:gridCol w:w="12"/>
        <w:gridCol w:w="627"/>
        <w:gridCol w:w="12"/>
        <w:gridCol w:w="929"/>
        <w:gridCol w:w="12"/>
        <w:gridCol w:w="590"/>
        <w:gridCol w:w="12"/>
        <w:gridCol w:w="925"/>
        <w:gridCol w:w="11"/>
        <w:gridCol w:w="566"/>
        <w:gridCol w:w="11"/>
        <w:gridCol w:w="888"/>
      </w:tblGrid>
      <w:tr w:rsidR="0089573C" w:rsidRPr="00E55B8C" w:rsidTr="007C3774">
        <w:trPr>
          <w:jc w:val="center"/>
        </w:trPr>
        <w:tc>
          <w:tcPr>
            <w:tcW w:w="1128" w:type="dxa"/>
            <w:vMerge w:val="restart"/>
          </w:tcPr>
          <w:p w:rsidR="0089573C" w:rsidRPr="00E55B8C" w:rsidRDefault="0089573C" w:rsidP="00146C1A">
            <w:pPr>
              <w:spacing w:before="120"/>
              <w:jc w:val="center"/>
              <w:rPr>
                <w:rFonts w:eastAsia="Calibri"/>
                <w:b/>
                <w:bCs/>
                <w:sz w:val="24"/>
                <w:szCs w:val="24"/>
              </w:rPr>
            </w:pPr>
            <w:r w:rsidRPr="00E55B8C">
              <w:rPr>
                <w:rFonts w:eastAsia="Calibri"/>
                <w:b/>
                <w:bCs/>
                <w:sz w:val="24"/>
                <w:szCs w:val="24"/>
              </w:rPr>
              <w:t xml:space="preserve">HỌC KÌ </w:t>
            </w:r>
          </w:p>
        </w:tc>
        <w:tc>
          <w:tcPr>
            <w:tcW w:w="766" w:type="dxa"/>
            <w:vMerge w:val="restart"/>
          </w:tcPr>
          <w:p w:rsidR="0089573C" w:rsidRPr="00E55B8C" w:rsidRDefault="0089573C" w:rsidP="00146C1A">
            <w:pPr>
              <w:spacing w:before="120"/>
              <w:jc w:val="center"/>
              <w:rPr>
                <w:rFonts w:eastAsia="Calibri"/>
                <w:b/>
                <w:bCs/>
                <w:sz w:val="24"/>
                <w:szCs w:val="24"/>
              </w:rPr>
            </w:pPr>
            <w:r w:rsidRPr="00E55B8C">
              <w:rPr>
                <w:rFonts w:eastAsia="Calibri"/>
                <w:b/>
                <w:bCs/>
                <w:sz w:val="24"/>
                <w:szCs w:val="24"/>
              </w:rPr>
              <w:t>Khối</w:t>
            </w:r>
          </w:p>
        </w:tc>
        <w:tc>
          <w:tcPr>
            <w:tcW w:w="902" w:type="dxa"/>
            <w:gridSpan w:val="2"/>
            <w:vMerge w:val="restart"/>
          </w:tcPr>
          <w:p w:rsidR="0089573C" w:rsidRPr="00E55B8C" w:rsidRDefault="0089573C" w:rsidP="00146C1A">
            <w:pPr>
              <w:spacing w:before="120"/>
              <w:jc w:val="center"/>
              <w:rPr>
                <w:rFonts w:eastAsia="Calibri"/>
                <w:b/>
                <w:bCs/>
                <w:sz w:val="24"/>
                <w:szCs w:val="24"/>
              </w:rPr>
            </w:pPr>
            <w:r w:rsidRPr="00E55B8C">
              <w:rPr>
                <w:rFonts w:eastAsia="Calibri"/>
                <w:b/>
                <w:bCs/>
                <w:sz w:val="24"/>
                <w:szCs w:val="24"/>
              </w:rPr>
              <w:t>Sỉ số</w:t>
            </w:r>
          </w:p>
        </w:tc>
        <w:tc>
          <w:tcPr>
            <w:tcW w:w="6271" w:type="dxa"/>
            <w:gridSpan w:val="16"/>
          </w:tcPr>
          <w:p w:rsidR="0089573C" w:rsidRPr="00E55B8C" w:rsidRDefault="0089573C" w:rsidP="00146C1A">
            <w:pPr>
              <w:spacing w:before="120"/>
              <w:jc w:val="center"/>
              <w:rPr>
                <w:rFonts w:eastAsia="Calibri"/>
                <w:b/>
                <w:bCs/>
                <w:sz w:val="24"/>
                <w:szCs w:val="24"/>
              </w:rPr>
            </w:pPr>
            <w:r w:rsidRPr="00E55B8C">
              <w:rPr>
                <w:rFonts w:eastAsia="Calibri"/>
                <w:b/>
                <w:bCs/>
                <w:sz w:val="24"/>
                <w:szCs w:val="24"/>
              </w:rPr>
              <w:t>Số lượng, tỉ lệ</w:t>
            </w:r>
          </w:p>
        </w:tc>
      </w:tr>
      <w:tr w:rsidR="0089573C" w:rsidRPr="00E55B8C" w:rsidTr="007C3774">
        <w:trPr>
          <w:jc w:val="center"/>
        </w:trPr>
        <w:tc>
          <w:tcPr>
            <w:tcW w:w="1128" w:type="dxa"/>
            <w:vMerge/>
          </w:tcPr>
          <w:p w:rsidR="0089573C" w:rsidRPr="00E55B8C" w:rsidRDefault="0089573C" w:rsidP="00146C1A">
            <w:pPr>
              <w:spacing w:before="120"/>
              <w:jc w:val="center"/>
              <w:rPr>
                <w:rFonts w:eastAsia="Calibri"/>
                <w:b/>
                <w:bCs/>
                <w:sz w:val="24"/>
                <w:szCs w:val="24"/>
              </w:rPr>
            </w:pPr>
          </w:p>
        </w:tc>
        <w:tc>
          <w:tcPr>
            <w:tcW w:w="766" w:type="dxa"/>
            <w:vMerge/>
          </w:tcPr>
          <w:p w:rsidR="0089573C" w:rsidRPr="00E55B8C" w:rsidRDefault="0089573C" w:rsidP="00146C1A">
            <w:pPr>
              <w:spacing w:before="120"/>
              <w:jc w:val="center"/>
              <w:rPr>
                <w:rFonts w:eastAsia="Calibri"/>
                <w:b/>
                <w:bCs/>
                <w:sz w:val="24"/>
                <w:szCs w:val="24"/>
              </w:rPr>
            </w:pPr>
          </w:p>
        </w:tc>
        <w:tc>
          <w:tcPr>
            <w:tcW w:w="902" w:type="dxa"/>
            <w:gridSpan w:val="2"/>
            <w:vMerge/>
          </w:tcPr>
          <w:p w:rsidR="0089573C" w:rsidRPr="00E55B8C" w:rsidRDefault="0089573C" w:rsidP="00146C1A">
            <w:pPr>
              <w:spacing w:before="120"/>
              <w:jc w:val="center"/>
              <w:rPr>
                <w:rFonts w:eastAsia="Calibri"/>
                <w:b/>
                <w:bCs/>
                <w:sz w:val="24"/>
                <w:szCs w:val="24"/>
              </w:rPr>
            </w:pPr>
          </w:p>
        </w:tc>
        <w:tc>
          <w:tcPr>
            <w:tcW w:w="1676" w:type="dxa"/>
            <w:gridSpan w:val="4"/>
          </w:tcPr>
          <w:p w:rsidR="0089573C" w:rsidRPr="00E55B8C" w:rsidRDefault="0089573C" w:rsidP="00146C1A">
            <w:pPr>
              <w:spacing w:before="120"/>
              <w:jc w:val="center"/>
              <w:rPr>
                <w:rFonts w:eastAsia="Calibri"/>
                <w:b/>
                <w:bCs/>
                <w:sz w:val="24"/>
                <w:szCs w:val="24"/>
              </w:rPr>
            </w:pPr>
            <w:r w:rsidRPr="00E55B8C">
              <w:rPr>
                <w:rFonts w:eastAsia="Calibri"/>
                <w:b/>
                <w:bCs/>
                <w:sz w:val="24"/>
                <w:szCs w:val="24"/>
              </w:rPr>
              <w:t>Tốt</w:t>
            </w:r>
          </w:p>
        </w:tc>
        <w:tc>
          <w:tcPr>
            <w:tcW w:w="1592" w:type="dxa"/>
            <w:gridSpan w:val="5"/>
          </w:tcPr>
          <w:p w:rsidR="0089573C" w:rsidRPr="00E55B8C" w:rsidRDefault="0089573C" w:rsidP="00146C1A">
            <w:pPr>
              <w:spacing w:before="120"/>
              <w:jc w:val="center"/>
              <w:rPr>
                <w:rFonts w:eastAsia="Calibri"/>
                <w:b/>
                <w:bCs/>
                <w:sz w:val="24"/>
                <w:szCs w:val="24"/>
              </w:rPr>
            </w:pPr>
            <w:r w:rsidRPr="00E55B8C">
              <w:rPr>
                <w:rFonts w:eastAsia="Calibri"/>
                <w:b/>
                <w:bCs/>
                <w:sz w:val="24"/>
                <w:szCs w:val="24"/>
              </w:rPr>
              <w:t>Khá</w:t>
            </w:r>
          </w:p>
        </w:tc>
        <w:tc>
          <w:tcPr>
            <w:tcW w:w="1527" w:type="dxa"/>
            <w:gridSpan w:val="3"/>
          </w:tcPr>
          <w:p w:rsidR="0089573C" w:rsidRPr="00E55B8C" w:rsidRDefault="0089573C" w:rsidP="00146C1A">
            <w:pPr>
              <w:spacing w:before="120"/>
              <w:jc w:val="center"/>
              <w:rPr>
                <w:rFonts w:eastAsia="Calibri"/>
                <w:b/>
                <w:bCs/>
                <w:sz w:val="24"/>
                <w:szCs w:val="24"/>
              </w:rPr>
            </w:pPr>
            <w:r w:rsidRPr="00E55B8C">
              <w:rPr>
                <w:rFonts w:eastAsia="Calibri"/>
                <w:b/>
                <w:bCs/>
                <w:sz w:val="24"/>
                <w:szCs w:val="24"/>
              </w:rPr>
              <w:t>Đạt</w:t>
            </w:r>
          </w:p>
        </w:tc>
        <w:tc>
          <w:tcPr>
            <w:tcW w:w="1476" w:type="dxa"/>
            <w:gridSpan w:val="4"/>
          </w:tcPr>
          <w:p w:rsidR="0089573C" w:rsidRPr="00E55B8C" w:rsidRDefault="0089573C" w:rsidP="00146C1A">
            <w:pPr>
              <w:spacing w:before="120"/>
              <w:jc w:val="center"/>
              <w:rPr>
                <w:rFonts w:eastAsia="Calibri"/>
                <w:b/>
                <w:bCs/>
                <w:sz w:val="24"/>
                <w:szCs w:val="24"/>
              </w:rPr>
            </w:pPr>
            <w:r w:rsidRPr="00E55B8C">
              <w:rPr>
                <w:rFonts w:eastAsia="Calibri"/>
                <w:b/>
                <w:bCs/>
                <w:sz w:val="24"/>
                <w:szCs w:val="24"/>
              </w:rPr>
              <w:t>Chưa đạt</w:t>
            </w:r>
          </w:p>
        </w:tc>
      </w:tr>
      <w:tr w:rsidR="0089573C" w:rsidRPr="00E55B8C" w:rsidTr="007C3774">
        <w:trPr>
          <w:jc w:val="center"/>
        </w:trPr>
        <w:tc>
          <w:tcPr>
            <w:tcW w:w="1128" w:type="dxa"/>
            <w:vMerge/>
          </w:tcPr>
          <w:p w:rsidR="0089573C" w:rsidRPr="00E55B8C" w:rsidRDefault="0089573C" w:rsidP="00146C1A">
            <w:pPr>
              <w:spacing w:before="120"/>
              <w:jc w:val="center"/>
              <w:rPr>
                <w:rFonts w:eastAsia="Calibri"/>
                <w:bCs/>
                <w:sz w:val="24"/>
                <w:szCs w:val="24"/>
              </w:rPr>
            </w:pPr>
          </w:p>
        </w:tc>
        <w:tc>
          <w:tcPr>
            <w:tcW w:w="766" w:type="dxa"/>
            <w:vMerge/>
          </w:tcPr>
          <w:p w:rsidR="0089573C" w:rsidRPr="00E55B8C" w:rsidRDefault="0089573C" w:rsidP="00146C1A">
            <w:pPr>
              <w:spacing w:before="120"/>
              <w:jc w:val="center"/>
              <w:rPr>
                <w:rFonts w:eastAsia="Calibri"/>
                <w:bCs/>
                <w:sz w:val="24"/>
                <w:szCs w:val="24"/>
              </w:rPr>
            </w:pPr>
          </w:p>
        </w:tc>
        <w:tc>
          <w:tcPr>
            <w:tcW w:w="902" w:type="dxa"/>
            <w:gridSpan w:val="2"/>
            <w:vMerge/>
          </w:tcPr>
          <w:p w:rsidR="0089573C" w:rsidRPr="00E55B8C" w:rsidRDefault="0089573C" w:rsidP="00146C1A">
            <w:pPr>
              <w:spacing w:before="120"/>
              <w:jc w:val="center"/>
              <w:rPr>
                <w:rFonts w:eastAsia="Calibri"/>
                <w:bCs/>
                <w:sz w:val="24"/>
                <w:szCs w:val="24"/>
              </w:rPr>
            </w:pPr>
          </w:p>
        </w:tc>
        <w:tc>
          <w:tcPr>
            <w:tcW w:w="736" w:type="dxa"/>
            <w:gridSpan w:val="2"/>
          </w:tcPr>
          <w:p w:rsidR="0089573C" w:rsidRPr="00E55B8C" w:rsidRDefault="0089573C" w:rsidP="00146C1A">
            <w:pPr>
              <w:spacing w:before="120"/>
              <w:jc w:val="center"/>
              <w:rPr>
                <w:rFonts w:eastAsia="Calibri"/>
                <w:bCs/>
                <w:sz w:val="24"/>
                <w:szCs w:val="24"/>
              </w:rPr>
            </w:pPr>
            <w:r w:rsidRPr="00E55B8C">
              <w:rPr>
                <w:rFonts w:eastAsia="Calibri"/>
                <w:bCs/>
                <w:sz w:val="24"/>
                <w:szCs w:val="24"/>
              </w:rPr>
              <w:t>SL</w:t>
            </w:r>
          </w:p>
        </w:tc>
        <w:tc>
          <w:tcPr>
            <w:tcW w:w="940" w:type="dxa"/>
            <w:gridSpan w:val="2"/>
          </w:tcPr>
          <w:p w:rsidR="0089573C" w:rsidRPr="00E55B8C" w:rsidRDefault="0089573C" w:rsidP="00146C1A">
            <w:pPr>
              <w:spacing w:before="120"/>
              <w:jc w:val="center"/>
              <w:rPr>
                <w:rFonts w:eastAsia="Calibri"/>
                <w:bCs/>
                <w:sz w:val="24"/>
                <w:szCs w:val="24"/>
              </w:rPr>
            </w:pPr>
            <w:r w:rsidRPr="00E55B8C">
              <w:rPr>
                <w:rFonts w:eastAsia="Calibri"/>
                <w:bCs/>
                <w:sz w:val="24"/>
                <w:szCs w:val="24"/>
              </w:rPr>
              <w:t>Tỉ lệ%</w:t>
            </w:r>
          </w:p>
        </w:tc>
        <w:tc>
          <w:tcPr>
            <w:tcW w:w="639" w:type="dxa"/>
            <w:gridSpan w:val="2"/>
          </w:tcPr>
          <w:p w:rsidR="0089573C" w:rsidRPr="00E55B8C" w:rsidRDefault="0089573C" w:rsidP="00146C1A">
            <w:pPr>
              <w:spacing w:before="120"/>
              <w:jc w:val="center"/>
              <w:rPr>
                <w:rFonts w:eastAsia="Calibri"/>
                <w:bCs/>
                <w:sz w:val="24"/>
                <w:szCs w:val="24"/>
              </w:rPr>
            </w:pPr>
            <w:r w:rsidRPr="00E55B8C">
              <w:rPr>
                <w:rFonts w:eastAsia="Calibri"/>
                <w:bCs/>
                <w:sz w:val="24"/>
                <w:szCs w:val="24"/>
              </w:rPr>
              <w:t>SL</w:t>
            </w:r>
          </w:p>
        </w:tc>
        <w:tc>
          <w:tcPr>
            <w:tcW w:w="941" w:type="dxa"/>
            <w:gridSpan w:val="2"/>
          </w:tcPr>
          <w:p w:rsidR="0089573C" w:rsidRPr="00E55B8C" w:rsidRDefault="0089573C" w:rsidP="00146C1A">
            <w:pPr>
              <w:spacing w:before="120"/>
              <w:jc w:val="center"/>
              <w:rPr>
                <w:rFonts w:eastAsia="Calibri"/>
                <w:bCs/>
                <w:sz w:val="24"/>
                <w:szCs w:val="24"/>
              </w:rPr>
            </w:pPr>
            <w:r w:rsidRPr="00E55B8C">
              <w:rPr>
                <w:rFonts w:eastAsia="Calibri"/>
                <w:bCs/>
                <w:sz w:val="24"/>
                <w:szCs w:val="24"/>
              </w:rPr>
              <w:t>Tỉ lệ%</w:t>
            </w:r>
          </w:p>
        </w:tc>
        <w:tc>
          <w:tcPr>
            <w:tcW w:w="602" w:type="dxa"/>
            <w:gridSpan w:val="2"/>
          </w:tcPr>
          <w:p w:rsidR="0089573C" w:rsidRPr="00E55B8C" w:rsidRDefault="0089573C" w:rsidP="00146C1A">
            <w:pPr>
              <w:spacing w:before="120"/>
              <w:jc w:val="center"/>
              <w:rPr>
                <w:rFonts w:eastAsia="Calibri"/>
                <w:bCs/>
                <w:sz w:val="24"/>
                <w:szCs w:val="24"/>
              </w:rPr>
            </w:pPr>
            <w:r w:rsidRPr="00E55B8C">
              <w:rPr>
                <w:rFonts w:eastAsia="Calibri"/>
                <w:bCs/>
                <w:sz w:val="24"/>
                <w:szCs w:val="24"/>
              </w:rPr>
              <w:t>SL</w:t>
            </w:r>
          </w:p>
        </w:tc>
        <w:tc>
          <w:tcPr>
            <w:tcW w:w="937" w:type="dxa"/>
            <w:gridSpan w:val="2"/>
          </w:tcPr>
          <w:p w:rsidR="0089573C" w:rsidRPr="00E55B8C" w:rsidRDefault="0089573C" w:rsidP="00146C1A">
            <w:pPr>
              <w:spacing w:before="120"/>
              <w:jc w:val="center"/>
              <w:rPr>
                <w:rFonts w:eastAsia="Calibri"/>
                <w:bCs/>
                <w:sz w:val="24"/>
                <w:szCs w:val="24"/>
              </w:rPr>
            </w:pPr>
            <w:r w:rsidRPr="00E55B8C">
              <w:rPr>
                <w:rFonts w:eastAsia="Calibri"/>
                <w:bCs/>
                <w:sz w:val="24"/>
                <w:szCs w:val="24"/>
              </w:rPr>
              <w:t>Tỉ lệ%</w:t>
            </w:r>
          </w:p>
        </w:tc>
        <w:tc>
          <w:tcPr>
            <w:tcW w:w="577" w:type="dxa"/>
            <w:gridSpan w:val="2"/>
          </w:tcPr>
          <w:p w:rsidR="0089573C" w:rsidRPr="00E55B8C" w:rsidRDefault="0089573C" w:rsidP="00146C1A">
            <w:pPr>
              <w:spacing w:before="120"/>
              <w:jc w:val="center"/>
              <w:rPr>
                <w:rFonts w:eastAsia="Calibri"/>
                <w:bCs/>
                <w:sz w:val="24"/>
                <w:szCs w:val="24"/>
              </w:rPr>
            </w:pPr>
            <w:r w:rsidRPr="00E55B8C">
              <w:rPr>
                <w:rFonts w:eastAsia="Calibri"/>
                <w:bCs/>
                <w:sz w:val="24"/>
                <w:szCs w:val="24"/>
              </w:rPr>
              <w:t>SL</w:t>
            </w:r>
          </w:p>
        </w:tc>
        <w:tc>
          <w:tcPr>
            <w:tcW w:w="899" w:type="dxa"/>
            <w:gridSpan w:val="2"/>
          </w:tcPr>
          <w:p w:rsidR="0089573C" w:rsidRPr="00E55B8C" w:rsidRDefault="0089573C" w:rsidP="00146C1A">
            <w:pPr>
              <w:spacing w:before="120"/>
              <w:jc w:val="center"/>
              <w:rPr>
                <w:rFonts w:eastAsia="Calibri"/>
                <w:bCs/>
                <w:sz w:val="24"/>
                <w:szCs w:val="24"/>
              </w:rPr>
            </w:pPr>
            <w:r w:rsidRPr="00E55B8C">
              <w:rPr>
                <w:rFonts w:eastAsia="Calibri"/>
                <w:bCs/>
                <w:sz w:val="24"/>
                <w:szCs w:val="24"/>
              </w:rPr>
              <w:t>Tỉ lệ%</w:t>
            </w:r>
          </w:p>
        </w:tc>
      </w:tr>
      <w:tr w:rsidR="00E55B8C" w:rsidRPr="00E55B8C" w:rsidTr="007C3774">
        <w:trPr>
          <w:jc w:val="center"/>
        </w:trPr>
        <w:tc>
          <w:tcPr>
            <w:tcW w:w="1128" w:type="dxa"/>
          </w:tcPr>
          <w:p w:rsidR="00E55B8C" w:rsidRPr="00E55B8C" w:rsidRDefault="00E55B8C" w:rsidP="00146C1A">
            <w:pPr>
              <w:spacing w:before="120"/>
              <w:jc w:val="center"/>
              <w:rPr>
                <w:rFonts w:eastAsia="Calibri"/>
                <w:bCs/>
                <w:sz w:val="24"/>
                <w:szCs w:val="24"/>
              </w:rPr>
            </w:pPr>
            <w:r w:rsidRPr="00E55B8C">
              <w:rPr>
                <w:rFonts w:eastAsia="Calibri"/>
                <w:bCs/>
                <w:sz w:val="24"/>
                <w:szCs w:val="24"/>
              </w:rPr>
              <w:t>CHỈ TIÊU</w:t>
            </w:r>
          </w:p>
        </w:tc>
        <w:tc>
          <w:tcPr>
            <w:tcW w:w="766" w:type="dxa"/>
            <w:vMerge w:val="restart"/>
          </w:tcPr>
          <w:p w:rsidR="00E55B8C" w:rsidRPr="00E55B8C" w:rsidRDefault="00E55B8C" w:rsidP="00146C1A">
            <w:pPr>
              <w:spacing w:before="120"/>
              <w:jc w:val="center"/>
              <w:rPr>
                <w:rFonts w:eastAsia="Calibri"/>
                <w:b/>
                <w:bCs/>
                <w:sz w:val="24"/>
                <w:szCs w:val="24"/>
              </w:rPr>
            </w:pPr>
            <w:r w:rsidRPr="00E55B8C">
              <w:rPr>
                <w:rFonts w:eastAsia="Calibri"/>
                <w:b/>
                <w:bCs/>
                <w:sz w:val="24"/>
                <w:szCs w:val="24"/>
              </w:rPr>
              <w:t>6</w:t>
            </w:r>
          </w:p>
          <w:p w:rsidR="00E55B8C" w:rsidRPr="00E55B8C" w:rsidRDefault="00E55B8C" w:rsidP="00146C1A">
            <w:pPr>
              <w:spacing w:before="120"/>
              <w:jc w:val="center"/>
              <w:rPr>
                <w:rFonts w:eastAsia="Calibri"/>
                <w:bCs/>
                <w:sz w:val="24"/>
                <w:szCs w:val="24"/>
              </w:rPr>
            </w:pPr>
          </w:p>
        </w:tc>
        <w:tc>
          <w:tcPr>
            <w:tcW w:w="902" w:type="dxa"/>
            <w:gridSpan w:val="2"/>
          </w:tcPr>
          <w:p w:rsidR="00E55B8C" w:rsidRPr="00E55B8C" w:rsidRDefault="00E55B8C" w:rsidP="00E55B8C">
            <w:pPr>
              <w:spacing w:before="120"/>
              <w:jc w:val="center"/>
              <w:rPr>
                <w:rFonts w:eastAsia="Calibri"/>
                <w:bCs/>
                <w:sz w:val="24"/>
                <w:szCs w:val="24"/>
              </w:rPr>
            </w:pPr>
            <w:r w:rsidRPr="00E55B8C">
              <w:rPr>
                <w:rFonts w:eastAsia="Calibri"/>
                <w:bCs/>
                <w:sz w:val="24"/>
                <w:szCs w:val="24"/>
              </w:rPr>
              <w:t>349</w:t>
            </w:r>
          </w:p>
        </w:tc>
        <w:tc>
          <w:tcPr>
            <w:tcW w:w="736" w:type="dxa"/>
            <w:gridSpan w:val="2"/>
          </w:tcPr>
          <w:p w:rsidR="00E55B8C" w:rsidRPr="00E55B8C" w:rsidRDefault="00E55B8C" w:rsidP="00E55B8C">
            <w:pPr>
              <w:spacing w:before="120" w:after="120"/>
              <w:jc w:val="center"/>
              <w:rPr>
                <w:bCs/>
                <w:sz w:val="24"/>
                <w:szCs w:val="24"/>
              </w:rPr>
            </w:pPr>
            <w:r w:rsidRPr="00E55B8C">
              <w:rPr>
                <w:bCs/>
                <w:sz w:val="24"/>
                <w:szCs w:val="24"/>
              </w:rPr>
              <w:t>208</w:t>
            </w:r>
          </w:p>
        </w:tc>
        <w:tc>
          <w:tcPr>
            <w:tcW w:w="940" w:type="dxa"/>
            <w:gridSpan w:val="2"/>
          </w:tcPr>
          <w:p w:rsidR="00E55B8C" w:rsidRPr="00E55B8C" w:rsidRDefault="00E55B8C" w:rsidP="00E55B8C">
            <w:pPr>
              <w:spacing w:before="120" w:after="120"/>
              <w:jc w:val="center"/>
              <w:rPr>
                <w:bCs/>
                <w:sz w:val="24"/>
                <w:szCs w:val="24"/>
              </w:rPr>
            </w:pPr>
            <w:r w:rsidRPr="00E55B8C">
              <w:rPr>
                <w:bCs/>
                <w:sz w:val="24"/>
                <w:szCs w:val="24"/>
              </w:rPr>
              <w:t>59,60</w:t>
            </w:r>
          </w:p>
        </w:tc>
        <w:tc>
          <w:tcPr>
            <w:tcW w:w="639" w:type="dxa"/>
            <w:gridSpan w:val="2"/>
          </w:tcPr>
          <w:p w:rsidR="00E55B8C" w:rsidRPr="00E55B8C" w:rsidRDefault="00E55B8C" w:rsidP="00E55B8C">
            <w:pPr>
              <w:spacing w:before="120" w:after="120"/>
              <w:jc w:val="center"/>
              <w:rPr>
                <w:bCs/>
                <w:sz w:val="24"/>
                <w:szCs w:val="24"/>
              </w:rPr>
            </w:pPr>
            <w:r w:rsidRPr="00E55B8C">
              <w:rPr>
                <w:bCs/>
                <w:sz w:val="24"/>
                <w:szCs w:val="24"/>
              </w:rPr>
              <w:t>83</w:t>
            </w:r>
          </w:p>
        </w:tc>
        <w:tc>
          <w:tcPr>
            <w:tcW w:w="941" w:type="dxa"/>
            <w:gridSpan w:val="2"/>
          </w:tcPr>
          <w:p w:rsidR="00E55B8C" w:rsidRPr="00E55B8C" w:rsidRDefault="00E55B8C" w:rsidP="00E55B8C">
            <w:pPr>
              <w:spacing w:before="120" w:after="120"/>
              <w:jc w:val="center"/>
              <w:rPr>
                <w:bCs/>
                <w:sz w:val="24"/>
                <w:szCs w:val="24"/>
              </w:rPr>
            </w:pPr>
            <w:r w:rsidRPr="00E55B8C">
              <w:rPr>
                <w:bCs/>
                <w:sz w:val="24"/>
                <w:szCs w:val="24"/>
              </w:rPr>
              <w:t>23,78</w:t>
            </w:r>
          </w:p>
        </w:tc>
        <w:tc>
          <w:tcPr>
            <w:tcW w:w="602" w:type="dxa"/>
            <w:gridSpan w:val="2"/>
          </w:tcPr>
          <w:p w:rsidR="00E55B8C" w:rsidRPr="00E55B8C" w:rsidRDefault="00E55B8C" w:rsidP="00E55B8C">
            <w:pPr>
              <w:spacing w:before="120" w:after="120"/>
              <w:jc w:val="center"/>
              <w:rPr>
                <w:bCs/>
                <w:sz w:val="24"/>
                <w:szCs w:val="24"/>
              </w:rPr>
            </w:pPr>
            <w:r w:rsidRPr="00E55B8C">
              <w:rPr>
                <w:bCs/>
                <w:sz w:val="24"/>
                <w:szCs w:val="24"/>
              </w:rPr>
              <w:t>58</w:t>
            </w:r>
          </w:p>
        </w:tc>
        <w:tc>
          <w:tcPr>
            <w:tcW w:w="937" w:type="dxa"/>
            <w:gridSpan w:val="2"/>
          </w:tcPr>
          <w:p w:rsidR="00E55B8C" w:rsidRPr="00E55B8C" w:rsidRDefault="00E55B8C" w:rsidP="00E55B8C">
            <w:pPr>
              <w:spacing w:before="120" w:after="120"/>
              <w:jc w:val="center"/>
              <w:rPr>
                <w:bCs/>
                <w:sz w:val="24"/>
                <w:szCs w:val="24"/>
              </w:rPr>
            </w:pPr>
            <w:r w:rsidRPr="00E55B8C">
              <w:rPr>
                <w:bCs/>
                <w:sz w:val="24"/>
                <w:szCs w:val="24"/>
              </w:rPr>
              <w:t>16,62</w:t>
            </w:r>
          </w:p>
        </w:tc>
        <w:tc>
          <w:tcPr>
            <w:tcW w:w="577" w:type="dxa"/>
            <w:gridSpan w:val="2"/>
          </w:tcPr>
          <w:p w:rsidR="00E55B8C" w:rsidRPr="00E55B8C" w:rsidRDefault="00E55B8C" w:rsidP="00E55B8C">
            <w:pPr>
              <w:spacing w:before="120" w:after="120"/>
              <w:jc w:val="center"/>
              <w:rPr>
                <w:bCs/>
                <w:sz w:val="24"/>
                <w:szCs w:val="24"/>
              </w:rPr>
            </w:pPr>
            <w:r w:rsidRPr="00E55B8C">
              <w:rPr>
                <w:bCs/>
                <w:sz w:val="24"/>
                <w:szCs w:val="24"/>
              </w:rPr>
              <w:t>00</w:t>
            </w:r>
          </w:p>
        </w:tc>
        <w:tc>
          <w:tcPr>
            <w:tcW w:w="899" w:type="dxa"/>
            <w:gridSpan w:val="2"/>
          </w:tcPr>
          <w:p w:rsidR="00E55B8C" w:rsidRPr="00E55B8C" w:rsidRDefault="00E55B8C" w:rsidP="00E55B8C">
            <w:pPr>
              <w:spacing w:before="120" w:after="120"/>
              <w:jc w:val="center"/>
              <w:rPr>
                <w:bCs/>
                <w:sz w:val="24"/>
                <w:szCs w:val="24"/>
              </w:rPr>
            </w:pPr>
            <w:r w:rsidRPr="00E55B8C">
              <w:rPr>
                <w:bCs/>
                <w:sz w:val="24"/>
                <w:szCs w:val="24"/>
              </w:rPr>
              <w:t>0.00</w:t>
            </w:r>
          </w:p>
        </w:tc>
      </w:tr>
      <w:tr w:rsidR="00E55B8C" w:rsidRPr="00E55B8C" w:rsidTr="007C3774">
        <w:trPr>
          <w:jc w:val="center"/>
        </w:trPr>
        <w:tc>
          <w:tcPr>
            <w:tcW w:w="1128" w:type="dxa"/>
          </w:tcPr>
          <w:p w:rsidR="00E55B8C" w:rsidRPr="00E55B8C" w:rsidRDefault="00E55B8C" w:rsidP="00146C1A">
            <w:pPr>
              <w:spacing w:before="120"/>
              <w:jc w:val="center"/>
              <w:rPr>
                <w:rFonts w:eastAsia="Calibri"/>
                <w:bCs/>
                <w:sz w:val="24"/>
                <w:szCs w:val="24"/>
              </w:rPr>
            </w:pPr>
            <w:r w:rsidRPr="00E55B8C">
              <w:rPr>
                <w:rFonts w:eastAsia="Calibri"/>
                <w:bCs/>
                <w:sz w:val="24"/>
                <w:szCs w:val="24"/>
              </w:rPr>
              <w:t>HKI</w:t>
            </w:r>
          </w:p>
        </w:tc>
        <w:tc>
          <w:tcPr>
            <w:tcW w:w="766" w:type="dxa"/>
            <w:vMerge/>
          </w:tcPr>
          <w:p w:rsidR="00E55B8C" w:rsidRPr="00E55B8C" w:rsidRDefault="00E55B8C" w:rsidP="00146C1A">
            <w:pPr>
              <w:spacing w:before="120"/>
              <w:jc w:val="center"/>
              <w:rPr>
                <w:rFonts w:eastAsia="Calibri"/>
                <w:sz w:val="24"/>
                <w:szCs w:val="24"/>
                <w:lang w:eastAsia="vi-VN"/>
              </w:rPr>
            </w:pPr>
          </w:p>
        </w:tc>
        <w:tc>
          <w:tcPr>
            <w:tcW w:w="902" w:type="dxa"/>
            <w:gridSpan w:val="2"/>
          </w:tcPr>
          <w:p w:rsidR="00E55B8C" w:rsidRPr="00E55B8C" w:rsidRDefault="00E55B8C" w:rsidP="00E55B8C">
            <w:pPr>
              <w:spacing w:before="120"/>
              <w:jc w:val="center"/>
              <w:rPr>
                <w:rFonts w:eastAsia="Calibri"/>
                <w:bCs/>
                <w:sz w:val="24"/>
                <w:szCs w:val="24"/>
              </w:rPr>
            </w:pPr>
            <w:r w:rsidRPr="00E55B8C">
              <w:rPr>
                <w:rFonts w:eastAsia="Calibri"/>
                <w:bCs/>
                <w:sz w:val="24"/>
                <w:szCs w:val="24"/>
              </w:rPr>
              <w:t>347</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259</w:t>
            </w:r>
          </w:p>
        </w:tc>
        <w:tc>
          <w:tcPr>
            <w:tcW w:w="940"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74,64</w:t>
            </w:r>
          </w:p>
        </w:tc>
        <w:tc>
          <w:tcPr>
            <w:tcW w:w="63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76</w:t>
            </w:r>
          </w:p>
        </w:tc>
        <w:tc>
          <w:tcPr>
            <w:tcW w:w="941"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21,90</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12</w:t>
            </w:r>
          </w:p>
        </w:tc>
        <w:tc>
          <w:tcPr>
            <w:tcW w:w="937"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3,46</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0</w:t>
            </w:r>
          </w:p>
        </w:tc>
        <w:tc>
          <w:tcPr>
            <w:tcW w:w="899"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0,00</w:t>
            </w:r>
          </w:p>
        </w:tc>
      </w:tr>
      <w:tr w:rsidR="00E55B8C" w:rsidRPr="00E55B8C" w:rsidTr="007C3774">
        <w:trPr>
          <w:jc w:val="center"/>
        </w:trPr>
        <w:tc>
          <w:tcPr>
            <w:tcW w:w="1128" w:type="dxa"/>
          </w:tcPr>
          <w:p w:rsidR="00E55B8C" w:rsidRPr="00E55B8C" w:rsidRDefault="00E55B8C" w:rsidP="00E55B8C">
            <w:pPr>
              <w:spacing w:before="120"/>
              <w:jc w:val="center"/>
              <w:rPr>
                <w:rFonts w:eastAsia="Calibri"/>
                <w:b/>
                <w:bCs/>
                <w:sz w:val="24"/>
                <w:szCs w:val="24"/>
              </w:rPr>
            </w:pPr>
            <w:r w:rsidRPr="00E55B8C">
              <w:rPr>
                <w:rFonts w:eastAsia="Calibri"/>
                <w:b/>
                <w:bCs/>
                <w:sz w:val="24"/>
                <w:szCs w:val="24"/>
              </w:rPr>
              <w:t>CẢ NĂM</w:t>
            </w:r>
          </w:p>
        </w:tc>
        <w:tc>
          <w:tcPr>
            <w:tcW w:w="766" w:type="dxa"/>
            <w:vMerge/>
          </w:tcPr>
          <w:p w:rsidR="00E55B8C" w:rsidRPr="00E55B8C" w:rsidRDefault="00E55B8C" w:rsidP="00E55B8C">
            <w:pPr>
              <w:spacing w:before="120"/>
              <w:jc w:val="center"/>
              <w:rPr>
                <w:rFonts w:eastAsia="Calibri"/>
                <w:sz w:val="24"/>
                <w:szCs w:val="24"/>
                <w:lang w:eastAsia="vi-VN"/>
              </w:rPr>
            </w:pPr>
          </w:p>
        </w:tc>
        <w:tc>
          <w:tcPr>
            <w:tcW w:w="902" w:type="dxa"/>
            <w:gridSpan w:val="2"/>
          </w:tcPr>
          <w:p w:rsidR="00E55B8C" w:rsidRPr="00E55B8C" w:rsidRDefault="00E55B8C" w:rsidP="00E55B8C">
            <w:pPr>
              <w:spacing w:before="120"/>
              <w:jc w:val="center"/>
              <w:rPr>
                <w:rFonts w:eastAsia="Calibri"/>
                <w:b/>
                <w:bCs/>
                <w:sz w:val="24"/>
                <w:szCs w:val="24"/>
              </w:rPr>
            </w:pPr>
            <w:r w:rsidRPr="00E55B8C">
              <w:rPr>
                <w:rFonts w:eastAsia="Calibri"/>
                <w:b/>
                <w:bCs/>
                <w:sz w:val="24"/>
                <w:szCs w:val="24"/>
              </w:rPr>
              <w:t>342</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245</w:t>
            </w:r>
          </w:p>
        </w:tc>
        <w:tc>
          <w:tcPr>
            <w:tcW w:w="940"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71,64</w:t>
            </w:r>
          </w:p>
        </w:tc>
        <w:tc>
          <w:tcPr>
            <w:tcW w:w="63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83</w:t>
            </w:r>
          </w:p>
        </w:tc>
        <w:tc>
          <w:tcPr>
            <w:tcW w:w="941"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24,27</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12</w:t>
            </w:r>
          </w:p>
        </w:tc>
        <w:tc>
          <w:tcPr>
            <w:tcW w:w="937"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3,51</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0</w:t>
            </w:r>
          </w:p>
        </w:tc>
        <w:tc>
          <w:tcPr>
            <w:tcW w:w="899"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0,00</w:t>
            </w:r>
          </w:p>
        </w:tc>
      </w:tr>
      <w:tr w:rsidR="00E55B8C" w:rsidRPr="00E55B8C" w:rsidTr="007C3774">
        <w:trPr>
          <w:jc w:val="center"/>
        </w:trPr>
        <w:tc>
          <w:tcPr>
            <w:tcW w:w="1128" w:type="dxa"/>
          </w:tcPr>
          <w:p w:rsidR="00E55B8C" w:rsidRPr="00E55B8C" w:rsidRDefault="00E55B8C" w:rsidP="00E55B8C">
            <w:pPr>
              <w:spacing w:before="120"/>
              <w:jc w:val="center"/>
              <w:rPr>
                <w:rFonts w:eastAsia="Calibri"/>
                <w:bCs/>
                <w:sz w:val="24"/>
                <w:szCs w:val="24"/>
              </w:rPr>
            </w:pPr>
            <w:r w:rsidRPr="00E55B8C">
              <w:rPr>
                <w:rFonts w:eastAsia="Calibri"/>
                <w:bCs/>
                <w:sz w:val="24"/>
                <w:szCs w:val="24"/>
              </w:rPr>
              <w:t>CHỈ TIÊU</w:t>
            </w:r>
          </w:p>
        </w:tc>
        <w:tc>
          <w:tcPr>
            <w:tcW w:w="766" w:type="dxa"/>
            <w:vMerge w:val="restart"/>
          </w:tcPr>
          <w:p w:rsidR="00E55B8C" w:rsidRPr="00E55B8C" w:rsidRDefault="00E55B8C" w:rsidP="00E55B8C">
            <w:pPr>
              <w:spacing w:before="120"/>
              <w:jc w:val="center"/>
              <w:rPr>
                <w:rFonts w:eastAsia="Calibri"/>
                <w:b/>
                <w:bCs/>
                <w:sz w:val="24"/>
                <w:szCs w:val="24"/>
              </w:rPr>
            </w:pPr>
            <w:r w:rsidRPr="00E55B8C">
              <w:rPr>
                <w:rFonts w:eastAsia="Calibri"/>
                <w:b/>
                <w:bCs/>
                <w:sz w:val="24"/>
                <w:szCs w:val="24"/>
              </w:rPr>
              <w:t>7</w:t>
            </w:r>
          </w:p>
          <w:p w:rsidR="00E55B8C" w:rsidRPr="00E55B8C" w:rsidRDefault="00E55B8C" w:rsidP="00E55B8C">
            <w:pPr>
              <w:spacing w:before="120"/>
              <w:jc w:val="center"/>
              <w:rPr>
                <w:rFonts w:eastAsia="Calibri"/>
                <w:bCs/>
                <w:sz w:val="24"/>
                <w:szCs w:val="24"/>
              </w:rPr>
            </w:pPr>
          </w:p>
        </w:tc>
        <w:tc>
          <w:tcPr>
            <w:tcW w:w="902" w:type="dxa"/>
            <w:gridSpan w:val="2"/>
          </w:tcPr>
          <w:p w:rsidR="00E55B8C" w:rsidRPr="00E55B8C" w:rsidRDefault="00E55B8C" w:rsidP="00E55B8C">
            <w:pPr>
              <w:spacing w:before="120"/>
              <w:jc w:val="center"/>
              <w:rPr>
                <w:rFonts w:eastAsia="Calibri"/>
                <w:bCs/>
                <w:sz w:val="24"/>
                <w:szCs w:val="24"/>
              </w:rPr>
            </w:pPr>
            <w:r w:rsidRPr="00E55B8C">
              <w:rPr>
                <w:rFonts w:eastAsia="Calibri"/>
                <w:bCs/>
                <w:sz w:val="24"/>
                <w:szCs w:val="24"/>
              </w:rPr>
              <w:t>412</w:t>
            </w:r>
          </w:p>
        </w:tc>
        <w:tc>
          <w:tcPr>
            <w:tcW w:w="736" w:type="dxa"/>
            <w:gridSpan w:val="2"/>
          </w:tcPr>
          <w:p w:rsidR="00E55B8C" w:rsidRPr="00E55B8C" w:rsidRDefault="00E55B8C" w:rsidP="00E55B8C">
            <w:pPr>
              <w:spacing w:before="120" w:after="120"/>
              <w:jc w:val="center"/>
              <w:rPr>
                <w:bCs/>
                <w:sz w:val="24"/>
                <w:szCs w:val="24"/>
              </w:rPr>
            </w:pPr>
            <w:r w:rsidRPr="00E55B8C">
              <w:rPr>
                <w:bCs/>
                <w:sz w:val="24"/>
                <w:szCs w:val="24"/>
              </w:rPr>
              <w:t>331</w:t>
            </w:r>
          </w:p>
        </w:tc>
        <w:tc>
          <w:tcPr>
            <w:tcW w:w="940" w:type="dxa"/>
            <w:gridSpan w:val="2"/>
          </w:tcPr>
          <w:p w:rsidR="00E55B8C" w:rsidRPr="00E55B8C" w:rsidRDefault="00E55B8C" w:rsidP="00E55B8C">
            <w:pPr>
              <w:spacing w:before="120" w:after="120"/>
              <w:jc w:val="center"/>
              <w:rPr>
                <w:bCs/>
                <w:sz w:val="24"/>
                <w:szCs w:val="24"/>
              </w:rPr>
            </w:pPr>
            <w:r w:rsidRPr="00E55B8C">
              <w:rPr>
                <w:bCs/>
                <w:sz w:val="24"/>
                <w:szCs w:val="24"/>
              </w:rPr>
              <w:t>80,34</w:t>
            </w:r>
          </w:p>
        </w:tc>
        <w:tc>
          <w:tcPr>
            <w:tcW w:w="639" w:type="dxa"/>
            <w:gridSpan w:val="2"/>
          </w:tcPr>
          <w:p w:rsidR="00E55B8C" w:rsidRPr="00E55B8C" w:rsidRDefault="00E55B8C" w:rsidP="00E55B8C">
            <w:pPr>
              <w:spacing w:before="120" w:after="120"/>
              <w:jc w:val="center"/>
              <w:rPr>
                <w:bCs/>
                <w:sz w:val="24"/>
                <w:szCs w:val="24"/>
              </w:rPr>
            </w:pPr>
            <w:r w:rsidRPr="00E55B8C">
              <w:rPr>
                <w:bCs/>
                <w:sz w:val="24"/>
                <w:szCs w:val="24"/>
              </w:rPr>
              <w:t>68</w:t>
            </w:r>
          </w:p>
        </w:tc>
        <w:tc>
          <w:tcPr>
            <w:tcW w:w="941" w:type="dxa"/>
            <w:gridSpan w:val="2"/>
          </w:tcPr>
          <w:p w:rsidR="00E55B8C" w:rsidRPr="00E55B8C" w:rsidRDefault="00E55B8C" w:rsidP="00E55B8C">
            <w:pPr>
              <w:spacing w:before="120" w:after="120"/>
              <w:jc w:val="center"/>
              <w:rPr>
                <w:bCs/>
                <w:sz w:val="24"/>
                <w:szCs w:val="24"/>
              </w:rPr>
            </w:pPr>
            <w:r w:rsidRPr="00E55B8C">
              <w:rPr>
                <w:bCs/>
                <w:sz w:val="24"/>
                <w:szCs w:val="24"/>
              </w:rPr>
              <w:t>16,50</w:t>
            </w:r>
          </w:p>
        </w:tc>
        <w:tc>
          <w:tcPr>
            <w:tcW w:w="602" w:type="dxa"/>
            <w:gridSpan w:val="2"/>
          </w:tcPr>
          <w:p w:rsidR="00E55B8C" w:rsidRPr="00E55B8C" w:rsidRDefault="00E55B8C" w:rsidP="00E55B8C">
            <w:pPr>
              <w:spacing w:before="120" w:after="120"/>
              <w:jc w:val="center"/>
              <w:rPr>
                <w:bCs/>
                <w:sz w:val="24"/>
                <w:szCs w:val="24"/>
              </w:rPr>
            </w:pPr>
            <w:r w:rsidRPr="00E55B8C">
              <w:rPr>
                <w:bCs/>
                <w:sz w:val="24"/>
                <w:szCs w:val="24"/>
              </w:rPr>
              <w:t>13</w:t>
            </w:r>
          </w:p>
        </w:tc>
        <w:tc>
          <w:tcPr>
            <w:tcW w:w="937" w:type="dxa"/>
            <w:gridSpan w:val="2"/>
          </w:tcPr>
          <w:p w:rsidR="00E55B8C" w:rsidRPr="00E55B8C" w:rsidRDefault="00E55B8C" w:rsidP="00E55B8C">
            <w:pPr>
              <w:spacing w:before="120" w:after="120"/>
              <w:jc w:val="center"/>
              <w:rPr>
                <w:bCs/>
                <w:sz w:val="24"/>
                <w:szCs w:val="24"/>
              </w:rPr>
            </w:pPr>
            <w:r w:rsidRPr="00E55B8C">
              <w:rPr>
                <w:bCs/>
                <w:sz w:val="24"/>
                <w:szCs w:val="24"/>
              </w:rPr>
              <w:t>3,16</w:t>
            </w:r>
          </w:p>
        </w:tc>
        <w:tc>
          <w:tcPr>
            <w:tcW w:w="577" w:type="dxa"/>
            <w:gridSpan w:val="2"/>
          </w:tcPr>
          <w:p w:rsidR="00E55B8C" w:rsidRPr="00E55B8C" w:rsidRDefault="00E55B8C" w:rsidP="00E55B8C">
            <w:pPr>
              <w:spacing w:before="120" w:after="120"/>
              <w:jc w:val="center"/>
              <w:rPr>
                <w:bCs/>
                <w:sz w:val="24"/>
                <w:szCs w:val="24"/>
              </w:rPr>
            </w:pPr>
            <w:r w:rsidRPr="00E55B8C">
              <w:rPr>
                <w:bCs/>
                <w:sz w:val="24"/>
                <w:szCs w:val="24"/>
              </w:rPr>
              <w:t>00</w:t>
            </w:r>
          </w:p>
        </w:tc>
        <w:tc>
          <w:tcPr>
            <w:tcW w:w="899" w:type="dxa"/>
            <w:gridSpan w:val="2"/>
          </w:tcPr>
          <w:p w:rsidR="00E55B8C" w:rsidRPr="00E55B8C" w:rsidRDefault="00E55B8C" w:rsidP="00E55B8C">
            <w:pPr>
              <w:spacing w:before="120" w:after="120"/>
              <w:jc w:val="center"/>
              <w:rPr>
                <w:bCs/>
                <w:sz w:val="24"/>
                <w:szCs w:val="24"/>
              </w:rPr>
            </w:pPr>
            <w:r w:rsidRPr="00E55B8C">
              <w:rPr>
                <w:bCs/>
                <w:sz w:val="24"/>
                <w:szCs w:val="24"/>
              </w:rPr>
              <w:t>0.00</w:t>
            </w:r>
          </w:p>
        </w:tc>
      </w:tr>
      <w:tr w:rsidR="00E55B8C" w:rsidRPr="00E55B8C" w:rsidTr="007C3774">
        <w:trPr>
          <w:jc w:val="center"/>
        </w:trPr>
        <w:tc>
          <w:tcPr>
            <w:tcW w:w="1128" w:type="dxa"/>
          </w:tcPr>
          <w:p w:rsidR="00E55B8C" w:rsidRPr="00E55B8C" w:rsidRDefault="00E55B8C" w:rsidP="00E55B8C">
            <w:pPr>
              <w:spacing w:before="120"/>
              <w:jc w:val="center"/>
              <w:rPr>
                <w:rFonts w:eastAsia="Calibri"/>
                <w:bCs/>
                <w:sz w:val="24"/>
                <w:szCs w:val="24"/>
              </w:rPr>
            </w:pPr>
            <w:r w:rsidRPr="00E55B8C">
              <w:rPr>
                <w:rFonts w:eastAsia="Calibri"/>
                <w:bCs/>
                <w:sz w:val="24"/>
                <w:szCs w:val="24"/>
              </w:rPr>
              <w:t>HKI</w:t>
            </w:r>
          </w:p>
        </w:tc>
        <w:tc>
          <w:tcPr>
            <w:tcW w:w="766" w:type="dxa"/>
            <w:vMerge/>
          </w:tcPr>
          <w:p w:rsidR="00E55B8C" w:rsidRPr="00E55B8C" w:rsidRDefault="00E55B8C" w:rsidP="00E55B8C">
            <w:pPr>
              <w:spacing w:before="120"/>
              <w:jc w:val="center"/>
              <w:rPr>
                <w:rFonts w:eastAsia="Calibri"/>
                <w:sz w:val="24"/>
                <w:szCs w:val="24"/>
                <w:lang w:eastAsia="vi-VN"/>
              </w:rPr>
            </w:pPr>
          </w:p>
        </w:tc>
        <w:tc>
          <w:tcPr>
            <w:tcW w:w="902" w:type="dxa"/>
            <w:gridSpan w:val="2"/>
          </w:tcPr>
          <w:p w:rsidR="00E55B8C" w:rsidRPr="00E55B8C" w:rsidRDefault="00E55B8C" w:rsidP="00E55B8C">
            <w:pPr>
              <w:spacing w:before="120"/>
              <w:jc w:val="center"/>
              <w:rPr>
                <w:rFonts w:eastAsia="Calibri"/>
                <w:bCs/>
                <w:sz w:val="24"/>
                <w:szCs w:val="24"/>
              </w:rPr>
            </w:pPr>
            <w:r w:rsidRPr="00E55B8C">
              <w:rPr>
                <w:rFonts w:eastAsia="Calibri"/>
                <w:bCs/>
                <w:sz w:val="24"/>
                <w:szCs w:val="24"/>
              </w:rPr>
              <w:t>407</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308</w:t>
            </w:r>
          </w:p>
        </w:tc>
        <w:tc>
          <w:tcPr>
            <w:tcW w:w="940"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75,68</w:t>
            </w:r>
          </w:p>
        </w:tc>
        <w:tc>
          <w:tcPr>
            <w:tcW w:w="63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90</w:t>
            </w:r>
          </w:p>
        </w:tc>
        <w:tc>
          <w:tcPr>
            <w:tcW w:w="941"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22,11</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9</w:t>
            </w:r>
          </w:p>
        </w:tc>
        <w:tc>
          <w:tcPr>
            <w:tcW w:w="937"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2,21</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0</w:t>
            </w:r>
          </w:p>
        </w:tc>
        <w:tc>
          <w:tcPr>
            <w:tcW w:w="899"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0,00</w:t>
            </w:r>
          </w:p>
        </w:tc>
      </w:tr>
      <w:tr w:rsidR="00E55B8C" w:rsidRPr="00E55B8C" w:rsidTr="007C3774">
        <w:trPr>
          <w:jc w:val="center"/>
        </w:trPr>
        <w:tc>
          <w:tcPr>
            <w:tcW w:w="1128" w:type="dxa"/>
          </w:tcPr>
          <w:p w:rsidR="00E55B8C" w:rsidRPr="00E55B8C" w:rsidRDefault="00E55B8C" w:rsidP="00E55B8C">
            <w:pPr>
              <w:spacing w:before="120"/>
              <w:jc w:val="center"/>
              <w:rPr>
                <w:rFonts w:eastAsia="Calibri"/>
                <w:b/>
                <w:bCs/>
                <w:sz w:val="24"/>
                <w:szCs w:val="24"/>
              </w:rPr>
            </w:pPr>
            <w:r w:rsidRPr="00E55B8C">
              <w:rPr>
                <w:rFonts w:eastAsia="Calibri"/>
                <w:b/>
                <w:bCs/>
                <w:sz w:val="24"/>
                <w:szCs w:val="24"/>
              </w:rPr>
              <w:t>CẢ NĂM</w:t>
            </w:r>
          </w:p>
        </w:tc>
        <w:tc>
          <w:tcPr>
            <w:tcW w:w="766" w:type="dxa"/>
            <w:vMerge/>
          </w:tcPr>
          <w:p w:rsidR="00E55B8C" w:rsidRPr="00E55B8C" w:rsidRDefault="00E55B8C" w:rsidP="00E55B8C">
            <w:pPr>
              <w:spacing w:before="120"/>
              <w:jc w:val="center"/>
              <w:rPr>
                <w:rFonts w:eastAsia="Calibri"/>
                <w:sz w:val="24"/>
                <w:szCs w:val="24"/>
                <w:lang w:eastAsia="vi-VN"/>
              </w:rPr>
            </w:pPr>
          </w:p>
        </w:tc>
        <w:tc>
          <w:tcPr>
            <w:tcW w:w="902" w:type="dxa"/>
            <w:gridSpan w:val="2"/>
          </w:tcPr>
          <w:p w:rsidR="00E55B8C" w:rsidRPr="00E55B8C" w:rsidRDefault="00E55B8C" w:rsidP="00E55B8C">
            <w:pPr>
              <w:spacing w:before="120"/>
              <w:jc w:val="center"/>
              <w:rPr>
                <w:rFonts w:eastAsia="Calibri"/>
                <w:b/>
                <w:bCs/>
                <w:sz w:val="24"/>
                <w:szCs w:val="24"/>
              </w:rPr>
            </w:pPr>
            <w:r w:rsidRPr="00E55B8C">
              <w:rPr>
                <w:rFonts w:eastAsia="Calibri"/>
                <w:b/>
                <w:bCs/>
                <w:sz w:val="24"/>
                <w:szCs w:val="24"/>
              </w:rPr>
              <w:t>403</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315</w:t>
            </w:r>
          </w:p>
        </w:tc>
        <w:tc>
          <w:tcPr>
            <w:tcW w:w="940"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78,16</w:t>
            </w:r>
          </w:p>
        </w:tc>
        <w:tc>
          <w:tcPr>
            <w:tcW w:w="63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85</w:t>
            </w:r>
          </w:p>
        </w:tc>
        <w:tc>
          <w:tcPr>
            <w:tcW w:w="941"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21,09</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3</w:t>
            </w:r>
          </w:p>
        </w:tc>
        <w:tc>
          <w:tcPr>
            <w:tcW w:w="937"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0,74</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0</w:t>
            </w:r>
          </w:p>
        </w:tc>
        <w:tc>
          <w:tcPr>
            <w:tcW w:w="899"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0,00</w:t>
            </w:r>
          </w:p>
        </w:tc>
      </w:tr>
      <w:tr w:rsidR="00E55B8C" w:rsidRPr="00E55B8C" w:rsidTr="007C3774">
        <w:trPr>
          <w:jc w:val="center"/>
        </w:trPr>
        <w:tc>
          <w:tcPr>
            <w:tcW w:w="1128" w:type="dxa"/>
          </w:tcPr>
          <w:p w:rsidR="00E55B8C" w:rsidRPr="00E55B8C" w:rsidRDefault="00E55B8C" w:rsidP="00E55B8C">
            <w:pPr>
              <w:spacing w:before="120"/>
              <w:jc w:val="center"/>
              <w:rPr>
                <w:rFonts w:eastAsia="Calibri"/>
                <w:bCs/>
                <w:sz w:val="24"/>
                <w:szCs w:val="24"/>
              </w:rPr>
            </w:pPr>
            <w:r w:rsidRPr="00E55B8C">
              <w:rPr>
                <w:rFonts w:eastAsia="Calibri"/>
                <w:bCs/>
                <w:sz w:val="24"/>
                <w:szCs w:val="24"/>
              </w:rPr>
              <w:t>CHỈ TIÊU</w:t>
            </w:r>
          </w:p>
        </w:tc>
        <w:tc>
          <w:tcPr>
            <w:tcW w:w="766" w:type="dxa"/>
            <w:vMerge w:val="restart"/>
          </w:tcPr>
          <w:p w:rsidR="00E55B8C" w:rsidRPr="00E55B8C" w:rsidRDefault="00E55B8C" w:rsidP="00E55B8C">
            <w:pPr>
              <w:spacing w:before="120"/>
              <w:jc w:val="center"/>
              <w:rPr>
                <w:rFonts w:eastAsia="Calibri"/>
                <w:b/>
                <w:bCs/>
                <w:sz w:val="24"/>
                <w:szCs w:val="24"/>
              </w:rPr>
            </w:pPr>
            <w:r w:rsidRPr="00E55B8C">
              <w:rPr>
                <w:rFonts w:eastAsia="Calibri"/>
                <w:b/>
                <w:bCs/>
                <w:sz w:val="24"/>
                <w:szCs w:val="24"/>
              </w:rPr>
              <w:t>8</w:t>
            </w:r>
          </w:p>
          <w:p w:rsidR="00E55B8C" w:rsidRPr="00E55B8C" w:rsidRDefault="00E55B8C" w:rsidP="00E55B8C">
            <w:pPr>
              <w:spacing w:before="120"/>
              <w:jc w:val="center"/>
              <w:rPr>
                <w:rFonts w:eastAsia="Calibri"/>
                <w:bCs/>
                <w:sz w:val="24"/>
                <w:szCs w:val="24"/>
              </w:rPr>
            </w:pPr>
          </w:p>
        </w:tc>
        <w:tc>
          <w:tcPr>
            <w:tcW w:w="902" w:type="dxa"/>
            <w:gridSpan w:val="2"/>
          </w:tcPr>
          <w:p w:rsidR="00E55B8C" w:rsidRPr="00E55B8C" w:rsidRDefault="00E55B8C" w:rsidP="00E55B8C">
            <w:pPr>
              <w:spacing w:before="120"/>
              <w:jc w:val="center"/>
              <w:rPr>
                <w:rFonts w:eastAsia="Calibri"/>
                <w:bCs/>
                <w:sz w:val="24"/>
                <w:szCs w:val="24"/>
              </w:rPr>
            </w:pPr>
            <w:r w:rsidRPr="00E55B8C">
              <w:rPr>
                <w:rFonts w:eastAsia="Calibri"/>
                <w:bCs/>
                <w:sz w:val="24"/>
                <w:szCs w:val="24"/>
              </w:rPr>
              <w:t>317</w:t>
            </w:r>
          </w:p>
        </w:tc>
        <w:tc>
          <w:tcPr>
            <w:tcW w:w="736" w:type="dxa"/>
            <w:gridSpan w:val="2"/>
          </w:tcPr>
          <w:p w:rsidR="00E55B8C" w:rsidRPr="00E55B8C" w:rsidRDefault="00E55B8C" w:rsidP="00E55B8C">
            <w:pPr>
              <w:spacing w:before="120" w:after="120"/>
              <w:jc w:val="center"/>
              <w:rPr>
                <w:bCs/>
                <w:sz w:val="24"/>
                <w:szCs w:val="24"/>
              </w:rPr>
            </w:pPr>
            <w:r w:rsidRPr="00E55B8C">
              <w:rPr>
                <w:bCs/>
                <w:sz w:val="24"/>
                <w:szCs w:val="24"/>
              </w:rPr>
              <w:t>272</w:t>
            </w:r>
          </w:p>
        </w:tc>
        <w:tc>
          <w:tcPr>
            <w:tcW w:w="940" w:type="dxa"/>
            <w:gridSpan w:val="2"/>
          </w:tcPr>
          <w:p w:rsidR="00E55B8C" w:rsidRPr="00E55B8C" w:rsidRDefault="00E55B8C" w:rsidP="00E55B8C">
            <w:pPr>
              <w:spacing w:before="120" w:after="120"/>
              <w:jc w:val="center"/>
              <w:rPr>
                <w:bCs/>
                <w:sz w:val="24"/>
                <w:szCs w:val="24"/>
              </w:rPr>
            </w:pPr>
            <w:r w:rsidRPr="00E55B8C">
              <w:rPr>
                <w:bCs/>
                <w:sz w:val="24"/>
                <w:szCs w:val="24"/>
              </w:rPr>
              <w:t>85,80</w:t>
            </w:r>
          </w:p>
        </w:tc>
        <w:tc>
          <w:tcPr>
            <w:tcW w:w="639" w:type="dxa"/>
            <w:gridSpan w:val="2"/>
          </w:tcPr>
          <w:p w:rsidR="00E55B8C" w:rsidRPr="00E55B8C" w:rsidRDefault="00E55B8C" w:rsidP="00E55B8C">
            <w:pPr>
              <w:spacing w:before="120" w:after="120"/>
              <w:jc w:val="center"/>
              <w:rPr>
                <w:bCs/>
                <w:sz w:val="24"/>
                <w:szCs w:val="24"/>
              </w:rPr>
            </w:pPr>
            <w:r w:rsidRPr="00E55B8C">
              <w:rPr>
                <w:bCs/>
                <w:sz w:val="24"/>
                <w:szCs w:val="24"/>
              </w:rPr>
              <w:t>37</w:t>
            </w:r>
          </w:p>
        </w:tc>
        <w:tc>
          <w:tcPr>
            <w:tcW w:w="941" w:type="dxa"/>
            <w:gridSpan w:val="2"/>
          </w:tcPr>
          <w:p w:rsidR="00E55B8C" w:rsidRPr="00E55B8C" w:rsidRDefault="00E55B8C" w:rsidP="00E55B8C">
            <w:pPr>
              <w:spacing w:before="120" w:after="120"/>
              <w:jc w:val="center"/>
              <w:rPr>
                <w:bCs/>
                <w:sz w:val="24"/>
                <w:szCs w:val="24"/>
              </w:rPr>
            </w:pPr>
            <w:r w:rsidRPr="00E55B8C">
              <w:rPr>
                <w:bCs/>
                <w:sz w:val="24"/>
                <w:szCs w:val="24"/>
              </w:rPr>
              <w:t>11,67</w:t>
            </w:r>
          </w:p>
        </w:tc>
        <w:tc>
          <w:tcPr>
            <w:tcW w:w="602" w:type="dxa"/>
            <w:gridSpan w:val="2"/>
          </w:tcPr>
          <w:p w:rsidR="00E55B8C" w:rsidRPr="00E55B8C" w:rsidRDefault="00E55B8C" w:rsidP="00E55B8C">
            <w:pPr>
              <w:spacing w:before="120" w:after="120"/>
              <w:jc w:val="center"/>
              <w:rPr>
                <w:bCs/>
                <w:sz w:val="24"/>
                <w:szCs w:val="24"/>
              </w:rPr>
            </w:pPr>
            <w:r w:rsidRPr="00E55B8C">
              <w:rPr>
                <w:bCs/>
                <w:sz w:val="24"/>
                <w:szCs w:val="24"/>
              </w:rPr>
              <w:t>8</w:t>
            </w:r>
          </w:p>
        </w:tc>
        <w:tc>
          <w:tcPr>
            <w:tcW w:w="937" w:type="dxa"/>
            <w:gridSpan w:val="2"/>
          </w:tcPr>
          <w:p w:rsidR="00E55B8C" w:rsidRPr="00E55B8C" w:rsidRDefault="00E55B8C" w:rsidP="00E55B8C">
            <w:pPr>
              <w:spacing w:before="120" w:after="120"/>
              <w:jc w:val="center"/>
              <w:rPr>
                <w:bCs/>
                <w:sz w:val="24"/>
                <w:szCs w:val="24"/>
              </w:rPr>
            </w:pPr>
            <w:r w:rsidRPr="00E55B8C">
              <w:rPr>
                <w:bCs/>
                <w:sz w:val="24"/>
                <w:szCs w:val="24"/>
              </w:rPr>
              <w:t>2,52</w:t>
            </w:r>
          </w:p>
        </w:tc>
        <w:tc>
          <w:tcPr>
            <w:tcW w:w="577" w:type="dxa"/>
            <w:gridSpan w:val="2"/>
          </w:tcPr>
          <w:p w:rsidR="00E55B8C" w:rsidRPr="00E55B8C" w:rsidRDefault="00E55B8C" w:rsidP="00E55B8C">
            <w:pPr>
              <w:spacing w:before="120" w:after="120"/>
              <w:jc w:val="center"/>
              <w:rPr>
                <w:bCs/>
                <w:sz w:val="24"/>
                <w:szCs w:val="24"/>
              </w:rPr>
            </w:pPr>
            <w:r w:rsidRPr="00E55B8C">
              <w:rPr>
                <w:bCs/>
                <w:sz w:val="24"/>
                <w:szCs w:val="24"/>
              </w:rPr>
              <w:t>00</w:t>
            </w:r>
          </w:p>
        </w:tc>
        <w:tc>
          <w:tcPr>
            <w:tcW w:w="899" w:type="dxa"/>
            <w:gridSpan w:val="2"/>
          </w:tcPr>
          <w:p w:rsidR="00E55B8C" w:rsidRPr="00E55B8C" w:rsidRDefault="00E55B8C" w:rsidP="00E55B8C">
            <w:pPr>
              <w:spacing w:before="120" w:after="120"/>
              <w:jc w:val="center"/>
              <w:rPr>
                <w:bCs/>
                <w:sz w:val="24"/>
                <w:szCs w:val="24"/>
              </w:rPr>
            </w:pPr>
            <w:r w:rsidRPr="00E55B8C">
              <w:rPr>
                <w:bCs/>
                <w:sz w:val="24"/>
                <w:szCs w:val="24"/>
              </w:rPr>
              <w:t>0.00</w:t>
            </w:r>
          </w:p>
        </w:tc>
      </w:tr>
      <w:tr w:rsidR="00E55B8C" w:rsidRPr="00E55B8C" w:rsidTr="007C3774">
        <w:trPr>
          <w:jc w:val="center"/>
        </w:trPr>
        <w:tc>
          <w:tcPr>
            <w:tcW w:w="1128" w:type="dxa"/>
          </w:tcPr>
          <w:p w:rsidR="00E55B8C" w:rsidRPr="00E55B8C" w:rsidRDefault="00E55B8C" w:rsidP="00E55B8C">
            <w:pPr>
              <w:spacing w:before="120"/>
              <w:jc w:val="center"/>
              <w:rPr>
                <w:rFonts w:eastAsia="Calibri"/>
                <w:bCs/>
                <w:sz w:val="24"/>
                <w:szCs w:val="24"/>
              </w:rPr>
            </w:pPr>
            <w:r w:rsidRPr="00E55B8C">
              <w:rPr>
                <w:rFonts w:eastAsia="Calibri"/>
                <w:bCs/>
                <w:sz w:val="24"/>
                <w:szCs w:val="24"/>
              </w:rPr>
              <w:t>HKI</w:t>
            </w:r>
          </w:p>
        </w:tc>
        <w:tc>
          <w:tcPr>
            <w:tcW w:w="766" w:type="dxa"/>
            <w:vMerge/>
          </w:tcPr>
          <w:p w:rsidR="00E55B8C" w:rsidRPr="00E55B8C" w:rsidRDefault="00E55B8C" w:rsidP="00E55B8C">
            <w:pPr>
              <w:spacing w:before="120"/>
              <w:jc w:val="center"/>
              <w:rPr>
                <w:rFonts w:eastAsia="Calibri"/>
                <w:sz w:val="24"/>
                <w:szCs w:val="24"/>
                <w:lang w:eastAsia="vi-VN"/>
              </w:rPr>
            </w:pPr>
          </w:p>
        </w:tc>
        <w:tc>
          <w:tcPr>
            <w:tcW w:w="902" w:type="dxa"/>
            <w:gridSpan w:val="2"/>
          </w:tcPr>
          <w:p w:rsidR="00E55B8C" w:rsidRPr="00E55B8C" w:rsidRDefault="00E55B8C" w:rsidP="00E55B8C">
            <w:pPr>
              <w:spacing w:before="120"/>
              <w:jc w:val="center"/>
              <w:rPr>
                <w:rFonts w:eastAsia="Calibri"/>
                <w:bCs/>
                <w:sz w:val="24"/>
                <w:szCs w:val="24"/>
              </w:rPr>
            </w:pPr>
            <w:r w:rsidRPr="00E55B8C">
              <w:rPr>
                <w:rFonts w:eastAsia="Calibri"/>
                <w:bCs/>
                <w:sz w:val="24"/>
                <w:szCs w:val="24"/>
              </w:rPr>
              <w:t>318</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281</w:t>
            </w:r>
          </w:p>
        </w:tc>
        <w:tc>
          <w:tcPr>
            <w:tcW w:w="940"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88,36</w:t>
            </w:r>
          </w:p>
        </w:tc>
        <w:tc>
          <w:tcPr>
            <w:tcW w:w="63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34</w:t>
            </w:r>
          </w:p>
        </w:tc>
        <w:tc>
          <w:tcPr>
            <w:tcW w:w="941"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10,69</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2</w:t>
            </w:r>
          </w:p>
        </w:tc>
        <w:tc>
          <w:tcPr>
            <w:tcW w:w="937"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0,63</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0</w:t>
            </w:r>
          </w:p>
        </w:tc>
        <w:tc>
          <w:tcPr>
            <w:tcW w:w="899"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0,00</w:t>
            </w:r>
          </w:p>
        </w:tc>
      </w:tr>
      <w:tr w:rsidR="00E55B8C" w:rsidRPr="00E55B8C" w:rsidTr="007C3774">
        <w:trPr>
          <w:jc w:val="center"/>
        </w:trPr>
        <w:tc>
          <w:tcPr>
            <w:tcW w:w="1128" w:type="dxa"/>
          </w:tcPr>
          <w:p w:rsidR="00E55B8C" w:rsidRPr="00E55B8C" w:rsidRDefault="00E55B8C" w:rsidP="00E55B8C">
            <w:pPr>
              <w:spacing w:before="120"/>
              <w:jc w:val="center"/>
              <w:rPr>
                <w:rFonts w:eastAsia="Calibri"/>
                <w:b/>
                <w:bCs/>
                <w:sz w:val="24"/>
                <w:szCs w:val="24"/>
              </w:rPr>
            </w:pPr>
            <w:r w:rsidRPr="00E55B8C">
              <w:rPr>
                <w:rFonts w:eastAsia="Calibri"/>
                <w:b/>
                <w:bCs/>
                <w:sz w:val="24"/>
                <w:szCs w:val="24"/>
              </w:rPr>
              <w:t>CẢ NĂM</w:t>
            </w:r>
          </w:p>
        </w:tc>
        <w:tc>
          <w:tcPr>
            <w:tcW w:w="766" w:type="dxa"/>
            <w:vMerge/>
          </w:tcPr>
          <w:p w:rsidR="00E55B8C" w:rsidRPr="00E55B8C" w:rsidRDefault="00E55B8C" w:rsidP="00E55B8C">
            <w:pPr>
              <w:spacing w:before="120"/>
              <w:jc w:val="center"/>
              <w:rPr>
                <w:rFonts w:eastAsia="Calibri"/>
                <w:sz w:val="24"/>
                <w:szCs w:val="24"/>
                <w:lang w:eastAsia="vi-VN"/>
              </w:rPr>
            </w:pPr>
          </w:p>
        </w:tc>
        <w:tc>
          <w:tcPr>
            <w:tcW w:w="902" w:type="dxa"/>
            <w:gridSpan w:val="2"/>
          </w:tcPr>
          <w:p w:rsidR="00E55B8C" w:rsidRPr="00E55B8C" w:rsidRDefault="00E55B8C" w:rsidP="00E55B8C">
            <w:pPr>
              <w:spacing w:before="120"/>
              <w:jc w:val="center"/>
              <w:rPr>
                <w:rFonts w:eastAsia="Calibri"/>
                <w:b/>
                <w:bCs/>
                <w:sz w:val="24"/>
                <w:szCs w:val="24"/>
              </w:rPr>
            </w:pPr>
            <w:r w:rsidRPr="00E55B8C">
              <w:rPr>
                <w:rFonts w:eastAsia="Calibri"/>
                <w:b/>
                <w:bCs/>
                <w:sz w:val="24"/>
                <w:szCs w:val="24"/>
              </w:rPr>
              <w:t>311</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296</w:t>
            </w:r>
          </w:p>
        </w:tc>
        <w:tc>
          <w:tcPr>
            <w:tcW w:w="940"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95,18</w:t>
            </w:r>
          </w:p>
        </w:tc>
        <w:tc>
          <w:tcPr>
            <w:tcW w:w="63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13</w:t>
            </w:r>
          </w:p>
        </w:tc>
        <w:tc>
          <w:tcPr>
            <w:tcW w:w="941"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4,18</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2</w:t>
            </w:r>
          </w:p>
        </w:tc>
        <w:tc>
          <w:tcPr>
            <w:tcW w:w="937"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0,64</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0</w:t>
            </w:r>
          </w:p>
        </w:tc>
        <w:tc>
          <w:tcPr>
            <w:tcW w:w="899"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0,00</w:t>
            </w:r>
          </w:p>
        </w:tc>
      </w:tr>
      <w:tr w:rsidR="00E55B8C" w:rsidRPr="00E55B8C" w:rsidTr="007C3774">
        <w:trPr>
          <w:jc w:val="center"/>
        </w:trPr>
        <w:tc>
          <w:tcPr>
            <w:tcW w:w="1128" w:type="dxa"/>
          </w:tcPr>
          <w:p w:rsidR="00E55B8C" w:rsidRPr="00E55B8C" w:rsidRDefault="00E55B8C" w:rsidP="00E55B8C">
            <w:pPr>
              <w:spacing w:before="120"/>
              <w:jc w:val="center"/>
              <w:rPr>
                <w:rFonts w:eastAsia="Calibri"/>
                <w:bCs/>
                <w:sz w:val="24"/>
                <w:szCs w:val="24"/>
              </w:rPr>
            </w:pPr>
            <w:r w:rsidRPr="00E55B8C">
              <w:rPr>
                <w:rFonts w:eastAsia="Calibri"/>
                <w:bCs/>
                <w:sz w:val="24"/>
                <w:szCs w:val="24"/>
              </w:rPr>
              <w:t>CHỈ TIÊU</w:t>
            </w:r>
          </w:p>
        </w:tc>
        <w:tc>
          <w:tcPr>
            <w:tcW w:w="766" w:type="dxa"/>
            <w:vMerge w:val="restart"/>
          </w:tcPr>
          <w:p w:rsidR="00E55B8C" w:rsidRPr="00E55B8C" w:rsidRDefault="00E55B8C" w:rsidP="00E55B8C">
            <w:pPr>
              <w:spacing w:before="120"/>
              <w:jc w:val="center"/>
              <w:rPr>
                <w:rFonts w:eastAsia="Calibri"/>
                <w:b/>
                <w:bCs/>
                <w:sz w:val="24"/>
                <w:szCs w:val="24"/>
              </w:rPr>
            </w:pPr>
            <w:r w:rsidRPr="00E55B8C">
              <w:rPr>
                <w:rFonts w:eastAsia="Calibri"/>
                <w:b/>
                <w:bCs/>
                <w:sz w:val="24"/>
                <w:szCs w:val="24"/>
              </w:rPr>
              <w:t>9</w:t>
            </w:r>
          </w:p>
          <w:p w:rsidR="00E55B8C" w:rsidRPr="00E55B8C" w:rsidRDefault="00E55B8C" w:rsidP="00E55B8C">
            <w:pPr>
              <w:spacing w:before="120"/>
              <w:jc w:val="center"/>
              <w:rPr>
                <w:rFonts w:eastAsia="Calibri"/>
                <w:bCs/>
                <w:sz w:val="24"/>
                <w:szCs w:val="24"/>
              </w:rPr>
            </w:pPr>
          </w:p>
        </w:tc>
        <w:tc>
          <w:tcPr>
            <w:tcW w:w="902" w:type="dxa"/>
            <w:gridSpan w:val="2"/>
          </w:tcPr>
          <w:p w:rsidR="00E55B8C" w:rsidRPr="00E55B8C" w:rsidRDefault="00E55B8C" w:rsidP="00E55B8C">
            <w:pPr>
              <w:spacing w:before="120"/>
              <w:jc w:val="center"/>
              <w:rPr>
                <w:rFonts w:eastAsia="Calibri"/>
                <w:bCs/>
                <w:sz w:val="24"/>
                <w:szCs w:val="24"/>
              </w:rPr>
            </w:pPr>
            <w:r w:rsidRPr="00E55B8C">
              <w:rPr>
                <w:rFonts w:eastAsia="Calibri"/>
                <w:bCs/>
                <w:sz w:val="24"/>
                <w:szCs w:val="24"/>
              </w:rPr>
              <w:t>266</w:t>
            </w:r>
          </w:p>
        </w:tc>
        <w:tc>
          <w:tcPr>
            <w:tcW w:w="736" w:type="dxa"/>
            <w:gridSpan w:val="2"/>
          </w:tcPr>
          <w:p w:rsidR="00E55B8C" w:rsidRPr="00E55B8C" w:rsidRDefault="00E55B8C" w:rsidP="00E55B8C">
            <w:pPr>
              <w:spacing w:before="120" w:after="120"/>
              <w:jc w:val="center"/>
              <w:rPr>
                <w:bCs/>
                <w:sz w:val="24"/>
                <w:szCs w:val="24"/>
              </w:rPr>
            </w:pPr>
            <w:r w:rsidRPr="00E55B8C">
              <w:rPr>
                <w:bCs/>
                <w:sz w:val="24"/>
                <w:szCs w:val="24"/>
              </w:rPr>
              <w:t>200</w:t>
            </w:r>
          </w:p>
        </w:tc>
        <w:tc>
          <w:tcPr>
            <w:tcW w:w="940" w:type="dxa"/>
            <w:gridSpan w:val="2"/>
          </w:tcPr>
          <w:p w:rsidR="00E55B8C" w:rsidRPr="00E55B8C" w:rsidRDefault="00E55B8C" w:rsidP="00E55B8C">
            <w:pPr>
              <w:spacing w:before="120" w:after="120"/>
              <w:jc w:val="center"/>
              <w:rPr>
                <w:bCs/>
                <w:sz w:val="24"/>
                <w:szCs w:val="24"/>
              </w:rPr>
            </w:pPr>
            <w:r w:rsidRPr="00E55B8C">
              <w:rPr>
                <w:bCs/>
                <w:sz w:val="24"/>
                <w:szCs w:val="24"/>
              </w:rPr>
              <w:t>75,19</w:t>
            </w:r>
          </w:p>
        </w:tc>
        <w:tc>
          <w:tcPr>
            <w:tcW w:w="639" w:type="dxa"/>
            <w:gridSpan w:val="2"/>
          </w:tcPr>
          <w:p w:rsidR="00E55B8C" w:rsidRPr="00E55B8C" w:rsidRDefault="00E55B8C" w:rsidP="00E55B8C">
            <w:pPr>
              <w:spacing w:before="120" w:after="120"/>
              <w:jc w:val="center"/>
              <w:rPr>
                <w:bCs/>
                <w:sz w:val="24"/>
                <w:szCs w:val="24"/>
              </w:rPr>
            </w:pPr>
            <w:r w:rsidRPr="00E55B8C">
              <w:rPr>
                <w:bCs/>
                <w:sz w:val="24"/>
                <w:szCs w:val="24"/>
              </w:rPr>
              <w:t>66</w:t>
            </w:r>
          </w:p>
        </w:tc>
        <w:tc>
          <w:tcPr>
            <w:tcW w:w="941" w:type="dxa"/>
            <w:gridSpan w:val="2"/>
          </w:tcPr>
          <w:p w:rsidR="00E55B8C" w:rsidRPr="00E55B8C" w:rsidRDefault="00E55B8C" w:rsidP="00E55B8C">
            <w:pPr>
              <w:spacing w:before="120" w:after="120"/>
              <w:jc w:val="center"/>
              <w:rPr>
                <w:bCs/>
                <w:sz w:val="24"/>
                <w:szCs w:val="24"/>
              </w:rPr>
            </w:pPr>
            <w:r w:rsidRPr="00E55B8C">
              <w:rPr>
                <w:bCs/>
                <w:sz w:val="24"/>
                <w:szCs w:val="24"/>
              </w:rPr>
              <w:t>24,81</w:t>
            </w:r>
          </w:p>
        </w:tc>
        <w:tc>
          <w:tcPr>
            <w:tcW w:w="602" w:type="dxa"/>
            <w:gridSpan w:val="2"/>
          </w:tcPr>
          <w:p w:rsidR="00E55B8C" w:rsidRPr="00E55B8C" w:rsidRDefault="00E55B8C" w:rsidP="00E55B8C">
            <w:pPr>
              <w:spacing w:before="120" w:after="120"/>
              <w:jc w:val="center"/>
              <w:rPr>
                <w:bCs/>
                <w:sz w:val="24"/>
                <w:szCs w:val="24"/>
              </w:rPr>
            </w:pPr>
            <w:r w:rsidRPr="00E55B8C">
              <w:rPr>
                <w:bCs/>
                <w:sz w:val="24"/>
                <w:szCs w:val="24"/>
              </w:rPr>
              <w:t>0</w:t>
            </w:r>
          </w:p>
        </w:tc>
        <w:tc>
          <w:tcPr>
            <w:tcW w:w="937" w:type="dxa"/>
            <w:gridSpan w:val="2"/>
          </w:tcPr>
          <w:p w:rsidR="00E55B8C" w:rsidRPr="00E55B8C" w:rsidRDefault="00E55B8C" w:rsidP="00E55B8C">
            <w:pPr>
              <w:spacing w:before="120" w:after="120"/>
              <w:jc w:val="center"/>
              <w:rPr>
                <w:bCs/>
                <w:sz w:val="24"/>
                <w:szCs w:val="24"/>
              </w:rPr>
            </w:pPr>
            <w:r w:rsidRPr="00E55B8C">
              <w:rPr>
                <w:bCs/>
                <w:sz w:val="24"/>
                <w:szCs w:val="24"/>
              </w:rPr>
              <w:t>0.00</w:t>
            </w:r>
          </w:p>
        </w:tc>
        <w:tc>
          <w:tcPr>
            <w:tcW w:w="577" w:type="dxa"/>
            <w:gridSpan w:val="2"/>
          </w:tcPr>
          <w:p w:rsidR="00E55B8C" w:rsidRPr="00E55B8C" w:rsidRDefault="00E55B8C" w:rsidP="00E55B8C">
            <w:pPr>
              <w:spacing w:before="120" w:after="120"/>
              <w:jc w:val="center"/>
              <w:rPr>
                <w:bCs/>
                <w:sz w:val="24"/>
                <w:szCs w:val="24"/>
              </w:rPr>
            </w:pPr>
            <w:r w:rsidRPr="00E55B8C">
              <w:rPr>
                <w:bCs/>
                <w:sz w:val="24"/>
                <w:szCs w:val="24"/>
              </w:rPr>
              <w:t>00</w:t>
            </w:r>
          </w:p>
        </w:tc>
        <w:tc>
          <w:tcPr>
            <w:tcW w:w="899" w:type="dxa"/>
            <w:gridSpan w:val="2"/>
          </w:tcPr>
          <w:p w:rsidR="00E55B8C" w:rsidRPr="00E55B8C" w:rsidRDefault="00E55B8C" w:rsidP="00E55B8C">
            <w:pPr>
              <w:spacing w:before="120" w:after="120"/>
              <w:jc w:val="center"/>
              <w:rPr>
                <w:bCs/>
                <w:sz w:val="24"/>
                <w:szCs w:val="24"/>
              </w:rPr>
            </w:pPr>
            <w:r w:rsidRPr="00E55B8C">
              <w:rPr>
                <w:bCs/>
                <w:sz w:val="24"/>
                <w:szCs w:val="24"/>
              </w:rPr>
              <w:t>0.00</w:t>
            </w:r>
          </w:p>
        </w:tc>
      </w:tr>
      <w:tr w:rsidR="00E55B8C" w:rsidRPr="00E55B8C" w:rsidTr="007C3774">
        <w:trPr>
          <w:jc w:val="center"/>
        </w:trPr>
        <w:tc>
          <w:tcPr>
            <w:tcW w:w="1128" w:type="dxa"/>
          </w:tcPr>
          <w:p w:rsidR="00E55B8C" w:rsidRPr="00E55B8C" w:rsidRDefault="00E55B8C" w:rsidP="00E55B8C">
            <w:pPr>
              <w:spacing w:before="120"/>
              <w:jc w:val="center"/>
              <w:rPr>
                <w:rFonts w:eastAsia="Calibri"/>
                <w:bCs/>
                <w:sz w:val="24"/>
                <w:szCs w:val="24"/>
              </w:rPr>
            </w:pPr>
            <w:r w:rsidRPr="00E55B8C">
              <w:rPr>
                <w:rFonts w:eastAsia="Calibri"/>
                <w:bCs/>
                <w:sz w:val="24"/>
                <w:szCs w:val="24"/>
              </w:rPr>
              <w:t>HKI</w:t>
            </w:r>
          </w:p>
        </w:tc>
        <w:tc>
          <w:tcPr>
            <w:tcW w:w="766" w:type="dxa"/>
            <w:vMerge/>
          </w:tcPr>
          <w:p w:rsidR="00E55B8C" w:rsidRPr="00E55B8C" w:rsidRDefault="00E55B8C" w:rsidP="00E55B8C">
            <w:pPr>
              <w:spacing w:before="120"/>
              <w:jc w:val="both"/>
              <w:rPr>
                <w:rFonts w:eastAsia="Calibri"/>
                <w:sz w:val="24"/>
                <w:szCs w:val="24"/>
                <w:lang w:eastAsia="vi-VN"/>
              </w:rPr>
            </w:pPr>
          </w:p>
        </w:tc>
        <w:tc>
          <w:tcPr>
            <w:tcW w:w="902" w:type="dxa"/>
            <w:gridSpan w:val="2"/>
          </w:tcPr>
          <w:p w:rsidR="00E55B8C" w:rsidRPr="00E55B8C" w:rsidRDefault="00E55B8C" w:rsidP="00E55B8C">
            <w:pPr>
              <w:spacing w:before="120"/>
              <w:jc w:val="center"/>
              <w:rPr>
                <w:rFonts w:eastAsia="Calibri"/>
                <w:bCs/>
                <w:sz w:val="24"/>
                <w:szCs w:val="24"/>
              </w:rPr>
            </w:pPr>
            <w:r w:rsidRPr="00E55B8C">
              <w:rPr>
                <w:rFonts w:eastAsia="Calibri"/>
                <w:bCs/>
                <w:sz w:val="24"/>
                <w:szCs w:val="24"/>
              </w:rPr>
              <w:t>266</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246</w:t>
            </w:r>
          </w:p>
        </w:tc>
        <w:tc>
          <w:tcPr>
            <w:tcW w:w="940"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92,48</w:t>
            </w:r>
          </w:p>
        </w:tc>
        <w:tc>
          <w:tcPr>
            <w:tcW w:w="63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20</w:t>
            </w:r>
          </w:p>
        </w:tc>
        <w:tc>
          <w:tcPr>
            <w:tcW w:w="941"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7,52</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0</w:t>
            </w:r>
          </w:p>
        </w:tc>
        <w:tc>
          <w:tcPr>
            <w:tcW w:w="937"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0,00</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0</w:t>
            </w:r>
          </w:p>
        </w:tc>
        <w:tc>
          <w:tcPr>
            <w:tcW w:w="899"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0,00</w:t>
            </w:r>
          </w:p>
        </w:tc>
      </w:tr>
      <w:tr w:rsidR="00E55B8C" w:rsidRPr="00E55B8C" w:rsidTr="007C3774">
        <w:trPr>
          <w:jc w:val="center"/>
        </w:trPr>
        <w:tc>
          <w:tcPr>
            <w:tcW w:w="1128" w:type="dxa"/>
          </w:tcPr>
          <w:p w:rsidR="00E55B8C" w:rsidRPr="00E55B8C" w:rsidRDefault="00E55B8C" w:rsidP="00E55B8C">
            <w:pPr>
              <w:spacing w:before="120"/>
              <w:jc w:val="center"/>
              <w:rPr>
                <w:rFonts w:eastAsia="Calibri"/>
                <w:b/>
                <w:bCs/>
                <w:sz w:val="24"/>
                <w:szCs w:val="24"/>
              </w:rPr>
            </w:pPr>
            <w:r w:rsidRPr="00E55B8C">
              <w:rPr>
                <w:rFonts w:eastAsia="Calibri"/>
                <w:b/>
                <w:bCs/>
                <w:sz w:val="24"/>
                <w:szCs w:val="24"/>
              </w:rPr>
              <w:lastRenderedPageBreak/>
              <w:t>CẢ NĂM</w:t>
            </w:r>
          </w:p>
        </w:tc>
        <w:tc>
          <w:tcPr>
            <w:tcW w:w="766" w:type="dxa"/>
            <w:vMerge/>
          </w:tcPr>
          <w:p w:rsidR="00E55B8C" w:rsidRPr="00E55B8C" w:rsidRDefault="00E55B8C" w:rsidP="00E55B8C">
            <w:pPr>
              <w:spacing w:before="120"/>
              <w:jc w:val="both"/>
              <w:rPr>
                <w:rFonts w:eastAsia="Calibri"/>
                <w:sz w:val="24"/>
                <w:szCs w:val="24"/>
                <w:lang w:eastAsia="vi-VN"/>
              </w:rPr>
            </w:pPr>
          </w:p>
        </w:tc>
        <w:tc>
          <w:tcPr>
            <w:tcW w:w="902" w:type="dxa"/>
            <w:gridSpan w:val="2"/>
          </w:tcPr>
          <w:p w:rsidR="00E55B8C" w:rsidRPr="00E55B8C" w:rsidRDefault="00E55B8C" w:rsidP="00E55B8C">
            <w:pPr>
              <w:spacing w:before="120"/>
              <w:jc w:val="center"/>
              <w:rPr>
                <w:rFonts w:eastAsia="Calibri"/>
                <w:b/>
                <w:bCs/>
                <w:sz w:val="24"/>
                <w:szCs w:val="24"/>
              </w:rPr>
            </w:pPr>
            <w:r w:rsidRPr="00E55B8C">
              <w:rPr>
                <w:rFonts w:eastAsia="Calibri"/>
                <w:b/>
                <w:bCs/>
                <w:sz w:val="24"/>
                <w:szCs w:val="24"/>
              </w:rPr>
              <w:t>265</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256</w:t>
            </w:r>
          </w:p>
        </w:tc>
        <w:tc>
          <w:tcPr>
            <w:tcW w:w="940"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96,60</w:t>
            </w:r>
          </w:p>
        </w:tc>
        <w:tc>
          <w:tcPr>
            <w:tcW w:w="63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9</w:t>
            </w:r>
          </w:p>
        </w:tc>
        <w:tc>
          <w:tcPr>
            <w:tcW w:w="941"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3,40</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0</w:t>
            </w:r>
          </w:p>
        </w:tc>
        <w:tc>
          <w:tcPr>
            <w:tcW w:w="937"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0,00</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0</w:t>
            </w:r>
          </w:p>
        </w:tc>
        <w:tc>
          <w:tcPr>
            <w:tcW w:w="899"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0,00</w:t>
            </w:r>
          </w:p>
        </w:tc>
      </w:tr>
      <w:tr w:rsidR="00E55B8C" w:rsidRPr="00E55B8C" w:rsidTr="007C3774">
        <w:trPr>
          <w:jc w:val="center"/>
        </w:trPr>
        <w:tc>
          <w:tcPr>
            <w:tcW w:w="1906" w:type="dxa"/>
            <w:gridSpan w:val="3"/>
          </w:tcPr>
          <w:p w:rsidR="00E55B8C" w:rsidRPr="00E55B8C" w:rsidRDefault="00E55B8C" w:rsidP="00E55B8C">
            <w:pPr>
              <w:spacing w:before="120"/>
              <w:jc w:val="center"/>
              <w:rPr>
                <w:rFonts w:eastAsia="Calibri"/>
                <w:b/>
                <w:sz w:val="24"/>
                <w:szCs w:val="24"/>
                <w:lang w:eastAsia="vi-VN"/>
              </w:rPr>
            </w:pPr>
            <w:r w:rsidRPr="00E55B8C">
              <w:rPr>
                <w:rFonts w:eastAsia="Calibri"/>
                <w:b/>
                <w:bCs/>
                <w:sz w:val="24"/>
                <w:szCs w:val="24"/>
              </w:rPr>
              <w:lastRenderedPageBreak/>
              <w:t>Tổng cộng chỉ tiêu</w:t>
            </w:r>
          </w:p>
        </w:tc>
        <w:tc>
          <w:tcPr>
            <w:tcW w:w="902" w:type="dxa"/>
            <w:gridSpan w:val="2"/>
          </w:tcPr>
          <w:p w:rsidR="00E55B8C" w:rsidRPr="004A21C5" w:rsidRDefault="00E55B8C" w:rsidP="00E55B8C">
            <w:pPr>
              <w:spacing w:before="120"/>
              <w:jc w:val="center"/>
              <w:rPr>
                <w:rFonts w:eastAsia="Calibri"/>
                <w:b/>
                <w:bCs/>
                <w:sz w:val="24"/>
                <w:szCs w:val="24"/>
              </w:rPr>
            </w:pPr>
            <w:r w:rsidRPr="004A21C5">
              <w:rPr>
                <w:rFonts w:eastAsia="Calibri"/>
                <w:b/>
                <w:bCs/>
                <w:sz w:val="24"/>
                <w:szCs w:val="24"/>
              </w:rPr>
              <w:t>1344</w:t>
            </w:r>
          </w:p>
        </w:tc>
        <w:tc>
          <w:tcPr>
            <w:tcW w:w="736" w:type="dxa"/>
            <w:gridSpan w:val="2"/>
          </w:tcPr>
          <w:p w:rsidR="00E55B8C" w:rsidRPr="004A21C5" w:rsidRDefault="00E55B8C" w:rsidP="00E55B8C">
            <w:pPr>
              <w:spacing w:before="120" w:after="120"/>
              <w:jc w:val="center"/>
              <w:rPr>
                <w:b/>
                <w:bCs/>
                <w:sz w:val="24"/>
                <w:szCs w:val="24"/>
              </w:rPr>
            </w:pPr>
            <w:r w:rsidRPr="004A21C5">
              <w:rPr>
                <w:b/>
                <w:bCs/>
                <w:sz w:val="24"/>
                <w:szCs w:val="24"/>
              </w:rPr>
              <w:t>1011</w:t>
            </w:r>
          </w:p>
        </w:tc>
        <w:tc>
          <w:tcPr>
            <w:tcW w:w="940" w:type="dxa"/>
            <w:gridSpan w:val="2"/>
          </w:tcPr>
          <w:p w:rsidR="00E55B8C" w:rsidRPr="004A21C5" w:rsidRDefault="00E55B8C" w:rsidP="00E55B8C">
            <w:pPr>
              <w:spacing w:before="120" w:after="120"/>
              <w:jc w:val="center"/>
              <w:rPr>
                <w:b/>
                <w:bCs/>
                <w:sz w:val="24"/>
                <w:szCs w:val="24"/>
              </w:rPr>
            </w:pPr>
            <w:r w:rsidRPr="004A21C5">
              <w:rPr>
                <w:b/>
                <w:bCs/>
                <w:sz w:val="24"/>
                <w:szCs w:val="24"/>
              </w:rPr>
              <w:t>75,22</w:t>
            </w:r>
          </w:p>
        </w:tc>
        <w:tc>
          <w:tcPr>
            <w:tcW w:w="639" w:type="dxa"/>
            <w:gridSpan w:val="2"/>
          </w:tcPr>
          <w:p w:rsidR="00E55B8C" w:rsidRPr="004A21C5" w:rsidRDefault="00E55B8C" w:rsidP="00E55B8C">
            <w:pPr>
              <w:spacing w:before="120" w:after="120"/>
              <w:jc w:val="center"/>
              <w:rPr>
                <w:b/>
                <w:bCs/>
                <w:sz w:val="24"/>
                <w:szCs w:val="24"/>
              </w:rPr>
            </w:pPr>
            <w:r w:rsidRPr="004A21C5">
              <w:rPr>
                <w:b/>
                <w:bCs/>
                <w:sz w:val="24"/>
                <w:szCs w:val="24"/>
              </w:rPr>
              <w:t>254</w:t>
            </w:r>
          </w:p>
        </w:tc>
        <w:tc>
          <w:tcPr>
            <w:tcW w:w="941" w:type="dxa"/>
            <w:gridSpan w:val="2"/>
          </w:tcPr>
          <w:p w:rsidR="00E55B8C" w:rsidRPr="004A21C5" w:rsidRDefault="00E55B8C" w:rsidP="00E55B8C">
            <w:pPr>
              <w:spacing w:before="120" w:after="120"/>
              <w:jc w:val="center"/>
              <w:rPr>
                <w:b/>
                <w:bCs/>
                <w:sz w:val="24"/>
                <w:szCs w:val="24"/>
              </w:rPr>
            </w:pPr>
            <w:r w:rsidRPr="004A21C5">
              <w:rPr>
                <w:b/>
                <w:bCs/>
                <w:sz w:val="24"/>
                <w:szCs w:val="24"/>
              </w:rPr>
              <w:t>18,90</w:t>
            </w:r>
          </w:p>
        </w:tc>
        <w:tc>
          <w:tcPr>
            <w:tcW w:w="602" w:type="dxa"/>
            <w:gridSpan w:val="2"/>
          </w:tcPr>
          <w:p w:rsidR="00E55B8C" w:rsidRPr="004A21C5" w:rsidRDefault="00E55B8C" w:rsidP="00E55B8C">
            <w:pPr>
              <w:spacing w:before="120" w:after="120"/>
              <w:jc w:val="center"/>
              <w:rPr>
                <w:b/>
                <w:bCs/>
                <w:sz w:val="24"/>
                <w:szCs w:val="24"/>
              </w:rPr>
            </w:pPr>
            <w:r w:rsidRPr="004A21C5">
              <w:rPr>
                <w:b/>
                <w:bCs/>
                <w:sz w:val="24"/>
                <w:szCs w:val="24"/>
              </w:rPr>
              <w:t>79</w:t>
            </w:r>
          </w:p>
        </w:tc>
        <w:tc>
          <w:tcPr>
            <w:tcW w:w="936" w:type="dxa"/>
            <w:gridSpan w:val="2"/>
          </w:tcPr>
          <w:p w:rsidR="00E55B8C" w:rsidRPr="004A21C5" w:rsidRDefault="00E55B8C" w:rsidP="00E55B8C">
            <w:pPr>
              <w:spacing w:before="120" w:after="120"/>
              <w:jc w:val="center"/>
              <w:rPr>
                <w:b/>
                <w:bCs/>
                <w:sz w:val="24"/>
                <w:szCs w:val="24"/>
              </w:rPr>
            </w:pPr>
            <w:r w:rsidRPr="004A21C5">
              <w:rPr>
                <w:b/>
                <w:bCs/>
                <w:sz w:val="24"/>
                <w:szCs w:val="24"/>
              </w:rPr>
              <w:t>5,88</w:t>
            </w:r>
          </w:p>
        </w:tc>
        <w:tc>
          <w:tcPr>
            <w:tcW w:w="577" w:type="dxa"/>
            <w:gridSpan w:val="2"/>
          </w:tcPr>
          <w:p w:rsidR="00E55B8C" w:rsidRPr="004A21C5" w:rsidRDefault="00E55B8C" w:rsidP="00E55B8C">
            <w:pPr>
              <w:spacing w:before="120" w:after="120"/>
              <w:jc w:val="center"/>
              <w:rPr>
                <w:b/>
                <w:bCs/>
                <w:sz w:val="24"/>
                <w:szCs w:val="24"/>
              </w:rPr>
            </w:pPr>
            <w:r w:rsidRPr="004A21C5">
              <w:rPr>
                <w:b/>
                <w:bCs/>
                <w:sz w:val="24"/>
                <w:szCs w:val="24"/>
              </w:rPr>
              <w:t>00</w:t>
            </w:r>
          </w:p>
        </w:tc>
        <w:tc>
          <w:tcPr>
            <w:tcW w:w="888" w:type="dxa"/>
          </w:tcPr>
          <w:p w:rsidR="00E55B8C" w:rsidRPr="004A21C5" w:rsidRDefault="00E55B8C" w:rsidP="00E55B8C">
            <w:pPr>
              <w:spacing w:before="120" w:after="120"/>
              <w:jc w:val="center"/>
              <w:rPr>
                <w:b/>
                <w:bCs/>
                <w:sz w:val="24"/>
                <w:szCs w:val="24"/>
              </w:rPr>
            </w:pPr>
            <w:r w:rsidRPr="004A21C5">
              <w:rPr>
                <w:b/>
                <w:bCs/>
                <w:sz w:val="24"/>
                <w:szCs w:val="24"/>
              </w:rPr>
              <w:t>0.00</w:t>
            </w:r>
          </w:p>
        </w:tc>
      </w:tr>
      <w:tr w:rsidR="00E55B8C" w:rsidRPr="00E55B8C" w:rsidTr="007C3774">
        <w:trPr>
          <w:jc w:val="center"/>
        </w:trPr>
        <w:tc>
          <w:tcPr>
            <w:tcW w:w="1906" w:type="dxa"/>
            <w:gridSpan w:val="3"/>
          </w:tcPr>
          <w:p w:rsidR="00E55B8C" w:rsidRPr="00E55B8C" w:rsidRDefault="00E55B8C" w:rsidP="00E55B8C">
            <w:pPr>
              <w:spacing w:before="120"/>
              <w:jc w:val="center"/>
              <w:rPr>
                <w:rFonts w:eastAsia="Calibri"/>
                <w:b/>
                <w:sz w:val="24"/>
                <w:szCs w:val="24"/>
                <w:lang w:eastAsia="vi-VN"/>
              </w:rPr>
            </w:pPr>
            <w:r w:rsidRPr="00E55B8C">
              <w:rPr>
                <w:rFonts w:eastAsia="Calibri"/>
                <w:b/>
                <w:bCs/>
                <w:sz w:val="24"/>
                <w:szCs w:val="24"/>
              </w:rPr>
              <w:t>Tổng cộng KQ HKI</w:t>
            </w:r>
          </w:p>
        </w:tc>
        <w:tc>
          <w:tcPr>
            <w:tcW w:w="902" w:type="dxa"/>
            <w:gridSpan w:val="2"/>
          </w:tcPr>
          <w:p w:rsidR="00E55B8C" w:rsidRPr="00E55B8C" w:rsidRDefault="00E55B8C" w:rsidP="00E55B8C">
            <w:pPr>
              <w:spacing w:before="120"/>
              <w:jc w:val="center"/>
              <w:rPr>
                <w:rFonts w:eastAsia="Calibri"/>
                <w:bCs/>
                <w:sz w:val="24"/>
                <w:szCs w:val="24"/>
              </w:rPr>
            </w:pPr>
            <w:r w:rsidRPr="00E55B8C">
              <w:rPr>
                <w:rFonts w:eastAsia="Calibri"/>
                <w:bCs/>
                <w:sz w:val="24"/>
                <w:szCs w:val="24"/>
              </w:rPr>
              <w:t>1338</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1094</w:t>
            </w:r>
          </w:p>
        </w:tc>
        <w:tc>
          <w:tcPr>
            <w:tcW w:w="940"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81,76</w:t>
            </w:r>
          </w:p>
        </w:tc>
        <w:tc>
          <w:tcPr>
            <w:tcW w:w="63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220</w:t>
            </w:r>
          </w:p>
        </w:tc>
        <w:tc>
          <w:tcPr>
            <w:tcW w:w="941"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16,44</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23</w:t>
            </w:r>
          </w:p>
        </w:tc>
        <w:tc>
          <w:tcPr>
            <w:tcW w:w="936"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1,72</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0</w:t>
            </w:r>
          </w:p>
        </w:tc>
        <w:tc>
          <w:tcPr>
            <w:tcW w:w="888" w:type="dxa"/>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Cs/>
                <w:sz w:val="24"/>
                <w:szCs w:val="24"/>
              </w:rPr>
            </w:pPr>
            <w:r w:rsidRPr="00E55B8C">
              <w:rPr>
                <w:bCs/>
                <w:sz w:val="24"/>
                <w:szCs w:val="24"/>
              </w:rPr>
              <w:t>0,00</w:t>
            </w:r>
          </w:p>
        </w:tc>
      </w:tr>
      <w:tr w:rsidR="00E55B8C" w:rsidRPr="00E55B8C" w:rsidTr="007C3774">
        <w:trPr>
          <w:jc w:val="center"/>
        </w:trPr>
        <w:tc>
          <w:tcPr>
            <w:tcW w:w="1906" w:type="dxa"/>
            <w:gridSpan w:val="3"/>
          </w:tcPr>
          <w:p w:rsidR="00E55B8C" w:rsidRPr="00E55B8C" w:rsidRDefault="00E55B8C" w:rsidP="00E55B8C">
            <w:pPr>
              <w:spacing w:before="120"/>
              <w:jc w:val="center"/>
              <w:rPr>
                <w:rFonts w:eastAsia="Calibri"/>
                <w:b/>
                <w:bCs/>
                <w:sz w:val="24"/>
                <w:szCs w:val="24"/>
              </w:rPr>
            </w:pPr>
            <w:r w:rsidRPr="00E55B8C">
              <w:rPr>
                <w:rFonts w:eastAsia="Calibri"/>
                <w:b/>
                <w:bCs/>
                <w:sz w:val="24"/>
                <w:szCs w:val="24"/>
              </w:rPr>
              <w:t>Tổng cộng KQ CẢ NĂM</w:t>
            </w:r>
          </w:p>
        </w:tc>
        <w:tc>
          <w:tcPr>
            <w:tcW w:w="902" w:type="dxa"/>
            <w:gridSpan w:val="2"/>
          </w:tcPr>
          <w:p w:rsidR="00E55B8C" w:rsidRPr="00E55B8C" w:rsidRDefault="00E55B8C" w:rsidP="00E55B8C">
            <w:pPr>
              <w:spacing w:before="120"/>
              <w:jc w:val="center"/>
              <w:rPr>
                <w:rFonts w:eastAsia="Calibri"/>
                <w:b/>
                <w:bCs/>
                <w:sz w:val="24"/>
                <w:szCs w:val="24"/>
              </w:rPr>
            </w:pPr>
            <w:r w:rsidRPr="00E55B8C">
              <w:rPr>
                <w:rFonts w:eastAsia="Calibri"/>
                <w:b/>
                <w:bCs/>
                <w:sz w:val="24"/>
                <w:szCs w:val="24"/>
              </w:rPr>
              <w:t>1321</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1112</w:t>
            </w:r>
          </w:p>
        </w:tc>
        <w:tc>
          <w:tcPr>
            <w:tcW w:w="940"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84,18</w:t>
            </w:r>
          </w:p>
        </w:tc>
        <w:tc>
          <w:tcPr>
            <w:tcW w:w="63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190</w:t>
            </w:r>
          </w:p>
        </w:tc>
        <w:tc>
          <w:tcPr>
            <w:tcW w:w="941"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14,38</w:t>
            </w:r>
          </w:p>
        </w:tc>
        <w:tc>
          <w:tcPr>
            <w:tcW w:w="60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17</w:t>
            </w:r>
          </w:p>
        </w:tc>
        <w:tc>
          <w:tcPr>
            <w:tcW w:w="936" w:type="dxa"/>
            <w:gridSpan w:val="2"/>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jc w:val="center"/>
              <w:rPr>
                <w:b/>
                <w:bCs/>
                <w:sz w:val="24"/>
                <w:szCs w:val="24"/>
              </w:rPr>
            </w:pPr>
            <w:r w:rsidRPr="00E55B8C">
              <w:rPr>
                <w:b/>
                <w:bCs/>
                <w:sz w:val="24"/>
                <w:szCs w:val="24"/>
              </w:rPr>
              <w:t>1,29</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
                <w:bCs/>
                <w:sz w:val="24"/>
                <w:szCs w:val="24"/>
              </w:rPr>
            </w:pPr>
            <w:r w:rsidRPr="00E55B8C">
              <w:rPr>
                <w:b/>
                <w:bCs/>
                <w:sz w:val="24"/>
                <w:szCs w:val="24"/>
              </w:rPr>
              <w:t>0</w:t>
            </w:r>
          </w:p>
        </w:tc>
        <w:tc>
          <w:tcPr>
            <w:tcW w:w="888" w:type="dxa"/>
            <w:tcBorders>
              <w:top w:val="single" w:sz="4" w:space="0" w:color="000000"/>
              <w:left w:val="nil"/>
              <w:bottom w:val="single" w:sz="4" w:space="0" w:color="000000"/>
              <w:right w:val="single" w:sz="4" w:space="0" w:color="000000"/>
            </w:tcBorders>
            <w:shd w:val="clear" w:color="auto" w:fill="auto"/>
            <w:vAlign w:val="bottom"/>
          </w:tcPr>
          <w:p w:rsidR="00E55B8C" w:rsidRPr="00E55B8C" w:rsidRDefault="00E55B8C" w:rsidP="00E55B8C">
            <w:pPr>
              <w:spacing w:before="120"/>
              <w:jc w:val="center"/>
              <w:rPr>
                <w:b/>
                <w:bCs/>
                <w:sz w:val="24"/>
                <w:szCs w:val="24"/>
              </w:rPr>
            </w:pPr>
            <w:r w:rsidRPr="00E55B8C">
              <w:rPr>
                <w:b/>
                <w:bCs/>
                <w:sz w:val="24"/>
                <w:szCs w:val="24"/>
              </w:rPr>
              <w:t>0,00</w:t>
            </w:r>
          </w:p>
        </w:tc>
      </w:tr>
    </w:tbl>
    <w:p w:rsidR="0018303F" w:rsidRPr="00943BFC" w:rsidRDefault="002C707C"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b/>
          <w:sz w:val="28"/>
          <w:szCs w:val="28"/>
        </w:rPr>
        <w:t>Nhận xét:</w:t>
      </w:r>
      <w:r w:rsidR="00943BFC">
        <w:rPr>
          <w:rFonts w:ascii="Times New Roman" w:eastAsia="Times New Roman" w:hAnsi="Times New Roman" w:cs="Times New Roman"/>
          <w:b/>
          <w:sz w:val="28"/>
          <w:szCs w:val="28"/>
        </w:rPr>
        <w:t xml:space="preserve"> </w:t>
      </w:r>
      <w:r w:rsidR="00943BFC" w:rsidRPr="00943BFC">
        <w:rPr>
          <w:rFonts w:ascii="Times New Roman" w:eastAsia="Times New Roman" w:hAnsi="Times New Roman" w:cs="Times New Roman"/>
          <w:sz w:val="28"/>
          <w:szCs w:val="28"/>
        </w:rPr>
        <w:t>chất lượng giảng dạy tăng tỉ lệ tốt, không có học sinh chưa đạt bộ môn.</w:t>
      </w:r>
    </w:p>
    <w:p w:rsidR="00206F44" w:rsidRPr="006B21A9" w:rsidRDefault="00CA4F42"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 xml:space="preserve">- Môn Lịch sử và Địa lí: </w:t>
      </w:r>
      <w:r w:rsidR="006F0064" w:rsidRPr="006B21A9">
        <w:rPr>
          <w:rFonts w:ascii="Times New Roman" w:eastAsia="Times New Roman" w:hAnsi="Times New Roman" w:cs="Times New Roman"/>
          <w:sz w:val="28"/>
          <w:szCs w:val="28"/>
        </w:rPr>
        <w:t xml:space="preserve">tỉ lệ Tốt </w:t>
      </w:r>
      <w:r w:rsidR="004B48D2" w:rsidRPr="004B48D2">
        <w:rPr>
          <w:bCs/>
          <w:color w:val="000000" w:themeColor="text1"/>
          <w:sz w:val="28"/>
          <w:szCs w:val="28"/>
        </w:rPr>
        <w:t>56,99</w:t>
      </w:r>
      <w:r w:rsidR="006F0064" w:rsidRPr="006B21A9">
        <w:rPr>
          <w:rFonts w:ascii="Times New Roman" w:hAnsi="Times New Roman" w:cs="Times New Roman"/>
          <w:bCs/>
          <w:color w:val="000000" w:themeColor="text1"/>
          <w:sz w:val="28"/>
          <w:szCs w:val="28"/>
        </w:rPr>
        <w:t xml:space="preserve">% </w:t>
      </w:r>
      <w:r w:rsidR="006F0064" w:rsidRPr="006B21A9">
        <w:rPr>
          <w:rFonts w:ascii="Times New Roman" w:eastAsia="Times New Roman" w:hAnsi="Times New Roman" w:cs="Times New Roman"/>
          <w:sz w:val="28"/>
          <w:szCs w:val="28"/>
        </w:rPr>
        <w:t xml:space="preserve">tăng lên </w:t>
      </w:r>
      <w:r w:rsidR="004B48D2" w:rsidRPr="004B48D2">
        <w:rPr>
          <w:rFonts w:ascii="Times New Roman" w:eastAsia="Times New Roman" w:hAnsi="Times New Roman" w:cs="Times New Roman"/>
          <w:sz w:val="28"/>
          <w:szCs w:val="28"/>
        </w:rPr>
        <w:t>63,59</w:t>
      </w:r>
      <w:r w:rsidR="006F0064" w:rsidRPr="006B21A9">
        <w:rPr>
          <w:rFonts w:ascii="Times New Roman" w:eastAsia="Times New Roman" w:hAnsi="Times New Roman" w:cs="Times New Roman"/>
          <w:sz w:val="28"/>
          <w:szCs w:val="28"/>
        </w:rPr>
        <w:t xml:space="preserve">%; </w:t>
      </w:r>
      <w:r w:rsidR="004B48D2">
        <w:rPr>
          <w:rFonts w:ascii="Times New Roman" w:eastAsia="Times New Roman" w:hAnsi="Times New Roman" w:cs="Times New Roman"/>
          <w:sz w:val="28"/>
          <w:szCs w:val="28"/>
        </w:rPr>
        <w:t>không có HS chưa đạt.</w:t>
      </w:r>
    </w:p>
    <w:p w:rsidR="00CA4F42" w:rsidRPr="006B21A9" w:rsidRDefault="00CA4F42"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 xml:space="preserve">- Môn GDCD: </w:t>
      </w:r>
      <w:r w:rsidR="004B48D2" w:rsidRPr="004B48D2">
        <w:rPr>
          <w:rFonts w:ascii="Times New Roman" w:eastAsia="Times New Roman" w:hAnsi="Times New Roman" w:cs="Times New Roman"/>
          <w:sz w:val="28"/>
          <w:szCs w:val="28"/>
        </w:rPr>
        <w:t>tỉ lệ Tốt 75,22% tăng lên 84,18%; không có HS chưa đạt.</w:t>
      </w:r>
    </w:p>
    <w:p w:rsidR="00F557D7" w:rsidRPr="006B21A9" w:rsidRDefault="00D903C6"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b/>
          <w:sz w:val="28"/>
          <w:szCs w:val="28"/>
        </w:rPr>
        <w:t>II. Đánh giá chung:</w:t>
      </w:r>
    </w:p>
    <w:p w:rsidR="00D903C6" w:rsidRPr="006B21A9" w:rsidRDefault="00F557D7"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b/>
          <w:sz w:val="28"/>
          <w:szCs w:val="28"/>
        </w:rPr>
        <w:t>1.</w:t>
      </w:r>
      <w:r w:rsidRPr="006B21A9">
        <w:rPr>
          <w:rFonts w:ascii="Times New Roman" w:eastAsia="Times New Roman" w:hAnsi="Times New Roman" w:cs="Times New Roman"/>
          <w:sz w:val="28"/>
          <w:szCs w:val="28"/>
        </w:rPr>
        <w:t xml:space="preserve"> </w:t>
      </w:r>
      <w:r w:rsidR="00D903C6" w:rsidRPr="006B21A9">
        <w:rPr>
          <w:rFonts w:ascii="Times New Roman" w:eastAsia="Times New Roman" w:hAnsi="Times New Roman" w:cs="Times New Roman"/>
          <w:b/>
          <w:sz w:val="28"/>
          <w:szCs w:val="28"/>
        </w:rPr>
        <w:t>Những việc đã làm được</w:t>
      </w:r>
      <w:r w:rsidR="000E7A0F" w:rsidRPr="006B21A9">
        <w:rPr>
          <w:rFonts w:ascii="Times New Roman" w:eastAsia="Times New Roman" w:hAnsi="Times New Roman" w:cs="Times New Roman"/>
          <w:b/>
          <w:sz w:val="28"/>
          <w:szCs w:val="28"/>
        </w:rPr>
        <w:t>.</w:t>
      </w:r>
    </w:p>
    <w:p w:rsidR="005F027B" w:rsidRPr="006B21A9" w:rsidRDefault="005F027B"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 Giáo viên có phẩm chất đạo đức lối sống tốt, sống và làm việc theo đúng pháp luật.</w:t>
      </w:r>
    </w:p>
    <w:p w:rsidR="0034612C" w:rsidRPr="006B21A9" w:rsidRDefault="000E7A0F"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 Giáo viên chấp hành tốt sự phân công</w:t>
      </w:r>
      <w:r w:rsidR="0034612C" w:rsidRPr="006B21A9">
        <w:rPr>
          <w:rFonts w:ascii="Times New Roman" w:eastAsia="Times New Roman" w:hAnsi="Times New Roman" w:cs="Times New Roman"/>
          <w:sz w:val="28"/>
          <w:szCs w:val="28"/>
        </w:rPr>
        <w:t>, các kế hoạch</w:t>
      </w:r>
      <w:r w:rsidRPr="006B21A9">
        <w:rPr>
          <w:rFonts w:ascii="Times New Roman" w:eastAsia="Times New Roman" w:hAnsi="Times New Roman" w:cs="Times New Roman"/>
          <w:sz w:val="28"/>
          <w:szCs w:val="28"/>
        </w:rPr>
        <w:t xml:space="preserve"> của BGH, tổ chuyên môn, thực hiện tốt nhiệm vụ chuyên môn, đúng quy chế chuyên môn.</w:t>
      </w:r>
    </w:p>
    <w:p w:rsidR="0099660D" w:rsidRPr="006B21A9" w:rsidRDefault="0034612C"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 xml:space="preserve">- Giáo viên có đầu tư soạn giảng, ứng dụng </w:t>
      </w:r>
      <w:r w:rsidR="00D35DDD" w:rsidRPr="006B21A9">
        <w:rPr>
          <w:rFonts w:ascii="Times New Roman" w:eastAsia="Times New Roman" w:hAnsi="Times New Roman" w:cs="Times New Roman"/>
          <w:sz w:val="28"/>
          <w:szCs w:val="28"/>
        </w:rPr>
        <w:t>công nghệ thông</w:t>
      </w:r>
      <w:r w:rsidR="0099660D" w:rsidRPr="006B21A9">
        <w:rPr>
          <w:rFonts w:ascii="Times New Roman" w:eastAsia="Times New Roman" w:hAnsi="Times New Roman" w:cs="Times New Roman"/>
          <w:sz w:val="28"/>
          <w:szCs w:val="28"/>
        </w:rPr>
        <w:t xml:space="preserve"> tin, </w:t>
      </w:r>
      <w:r w:rsidRPr="006B21A9">
        <w:rPr>
          <w:rFonts w:ascii="Times New Roman" w:eastAsia="Times New Roman" w:hAnsi="Times New Roman" w:cs="Times New Roman"/>
          <w:sz w:val="28"/>
          <w:szCs w:val="28"/>
        </w:rPr>
        <w:t>đổi mới phương p</w:t>
      </w:r>
      <w:r w:rsidR="005F027B" w:rsidRPr="006B21A9">
        <w:rPr>
          <w:rFonts w:ascii="Times New Roman" w:eastAsia="Times New Roman" w:hAnsi="Times New Roman" w:cs="Times New Roman"/>
          <w:sz w:val="28"/>
          <w:szCs w:val="28"/>
        </w:rPr>
        <w:t>háp, kiểm tra đánh giá học s</w:t>
      </w:r>
      <w:r w:rsidR="00590047" w:rsidRPr="006B21A9">
        <w:rPr>
          <w:rFonts w:ascii="Times New Roman" w:eastAsia="Times New Roman" w:hAnsi="Times New Roman" w:cs="Times New Roman"/>
          <w:sz w:val="28"/>
          <w:szCs w:val="28"/>
        </w:rPr>
        <w:t>i</w:t>
      </w:r>
      <w:r w:rsidR="0099660D" w:rsidRPr="006B21A9">
        <w:rPr>
          <w:rFonts w:ascii="Times New Roman" w:eastAsia="Times New Roman" w:hAnsi="Times New Roman" w:cs="Times New Roman"/>
          <w:sz w:val="28"/>
          <w:szCs w:val="28"/>
        </w:rPr>
        <w:t>nh, nâng cao chất lượng bộ môn.</w:t>
      </w:r>
    </w:p>
    <w:p w:rsidR="00F557D7" w:rsidRPr="006B21A9" w:rsidRDefault="002679E1"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 Tham gia</w:t>
      </w:r>
      <w:r w:rsidR="00CA4F42" w:rsidRPr="006B21A9">
        <w:rPr>
          <w:rFonts w:ascii="Times New Roman" w:eastAsia="Times New Roman" w:hAnsi="Times New Roman" w:cs="Times New Roman"/>
          <w:sz w:val="28"/>
          <w:szCs w:val="28"/>
        </w:rPr>
        <w:t xml:space="preserve"> tốt các phong trào của trường và ngành phát động như:</w:t>
      </w:r>
      <w:r w:rsidRPr="006B21A9">
        <w:rPr>
          <w:rFonts w:ascii="Times New Roman" w:eastAsia="Times New Roman" w:hAnsi="Times New Roman" w:cs="Times New Roman"/>
          <w:sz w:val="28"/>
          <w:szCs w:val="28"/>
        </w:rPr>
        <w:t xml:space="preserve"> </w:t>
      </w:r>
      <w:r w:rsidR="004B48D2">
        <w:rPr>
          <w:rFonts w:ascii="Times New Roman" w:eastAsia="Times New Roman" w:hAnsi="Times New Roman" w:cs="Times New Roman"/>
          <w:sz w:val="28"/>
          <w:szCs w:val="28"/>
        </w:rPr>
        <w:t xml:space="preserve">giáo viên dạy giỏi, khoa học kỹ thuật, đồ dùng dạy học </w:t>
      </w:r>
      <w:r w:rsidR="00CA4F42" w:rsidRPr="006B21A9">
        <w:rPr>
          <w:rFonts w:ascii="Times New Roman" w:eastAsia="Times New Roman" w:hAnsi="Times New Roman" w:cs="Times New Roman"/>
          <w:sz w:val="28"/>
          <w:szCs w:val="28"/>
        </w:rPr>
        <w:t xml:space="preserve">và bài giảng Elearning; sáng kiến kinh </w:t>
      </w:r>
      <w:proofErr w:type="gramStart"/>
      <w:r w:rsidR="00CA4F42" w:rsidRPr="006B21A9">
        <w:rPr>
          <w:rFonts w:ascii="Times New Roman" w:eastAsia="Times New Roman" w:hAnsi="Times New Roman" w:cs="Times New Roman"/>
          <w:sz w:val="28"/>
          <w:szCs w:val="28"/>
        </w:rPr>
        <w:t>nghiệm,…</w:t>
      </w:r>
      <w:proofErr w:type="gramEnd"/>
    </w:p>
    <w:p w:rsidR="00D903C6" w:rsidRPr="006B21A9" w:rsidRDefault="00F557D7"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b/>
          <w:sz w:val="28"/>
          <w:szCs w:val="28"/>
        </w:rPr>
        <w:t>2.</w:t>
      </w:r>
      <w:r w:rsidRPr="006B21A9">
        <w:rPr>
          <w:rFonts w:ascii="Times New Roman" w:eastAsia="Times New Roman" w:hAnsi="Times New Roman" w:cs="Times New Roman"/>
          <w:sz w:val="28"/>
          <w:szCs w:val="28"/>
        </w:rPr>
        <w:t xml:space="preserve"> </w:t>
      </w:r>
      <w:r w:rsidR="00D903C6" w:rsidRPr="006B21A9">
        <w:rPr>
          <w:rFonts w:ascii="Times New Roman" w:eastAsia="Times New Roman" w:hAnsi="Times New Roman" w:cs="Times New Roman"/>
          <w:b/>
          <w:sz w:val="28"/>
          <w:szCs w:val="28"/>
        </w:rPr>
        <w:t>Những hạn chế, thiếu sót.</w:t>
      </w:r>
    </w:p>
    <w:p w:rsidR="00F557D7" w:rsidRPr="006B21A9" w:rsidRDefault="002679E1"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 xml:space="preserve">- Chất lượng </w:t>
      </w:r>
      <w:r w:rsidR="004B48D2">
        <w:rPr>
          <w:rFonts w:ascii="Times New Roman" w:eastAsia="Times New Roman" w:hAnsi="Times New Roman" w:cs="Times New Roman"/>
          <w:sz w:val="28"/>
          <w:szCs w:val="28"/>
        </w:rPr>
        <w:t>bồi dưỡng học sinh giỏi văn hóa không đạt với chỉ tiêu.</w:t>
      </w:r>
    </w:p>
    <w:p w:rsidR="00D903C6" w:rsidRPr="006B21A9" w:rsidRDefault="00F557D7"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b/>
          <w:sz w:val="28"/>
          <w:szCs w:val="28"/>
        </w:rPr>
        <w:t>3.</w:t>
      </w:r>
      <w:r w:rsidRPr="006B21A9">
        <w:rPr>
          <w:rFonts w:ascii="Times New Roman" w:eastAsia="Times New Roman" w:hAnsi="Times New Roman" w:cs="Times New Roman"/>
          <w:sz w:val="28"/>
          <w:szCs w:val="28"/>
        </w:rPr>
        <w:t xml:space="preserve"> </w:t>
      </w:r>
      <w:r w:rsidR="00D903C6" w:rsidRPr="006B21A9">
        <w:rPr>
          <w:rFonts w:ascii="Times New Roman" w:eastAsia="Times New Roman" w:hAnsi="Times New Roman" w:cs="Times New Roman"/>
          <w:b/>
          <w:sz w:val="28"/>
          <w:szCs w:val="28"/>
        </w:rPr>
        <w:t>Nguyên nhân yếu kém</w:t>
      </w:r>
    </w:p>
    <w:p w:rsidR="00F557D7" w:rsidRPr="006B21A9" w:rsidRDefault="00DD746D"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 Mặc dù giáo viên có đề ra giải pháp để nâng cao chất lượng học tập</w:t>
      </w:r>
      <w:r w:rsidR="004B48D2">
        <w:rPr>
          <w:rFonts w:ascii="Times New Roman" w:eastAsia="Times New Roman" w:hAnsi="Times New Roman" w:cs="Times New Roman"/>
          <w:sz w:val="28"/>
          <w:szCs w:val="28"/>
        </w:rPr>
        <w:t xml:space="preserve"> bồi dưỡng</w:t>
      </w:r>
      <w:r w:rsidRPr="006B21A9">
        <w:rPr>
          <w:rFonts w:ascii="Times New Roman" w:eastAsia="Times New Roman" w:hAnsi="Times New Roman" w:cs="Times New Roman"/>
          <w:sz w:val="28"/>
          <w:szCs w:val="28"/>
        </w:rPr>
        <w:t xml:space="preserve"> nhưng </w:t>
      </w:r>
      <w:r w:rsidR="004B48D2">
        <w:rPr>
          <w:rFonts w:ascii="Times New Roman" w:eastAsia="Times New Roman" w:hAnsi="Times New Roman" w:cs="Times New Roman"/>
          <w:sz w:val="28"/>
          <w:szCs w:val="28"/>
        </w:rPr>
        <w:t>là năm đầu tiên thi nội dung chương trình mới, nên nội dung, và khả năng tiếp thu của học sinh còn hạn chế.</w:t>
      </w:r>
    </w:p>
    <w:p w:rsidR="00D903C6" w:rsidRPr="006B21A9" w:rsidRDefault="0058112D"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b/>
          <w:sz w:val="28"/>
          <w:szCs w:val="28"/>
        </w:rPr>
        <w:t xml:space="preserve">4. </w:t>
      </w:r>
      <w:r w:rsidR="00D903C6" w:rsidRPr="006B21A9">
        <w:rPr>
          <w:rFonts w:ascii="Times New Roman" w:eastAsia="Times New Roman" w:hAnsi="Times New Roman" w:cs="Times New Roman"/>
          <w:b/>
          <w:sz w:val="28"/>
          <w:szCs w:val="28"/>
        </w:rPr>
        <w:t>Hướng khắc phục, cải tiến chất lượng</w:t>
      </w:r>
    </w:p>
    <w:p w:rsidR="00DD746D" w:rsidRPr="006B21A9" w:rsidRDefault="00DD746D"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 Giáo viên không ngừng trao dồi năng lực chuyên môn, thực hiện đổi mới phương pháp, kiểm tra đánh giá học sinh, đề ra nh</w:t>
      </w:r>
      <w:r w:rsidR="004B48D2">
        <w:rPr>
          <w:rFonts w:ascii="Times New Roman" w:eastAsia="Times New Roman" w:hAnsi="Times New Roman" w:cs="Times New Roman"/>
          <w:sz w:val="28"/>
          <w:szCs w:val="28"/>
        </w:rPr>
        <w:t>ững giải pháp mang lại hiệu quả công tác bồi dưỡng.</w:t>
      </w:r>
    </w:p>
    <w:p w:rsidR="00B14317" w:rsidRPr="006B21A9" w:rsidRDefault="0099660D" w:rsidP="00F557D7">
      <w:pPr>
        <w:spacing w:before="120" w:after="0" w:line="252" w:lineRule="auto"/>
        <w:ind w:firstLine="720"/>
        <w:jc w:val="both"/>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III</w:t>
      </w:r>
      <w:r w:rsidR="00B14317" w:rsidRPr="006B21A9">
        <w:rPr>
          <w:rFonts w:ascii="Times New Roman" w:eastAsia="Times New Roman" w:hAnsi="Times New Roman" w:cs="Times New Roman"/>
          <w:b/>
          <w:sz w:val="28"/>
          <w:szCs w:val="28"/>
        </w:rPr>
        <w:t xml:space="preserve">. </w:t>
      </w:r>
      <w:r w:rsidR="000A587D" w:rsidRPr="006B21A9">
        <w:rPr>
          <w:rFonts w:ascii="Times New Roman" w:eastAsia="Times New Roman" w:hAnsi="Times New Roman" w:cs="Times New Roman"/>
          <w:b/>
          <w:sz w:val="28"/>
          <w:szCs w:val="28"/>
        </w:rPr>
        <w:t>P</w:t>
      </w:r>
      <w:r w:rsidR="00B14317" w:rsidRPr="006B21A9">
        <w:rPr>
          <w:rFonts w:ascii="Times New Roman" w:eastAsia="Times New Roman" w:hAnsi="Times New Roman" w:cs="Times New Roman"/>
          <w:b/>
          <w:sz w:val="28"/>
          <w:szCs w:val="28"/>
        </w:rPr>
        <w:t xml:space="preserve">hương hướng </w:t>
      </w:r>
      <w:r w:rsidR="00DD746D" w:rsidRPr="006B21A9">
        <w:rPr>
          <w:rFonts w:ascii="Times New Roman" w:eastAsia="Times New Roman" w:hAnsi="Times New Roman" w:cs="Times New Roman"/>
          <w:b/>
          <w:sz w:val="28"/>
          <w:szCs w:val="28"/>
        </w:rPr>
        <w:t>trong năm học 202</w:t>
      </w:r>
      <w:r w:rsidR="004B48D2">
        <w:rPr>
          <w:rFonts w:ascii="Times New Roman" w:eastAsia="Times New Roman" w:hAnsi="Times New Roman" w:cs="Times New Roman"/>
          <w:b/>
          <w:sz w:val="28"/>
          <w:szCs w:val="28"/>
        </w:rPr>
        <w:t>5</w:t>
      </w:r>
      <w:r w:rsidR="00DD746D" w:rsidRPr="006B21A9">
        <w:rPr>
          <w:rFonts w:ascii="Times New Roman" w:eastAsia="Times New Roman" w:hAnsi="Times New Roman" w:cs="Times New Roman"/>
          <w:b/>
          <w:sz w:val="28"/>
          <w:szCs w:val="28"/>
        </w:rPr>
        <w:t>-202</w:t>
      </w:r>
      <w:r w:rsidR="004B48D2">
        <w:rPr>
          <w:rFonts w:ascii="Times New Roman" w:eastAsia="Times New Roman" w:hAnsi="Times New Roman" w:cs="Times New Roman"/>
          <w:b/>
          <w:sz w:val="28"/>
          <w:szCs w:val="28"/>
        </w:rPr>
        <w:t>6</w:t>
      </w:r>
    </w:p>
    <w:p w:rsidR="00943BFC" w:rsidRDefault="00943BFC" w:rsidP="00F557D7">
      <w:pPr>
        <w:spacing w:before="120" w:after="120" w:line="252"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Pr="00943BFC">
        <w:rPr>
          <w:rFonts w:ascii="Times New Roman" w:eastAsia="Times New Roman" w:hAnsi="Times New Roman"/>
          <w:sz w:val="28"/>
          <w:szCs w:val="28"/>
        </w:rPr>
        <w:t>Chủ độn</w:t>
      </w:r>
      <w:r>
        <w:rPr>
          <w:rFonts w:ascii="Times New Roman" w:eastAsia="Times New Roman" w:hAnsi="Times New Roman"/>
          <w:sz w:val="28"/>
          <w:szCs w:val="28"/>
        </w:rPr>
        <w:t>g xây dựng kế hoạch giáo dục</w:t>
      </w:r>
      <w:r w:rsidRPr="00943BFC">
        <w:rPr>
          <w:rFonts w:ascii="Times New Roman" w:eastAsia="Times New Roman" w:hAnsi="Times New Roman"/>
          <w:sz w:val="28"/>
          <w:szCs w:val="28"/>
        </w:rPr>
        <w:t xml:space="preserve">, hoạt động giáo dục theo định hướng phát triển năng lực, phẩm chất. Đảm bảo tính liên môn, tích hợp và </w:t>
      </w:r>
      <w:r>
        <w:rPr>
          <w:rFonts w:ascii="Times New Roman" w:eastAsia="Times New Roman" w:hAnsi="Times New Roman"/>
          <w:sz w:val="28"/>
          <w:szCs w:val="28"/>
        </w:rPr>
        <w:t>phù hợp với điều kiện thực tiễn.</w:t>
      </w:r>
    </w:p>
    <w:p w:rsidR="00DD746D" w:rsidRPr="006B21A9" w:rsidRDefault="00DD746D" w:rsidP="00F557D7">
      <w:pPr>
        <w:spacing w:before="120" w:after="120" w:line="252" w:lineRule="auto"/>
        <w:ind w:firstLine="720"/>
        <w:jc w:val="both"/>
        <w:rPr>
          <w:rFonts w:ascii="Times New Roman" w:eastAsia="Times New Roman" w:hAnsi="Times New Roman"/>
          <w:sz w:val="28"/>
          <w:szCs w:val="28"/>
        </w:rPr>
      </w:pPr>
      <w:r w:rsidRPr="006B21A9">
        <w:rPr>
          <w:rFonts w:ascii="Times New Roman" w:eastAsia="Times New Roman" w:hAnsi="Times New Roman"/>
          <w:sz w:val="28"/>
          <w:szCs w:val="28"/>
        </w:rPr>
        <w:t>- Không ngừng nâng cao chất lượng đội ngũ giáo viên, nâng cao năng lực chuyên môn nghiệp vụ</w:t>
      </w:r>
      <w:r w:rsidR="00F557D7" w:rsidRPr="006B21A9">
        <w:rPr>
          <w:rFonts w:ascii="Times New Roman" w:eastAsia="Times New Roman" w:hAnsi="Times New Roman"/>
          <w:sz w:val="28"/>
          <w:szCs w:val="28"/>
        </w:rPr>
        <w:t>, tập huấn</w:t>
      </w:r>
      <w:r w:rsidR="004A21C5">
        <w:rPr>
          <w:rFonts w:ascii="Times New Roman" w:eastAsia="Times New Roman" w:hAnsi="Times New Roman"/>
          <w:sz w:val="28"/>
          <w:szCs w:val="28"/>
        </w:rPr>
        <w:t>, bồi dưỡng</w:t>
      </w:r>
      <w:r w:rsidRPr="006B21A9">
        <w:rPr>
          <w:rFonts w:ascii="Times New Roman" w:eastAsia="Times New Roman" w:hAnsi="Times New Roman"/>
          <w:sz w:val="28"/>
          <w:szCs w:val="28"/>
        </w:rPr>
        <w:t xml:space="preserve"> đáp ứng</w:t>
      </w:r>
      <w:r w:rsidR="00F557D7" w:rsidRPr="006B21A9">
        <w:rPr>
          <w:rFonts w:ascii="Times New Roman" w:eastAsia="Times New Roman" w:hAnsi="Times New Roman"/>
          <w:sz w:val="28"/>
          <w:szCs w:val="28"/>
        </w:rPr>
        <w:t xml:space="preserve"> giảng dạy</w:t>
      </w:r>
      <w:r w:rsidR="004B48D2">
        <w:rPr>
          <w:rFonts w:ascii="Times New Roman" w:eastAsia="Times New Roman" w:hAnsi="Times New Roman"/>
          <w:sz w:val="28"/>
          <w:szCs w:val="28"/>
        </w:rPr>
        <w:t xml:space="preserve"> chương trình đổi mới sách giáo.</w:t>
      </w:r>
    </w:p>
    <w:p w:rsidR="00F557D7" w:rsidRDefault="00DD746D" w:rsidP="00F557D7">
      <w:pPr>
        <w:spacing w:before="120" w:after="120" w:line="252" w:lineRule="auto"/>
        <w:ind w:firstLine="720"/>
        <w:jc w:val="both"/>
        <w:rPr>
          <w:rFonts w:ascii="Times New Roman" w:eastAsia="Times New Roman" w:hAnsi="Times New Roman"/>
          <w:sz w:val="28"/>
          <w:szCs w:val="28"/>
        </w:rPr>
      </w:pPr>
      <w:r w:rsidRPr="006B21A9">
        <w:rPr>
          <w:rFonts w:ascii="Times New Roman" w:eastAsia="Times New Roman" w:hAnsi="Times New Roman"/>
          <w:sz w:val="28"/>
          <w:szCs w:val="28"/>
        </w:rPr>
        <w:t>- Áp dụng hiệu quả các phương pháp, kĩ thuật dạy học tích cực; đổi mới nội dung, kiểm tra đánh giá học sinh theo hướng phát triển phẩm chất năng lực nhằm phát huy tính tích cực, chủ động, sáng tạo và rèn luyện phương pháp tự học của học sinh.</w:t>
      </w:r>
    </w:p>
    <w:p w:rsidR="00765DC6" w:rsidRDefault="00765DC6" w:rsidP="00F557D7">
      <w:pPr>
        <w:spacing w:before="120" w:after="120" w:line="252"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765DC6">
        <w:rPr>
          <w:rFonts w:ascii="Times New Roman" w:eastAsia="Times New Roman" w:hAnsi="Times New Roman"/>
          <w:sz w:val="28"/>
          <w:szCs w:val="28"/>
        </w:rPr>
        <w:t>Khuyến khích giáo viên sử dụng hiệu quả các phần mềm, ứng dụng, nền tảng số trong giảng dạy, xây dựng bài giảng điện tử, tạo môi trường học tập tương tác.</w:t>
      </w:r>
    </w:p>
    <w:p w:rsidR="00943BFC" w:rsidRDefault="00943BFC" w:rsidP="00F557D7">
      <w:pPr>
        <w:spacing w:before="120" w:after="120" w:line="252"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943BFC">
        <w:rPr>
          <w:rFonts w:ascii="Times New Roman" w:eastAsia="Times New Roman" w:hAnsi="Times New Roman"/>
          <w:sz w:val="28"/>
          <w:szCs w:val="28"/>
        </w:rPr>
        <w:t>Tổ chuyên môn cần dành thời gian nghiên cứu các sách giáo khoa, tài liệu hướng dẫn mới được ban hành cho Chương trình 2018</w:t>
      </w:r>
      <w:r>
        <w:rPr>
          <w:rFonts w:ascii="Times New Roman" w:eastAsia="Times New Roman" w:hAnsi="Times New Roman"/>
          <w:sz w:val="28"/>
          <w:szCs w:val="28"/>
        </w:rPr>
        <w:t>.</w:t>
      </w:r>
    </w:p>
    <w:p w:rsidR="00943BFC" w:rsidRPr="006B21A9" w:rsidRDefault="00943BFC" w:rsidP="00F557D7">
      <w:pPr>
        <w:spacing w:before="120" w:after="120" w:line="252"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943BFC">
        <w:rPr>
          <w:rFonts w:ascii="Times New Roman" w:eastAsia="Times New Roman" w:hAnsi="Times New Roman"/>
          <w:sz w:val="28"/>
          <w:szCs w:val="28"/>
        </w:rPr>
        <w:t>Xây dựng kế hoạch bồi dưỡng học sinh giỏi và phụ đạo học sinh yếu kém một cách khoa học, hiệu quả, đảm bảo tất cả học sinh đều có cơ hội phát triển.</w:t>
      </w:r>
    </w:p>
    <w:p w:rsidR="00F557D7" w:rsidRPr="006B21A9" w:rsidRDefault="00DD746D" w:rsidP="00F557D7">
      <w:pPr>
        <w:spacing w:before="120" w:after="120" w:line="252" w:lineRule="auto"/>
        <w:ind w:firstLine="720"/>
        <w:jc w:val="both"/>
        <w:rPr>
          <w:rFonts w:ascii="Times New Roman" w:eastAsia="Times New Roman" w:hAnsi="Times New Roman"/>
          <w:sz w:val="28"/>
          <w:szCs w:val="28"/>
        </w:rPr>
      </w:pPr>
      <w:r w:rsidRPr="006B21A9">
        <w:rPr>
          <w:rFonts w:ascii="Times New Roman" w:eastAsia="Times New Roman" w:hAnsi="Times New Roman" w:cs="Times New Roman"/>
          <w:sz w:val="28"/>
          <w:szCs w:val="28"/>
        </w:rPr>
        <w:t>- Thực hiện công tác phân công chuyên môn đảm bảo chất lượng giảng dạy ở các khối lớp năm học mới.</w:t>
      </w:r>
    </w:p>
    <w:p w:rsidR="00F557D7" w:rsidRPr="006B21A9" w:rsidRDefault="00DD746D" w:rsidP="00F557D7">
      <w:pPr>
        <w:spacing w:before="120" w:after="12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 Tham gia tốt các hoạt động phong tr</w:t>
      </w:r>
      <w:r w:rsidR="00943BFC">
        <w:rPr>
          <w:rFonts w:ascii="Times New Roman" w:eastAsia="Times New Roman" w:hAnsi="Times New Roman" w:cs="Times New Roman"/>
          <w:sz w:val="28"/>
          <w:szCs w:val="28"/>
        </w:rPr>
        <w:t>ào, hội thi đạt thành tích cao.</w:t>
      </w:r>
    </w:p>
    <w:p w:rsidR="008767D1" w:rsidRPr="006B21A9" w:rsidRDefault="0099660D" w:rsidP="00F557D7">
      <w:pPr>
        <w:spacing w:before="120" w:after="0" w:line="252" w:lineRule="auto"/>
        <w:ind w:firstLine="720"/>
        <w:jc w:val="both"/>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I</w:t>
      </w:r>
      <w:r w:rsidR="00B14317" w:rsidRPr="006B21A9">
        <w:rPr>
          <w:rFonts w:ascii="Times New Roman" w:eastAsia="Times New Roman" w:hAnsi="Times New Roman" w:cs="Times New Roman"/>
          <w:b/>
          <w:sz w:val="28"/>
          <w:szCs w:val="28"/>
        </w:rPr>
        <w:t>V. Đề</w:t>
      </w:r>
      <w:r w:rsidR="000A587D" w:rsidRPr="006B21A9">
        <w:rPr>
          <w:rFonts w:ascii="Times New Roman" w:eastAsia="Times New Roman" w:hAnsi="Times New Roman" w:cs="Times New Roman"/>
          <w:b/>
          <w:sz w:val="28"/>
          <w:szCs w:val="28"/>
        </w:rPr>
        <w:t xml:space="preserve"> xuất, kiến nghị: </w:t>
      </w:r>
      <w:r w:rsidR="00AE532F" w:rsidRPr="006B21A9">
        <w:rPr>
          <w:rFonts w:ascii="Times New Roman" w:eastAsia="Times New Roman" w:hAnsi="Times New Roman" w:cs="Times New Roman"/>
          <w:b/>
          <w:sz w:val="28"/>
          <w:szCs w:val="28"/>
        </w:rPr>
        <w:t xml:space="preserve"> </w:t>
      </w:r>
      <w:r w:rsidRPr="006B21A9">
        <w:rPr>
          <w:rFonts w:ascii="Times New Roman" w:eastAsia="Times New Roman" w:hAnsi="Times New Roman" w:cs="Times New Roman"/>
          <w:sz w:val="28"/>
          <w:szCs w:val="28"/>
        </w:rPr>
        <w:t>không</w:t>
      </w:r>
    </w:p>
    <w:p w:rsidR="006D5CDB" w:rsidRPr="00D5628A" w:rsidRDefault="006D5CDB" w:rsidP="0099660D">
      <w:pPr>
        <w:spacing w:before="100" w:after="0" w:line="240" w:lineRule="auto"/>
        <w:jc w:val="both"/>
        <w:rPr>
          <w:rFonts w:ascii="Times New Roman" w:eastAsia="Times New Roman" w:hAnsi="Times New Roman" w:cs="Times New Roman"/>
          <w:sz w:val="26"/>
          <w:szCs w:val="26"/>
        </w:rPr>
      </w:pPr>
    </w:p>
    <w:p w:rsidR="00186E10" w:rsidRDefault="00186E10" w:rsidP="00FE4294">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ab/>
        <w:t xml:space="preserve">     </w:t>
      </w:r>
      <w:r w:rsidRPr="006D5CDB">
        <w:rPr>
          <w:rFonts w:ascii="Times New Roman" w:eastAsia="Times New Roman" w:hAnsi="Times New Roman" w:cs="Times New Roman"/>
          <w:b/>
          <w:sz w:val="26"/>
          <w:szCs w:val="26"/>
        </w:rPr>
        <w:t xml:space="preserve">DUYỆT BGH                                             </w:t>
      </w:r>
      <w:r w:rsidR="00CA0664">
        <w:rPr>
          <w:rFonts w:ascii="Times New Roman" w:eastAsia="Times New Roman" w:hAnsi="Times New Roman" w:cs="Times New Roman"/>
          <w:b/>
          <w:sz w:val="26"/>
          <w:szCs w:val="26"/>
        </w:rPr>
        <w:t xml:space="preserve">  </w:t>
      </w:r>
      <w:r w:rsidR="00780189" w:rsidRPr="00780189">
        <w:rPr>
          <w:rFonts w:ascii="Times New Roman" w:eastAsia="Times New Roman" w:hAnsi="Times New Roman" w:cs="Times New Roman"/>
          <w:b/>
          <w:sz w:val="26"/>
          <w:szCs w:val="26"/>
        </w:rPr>
        <w:t>NGƯỜI BÁO CÁO</w:t>
      </w:r>
    </w:p>
    <w:p w:rsidR="00FE4294" w:rsidRDefault="00780189" w:rsidP="00FE4294">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D45A58">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  </w:t>
      </w:r>
      <w:r w:rsidR="00CA0664">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TTCM</w:t>
      </w:r>
    </w:p>
    <w:p w:rsidR="00FE4294" w:rsidRDefault="00FE4294" w:rsidP="00FE4294">
      <w:pPr>
        <w:spacing w:after="0" w:line="240" w:lineRule="auto"/>
        <w:jc w:val="both"/>
        <w:rPr>
          <w:rFonts w:ascii="Times New Roman" w:eastAsia="Times New Roman" w:hAnsi="Times New Roman" w:cs="Times New Roman"/>
          <w:b/>
          <w:sz w:val="26"/>
          <w:szCs w:val="26"/>
        </w:rPr>
      </w:pPr>
    </w:p>
    <w:p w:rsidR="0023427F" w:rsidRDefault="0023427F" w:rsidP="00FE4294">
      <w:pPr>
        <w:spacing w:after="0" w:line="240" w:lineRule="auto"/>
        <w:jc w:val="both"/>
        <w:rPr>
          <w:rFonts w:ascii="Times New Roman" w:eastAsia="Times New Roman" w:hAnsi="Times New Roman" w:cs="Times New Roman"/>
          <w:b/>
          <w:sz w:val="26"/>
          <w:szCs w:val="26"/>
        </w:rPr>
      </w:pPr>
    </w:p>
    <w:p w:rsidR="0023427F" w:rsidRDefault="0023427F" w:rsidP="00FE4294">
      <w:pPr>
        <w:spacing w:after="0" w:line="240" w:lineRule="auto"/>
        <w:jc w:val="both"/>
        <w:rPr>
          <w:rFonts w:ascii="Times New Roman" w:eastAsia="Times New Roman" w:hAnsi="Times New Roman" w:cs="Times New Roman"/>
          <w:b/>
          <w:sz w:val="26"/>
          <w:szCs w:val="26"/>
        </w:rPr>
      </w:pPr>
    </w:p>
    <w:p w:rsidR="00D903C6" w:rsidRPr="00D43514" w:rsidRDefault="00FE4294" w:rsidP="00761190">
      <w:pPr>
        <w:spacing w:after="0" w:line="240" w:lineRule="auto"/>
        <w:jc w:val="both"/>
        <w:rPr>
          <w:rFonts w:ascii="Times New Roman" w:hAnsi="Times New Roman" w:cs="Times New Roman"/>
          <w:sz w:val="26"/>
          <w:szCs w:val="26"/>
        </w:rPr>
      </w:pPr>
      <w:r>
        <w:rPr>
          <w:rFonts w:ascii="Times New Roman" w:eastAsia="Times New Roman" w:hAnsi="Times New Roman" w:cs="Times New Roman"/>
          <w:b/>
          <w:sz w:val="26"/>
          <w:szCs w:val="26"/>
        </w:rPr>
        <w:t xml:space="preserve">                                                                                        Trịnh Công Vĩnh                                                                                    </w:t>
      </w:r>
      <w:r w:rsidR="000A587D">
        <w:rPr>
          <w:rFonts w:ascii="Times New Roman" w:eastAsia="Times New Roman" w:hAnsi="Times New Roman" w:cs="Times New Roman"/>
          <w:sz w:val="26"/>
          <w:szCs w:val="26"/>
        </w:rPr>
        <w:t xml:space="preserve">                                                 </w:t>
      </w:r>
      <w:r w:rsidR="00A4254B">
        <w:rPr>
          <w:rFonts w:ascii="Times New Roman" w:eastAsia="Times New Roman" w:hAnsi="Times New Roman" w:cs="Times New Roman"/>
          <w:sz w:val="26"/>
          <w:szCs w:val="26"/>
        </w:rPr>
        <w:t xml:space="preserve">                            </w:t>
      </w:r>
      <w:r w:rsidR="00D45A58">
        <w:rPr>
          <w:rFonts w:ascii="Times New Roman" w:eastAsia="Times New Roman" w:hAnsi="Times New Roman" w:cs="Times New Roman"/>
          <w:sz w:val="26"/>
          <w:szCs w:val="26"/>
        </w:rPr>
        <w:t xml:space="preserve">  </w:t>
      </w:r>
      <w:r w:rsidR="00A4254B">
        <w:rPr>
          <w:rFonts w:ascii="Times New Roman" w:eastAsia="Times New Roman" w:hAnsi="Times New Roman" w:cs="Times New Roman"/>
          <w:sz w:val="26"/>
          <w:szCs w:val="26"/>
        </w:rPr>
        <w:t xml:space="preserve"> </w:t>
      </w:r>
      <w:r w:rsidR="00CA0664">
        <w:rPr>
          <w:rFonts w:ascii="Times New Roman" w:eastAsia="Times New Roman" w:hAnsi="Times New Roman" w:cs="Times New Roman"/>
          <w:sz w:val="26"/>
          <w:szCs w:val="26"/>
        </w:rPr>
        <w:t xml:space="preserve">     </w:t>
      </w:r>
      <w:r w:rsidR="00780189">
        <w:rPr>
          <w:rFonts w:ascii="Times New Roman" w:eastAsia="Times New Roman" w:hAnsi="Times New Roman" w:cs="Times New Roman"/>
          <w:sz w:val="26"/>
          <w:szCs w:val="26"/>
        </w:rPr>
        <w:t xml:space="preserve">   </w:t>
      </w:r>
    </w:p>
    <w:sectPr w:rsidR="00D903C6" w:rsidRPr="00D43514" w:rsidSect="007C3774">
      <w:headerReference w:type="default" r:id="rId8"/>
      <w:footerReference w:type="default" r:id="rId9"/>
      <w:pgSz w:w="11907" w:h="16840" w:code="9"/>
      <w:pgMar w:top="1021" w:right="1021" w:bottom="102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CEB" w:rsidRDefault="00335CEB" w:rsidP="008E711F">
      <w:pPr>
        <w:spacing w:after="0" w:line="240" w:lineRule="auto"/>
      </w:pPr>
      <w:r>
        <w:separator/>
      </w:r>
    </w:p>
  </w:endnote>
  <w:endnote w:type="continuationSeparator" w:id="0">
    <w:p w:rsidR="00335CEB" w:rsidRDefault="00335CEB" w:rsidP="008E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E71" w:rsidRDefault="003C4E71" w:rsidP="00670757">
    <w:pPr>
      <w:pStyle w:val="Footer"/>
      <w:jc w:val="center"/>
    </w:pPr>
  </w:p>
  <w:p w:rsidR="003C4E71" w:rsidRDefault="003C4E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CEB" w:rsidRDefault="00335CEB" w:rsidP="008E711F">
      <w:pPr>
        <w:spacing w:after="0" w:line="240" w:lineRule="auto"/>
      </w:pPr>
      <w:r>
        <w:separator/>
      </w:r>
    </w:p>
  </w:footnote>
  <w:footnote w:type="continuationSeparator" w:id="0">
    <w:p w:rsidR="00335CEB" w:rsidRDefault="00335CEB" w:rsidP="008E7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543014"/>
      <w:docPartObj>
        <w:docPartGallery w:val="Page Numbers (Top of Page)"/>
        <w:docPartUnique/>
      </w:docPartObj>
    </w:sdtPr>
    <w:sdtEndPr>
      <w:rPr>
        <w:rFonts w:ascii="Times New Roman" w:hAnsi="Times New Roman" w:cs="Times New Roman"/>
        <w:noProof/>
        <w:sz w:val="28"/>
        <w:szCs w:val="28"/>
      </w:rPr>
    </w:sdtEndPr>
    <w:sdtContent>
      <w:p w:rsidR="003C4E71" w:rsidRPr="001D519D" w:rsidRDefault="003C4E71">
        <w:pPr>
          <w:pStyle w:val="Header"/>
          <w:jc w:val="center"/>
          <w:rPr>
            <w:rFonts w:ascii="Times New Roman" w:hAnsi="Times New Roman" w:cs="Times New Roman"/>
            <w:sz w:val="28"/>
            <w:szCs w:val="28"/>
          </w:rPr>
        </w:pPr>
        <w:r w:rsidRPr="001D519D">
          <w:rPr>
            <w:rFonts w:ascii="Times New Roman" w:hAnsi="Times New Roman" w:cs="Times New Roman"/>
            <w:sz w:val="28"/>
            <w:szCs w:val="28"/>
          </w:rPr>
          <w:fldChar w:fldCharType="begin"/>
        </w:r>
        <w:r w:rsidRPr="001D519D">
          <w:rPr>
            <w:rFonts w:ascii="Times New Roman" w:hAnsi="Times New Roman" w:cs="Times New Roman"/>
            <w:sz w:val="28"/>
            <w:szCs w:val="28"/>
          </w:rPr>
          <w:instrText xml:space="preserve"> PAGE   \* MERGEFORMAT </w:instrText>
        </w:r>
        <w:r w:rsidRPr="001D519D">
          <w:rPr>
            <w:rFonts w:ascii="Times New Roman" w:hAnsi="Times New Roman" w:cs="Times New Roman"/>
            <w:sz w:val="28"/>
            <w:szCs w:val="28"/>
          </w:rPr>
          <w:fldChar w:fldCharType="separate"/>
        </w:r>
        <w:r w:rsidR="007C3774">
          <w:rPr>
            <w:rFonts w:ascii="Times New Roman" w:hAnsi="Times New Roman" w:cs="Times New Roman"/>
            <w:noProof/>
            <w:sz w:val="28"/>
            <w:szCs w:val="28"/>
          </w:rPr>
          <w:t>2</w:t>
        </w:r>
        <w:r w:rsidRPr="001D519D">
          <w:rPr>
            <w:rFonts w:ascii="Times New Roman" w:hAnsi="Times New Roman" w:cs="Times New Roman"/>
            <w:noProof/>
            <w:sz w:val="28"/>
            <w:szCs w:val="28"/>
          </w:rPr>
          <w:fldChar w:fldCharType="end"/>
        </w:r>
      </w:p>
    </w:sdtContent>
  </w:sdt>
  <w:p w:rsidR="003C4E71" w:rsidRDefault="003C4E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0323"/>
    <w:multiLevelType w:val="hybridMultilevel"/>
    <w:tmpl w:val="1CB0E73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C6CB1"/>
    <w:multiLevelType w:val="hybridMultilevel"/>
    <w:tmpl w:val="65B09DDC"/>
    <w:lvl w:ilvl="0" w:tplc="F000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371C3"/>
    <w:multiLevelType w:val="hybridMultilevel"/>
    <w:tmpl w:val="51BCF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044C0"/>
    <w:multiLevelType w:val="hybridMultilevel"/>
    <w:tmpl w:val="65B09DDC"/>
    <w:lvl w:ilvl="0" w:tplc="F000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A206D"/>
    <w:multiLevelType w:val="hybridMultilevel"/>
    <w:tmpl w:val="DCBA49FE"/>
    <w:lvl w:ilvl="0" w:tplc="7038B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20802"/>
    <w:multiLevelType w:val="hybridMultilevel"/>
    <w:tmpl w:val="31D05C9E"/>
    <w:lvl w:ilvl="0" w:tplc="8BF252E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9A65E2"/>
    <w:multiLevelType w:val="hybridMultilevel"/>
    <w:tmpl w:val="B130F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21715E"/>
    <w:multiLevelType w:val="hybridMultilevel"/>
    <w:tmpl w:val="65B09DDC"/>
    <w:lvl w:ilvl="0" w:tplc="F000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CA2125"/>
    <w:multiLevelType w:val="hybridMultilevel"/>
    <w:tmpl w:val="2B629296"/>
    <w:lvl w:ilvl="0" w:tplc="74683A8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1613EE"/>
    <w:multiLevelType w:val="hybridMultilevel"/>
    <w:tmpl w:val="503C69BA"/>
    <w:lvl w:ilvl="0" w:tplc="B856546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F6E45"/>
    <w:multiLevelType w:val="hybridMultilevel"/>
    <w:tmpl w:val="AE68759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77150"/>
    <w:multiLevelType w:val="hybridMultilevel"/>
    <w:tmpl w:val="D076D8CC"/>
    <w:lvl w:ilvl="0" w:tplc="79A06F64">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81263E"/>
    <w:multiLevelType w:val="hybridMultilevel"/>
    <w:tmpl w:val="758E5D4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6F3EC9"/>
    <w:multiLevelType w:val="hybridMultilevel"/>
    <w:tmpl w:val="20FCEC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65207"/>
    <w:multiLevelType w:val="hybridMultilevel"/>
    <w:tmpl w:val="320678D2"/>
    <w:lvl w:ilvl="0" w:tplc="68482D3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A65491"/>
    <w:multiLevelType w:val="hybridMultilevel"/>
    <w:tmpl w:val="F0A0D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AE0652"/>
    <w:multiLevelType w:val="hybridMultilevel"/>
    <w:tmpl w:val="68EEECC8"/>
    <w:lvl w:ilvl="0" w:tplc="4AEA50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CC0ADE"/>
    <w:multiLevelType w:val="hybridMultilevel"/>
    <w:tmpl w:val="C14ADA46"/>
    <w:lvl w:ilvl="0" w:tplc="781420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E57BDC"/>
    <w:multiLevelType w:val="hybridMultilevel"/>
    <w:tmpl w:val="679E9E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267AAE"/>
    <w:multiLevelType w:val="hybridMultilevel"/>
    <w:tmpl w:val="EF4857DA"/>
    <w:lvl w:ilvl="0" w:tplc="3360541A">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66A314E"/>
    <w:multiLevelType w:val="hybridMultilevel"/>
    <w:tmpl w:val="C9205596"/>
    <w:lvl w:ilvl="0" w:tplc="C240AEC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D0B0886"/>
    <w:multiLevelType w:val="hybridMultilevel"/>
    <w:tmpl w:val="62108D0A"/>
    <w:lvl w:ilvl="0" w:tplc="9084AF1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1F64823"/>
    <w:multiLevelType w:val="hybridMultilevel"/>
    <w:tmpl w:val="A872A216"/>
    <w:lvl w:ilvl="0" w:tplc="DB422E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E0F9F"/>
    <w:multiLevelType w:val="hybridMultilevel"/>
    <w:tmpl w:val="7BC0E154"/>
    <w:lvl w:ilvl="0" w:tplc="6380AF0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5691AC8"/>
    <w:multiLevelType w:val="hybridMultilevel"/>
    <w:tmpl w:val="6FAA653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142967"/>
    <w:multiLevelType w:val="hybridMultilevel"/>
    <w:tmpl w:val="65B09DDC"/>
    <w:lvl w:ilvl="0" w:tplc="F000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6"/>
  </w:num>
  <w:num w:numId="3">
    <w:abstractNumId w:val="12"/>
  </w:num>
  <w:num w:numId="4">
    <w:abstractNumId w:val="0"/>
  </w:num>
  <w:num w:numId="5">
    <w:abstractNumId w:val="17"/>
  </w:num>
  <w:num w:numId="6">
    <w:abstractNumId w:val="10"/>
  </w:num>
  <w:num w:numId="7">
    <w:abstractNumId w:val="24"/>
  </w:num>
  <w:num w:numId="8">
    <w:abstractNumId w:val="13"/>
  </w:num>
  <w:num w:numId="9">
    <w:abstractNumId w:val="16"/>
  </w:num>
  <w:num w:numId="10">
    <w:abstractNumId w:val="14"/>
  </w:num>
  <w:num w:numId="11">
    <w:abstractNumId w:val="5"/>
  </w:num>
  <w:num w:numId="12">
    <w:abstractNumId w:val="21"/>
  </w:num>
  <w:num w:numId="13">
    <w:abstractNumId w:val="23"/>
  </w:num>
  <w:num w:numId="14">
    <w:abstractNumId w:val="20"/>
  </w:num>
  <w:num w:numId="15">
    <w:abstractNumId w:val="8"/>
  </w:num>
  <w:num w:numId="16">
    <w:abstractNumId w:val="19"/>
  </w:num>
  <w:num w:numId="17">
    <w:abstractNumId w:val="11"/>
  </w:num>
  <w:num w:numId="18">
    <w:abstractNumId w:val="4"/>
  </w:num>
  <w:num w:numId="19">
    <w:abstractNumId w:val="9"/>
  </w:num>
  <w:num w:numId="20">
    <w:abstractNumId w:val="15"/>
  </w:num>
  <w:num w:numId="21">
    <w:abstractNumId w:val="22"/>
  </w:num>
  <w:num w:numId="22">
    <w:abstractNumId w:val="2"/>
  </w:num>
  <w:num w:numId="23">
    <w:abstractNumId w:val="3"/>
  </w:num>
  <w:num w:numId="24">
    <w:abstractNumId w:val="7"/>
  </w:num>
  <w:num w:numId="25">
    <w:abstractNumId w:val="2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14"/>
    <w:rsid w:val="00001B93"/>
    <w:rsid w:val="00007E1E"/>
    <w:rsid w:val="00093BED"/>
    <w:rsid w:val="000A0732"/>
    <w:rsid w:val="000A4AE5"/>
    <w:rsid w:val="000A587D"/>
    <w:rsid w:val="000B172A"/>
    <w:rsid w:val="000B4E9A"/>
    <w:rsid w:val="000B623C"/>
    <w:rsid w:val="000C1E37"/>
    <w:rsid w:val="000C56F2"/>
    <w:rsid w:val="000D4EE1"/>
    <w:rsid w:val="000E7A0F"/>
    <w:rsid w:val="000F344A"/>
    <w:rsid w:val="00110937"/>
    <w:rsid w:val="00120EF2"/>
    <w:rsid w:val="00127609"/>
    <w:rsid w:val="0014110D"/>
    <w:rsid w:val="00142F6A"/>
    <w:rsid w:val="00146CDA"/>
    <w:rsid w:val="00151F59"/>
    <w:rsid w:val="00152BDF"/>
    <w:rsid w:val="00154A5E"/>
    <w:rsid w:val="00161FAD"/>
    <w:rsid w:val="00171319"/>
    <w:rsid w:val="00175873"/>
    <w:rsid w:val="00177E3C"/>
    <w:rsid w:val="0018303F"/>
    <w:rsid w:val="00186E10"/>
    <w:rsid w:val="001A7E4C"/>
    <w:rsid w:val="001D519D"/>
    <w:rsid w:val="001F76E9"/>
    <w:rsid w:val="00200C86"/>
    <w:rsid w:val="00206F44"/>
    <w:rsid w:val="00216126"/>
    <w:rsid w:val="0022229F"/>
    <w:rsid w:val="0023427F"/>
    <w:rsid w:val="00243476"/>
    <w:rsid w:val="002679E1"/>
    <w:rsid w:val="00276995"/>
    <w:rsid w:val="00284681"/>
    <w:rsid w:val="002A6B56"/>
    <w:rsid w:val="002B0418"/>
    <w:rsid w:val="002C707C"/>
    <w:rsid w:val="00306805"/>
    <w:rsid w:val="0030735D"/>
    <w:rsid w:val="0031232F"/>
    <w:rsid w:val="003256B6"/>
    <w:rsid w:val="00335CEB"/>
    <w:rsid w:val="0034358D"/>
    <w:rsid w:val="0034612C"/>
    <w:rsid w:val="00347E63"/>
    <w:rsid w:val="00350061"/>
    <w:rsid w:val="0035245A"/>
    <w:rsid w:val="003578A4"/>
    <w:rsid w:val="00362AF8"/>
    <w:rsid w:val="00370E29"/>
    <w:rsid w:val="00392A83"/>
    <w:rsid w:val="003A3A27"/>
    <w:rsid w:val="003B4CC5"/>
    <w:rsid w:val="003C37FE"/>
    <w:rsid w:val="003C4E71"/>
    <w:rsid w:val="003C5EEF"/>
    <w:rsid w:val="003D4C7C"/>
    <w:rsid w:val="003D4F29"/>
    <w:rsid w:val="003E03A6"/>
    <w:rsid w:val="003E22F7"/>
    <w:rsid w:val="003F465A"/>
    <w:rsid w:val="003F6878"/>
    <w:rsid w:val="003F7282"/>
    <w:rsid w:val="00417E9A"/>
    <w:rsid w:val="004240B3"/>
    <w:rsid w:val="00431BA5"/>
    <w:rsid w:val="00431D9E"/>
    <w:rsid w:val="00437067"/>
    <w:rsid w:val="00437672"/>
    <w:rsid w:val="00447DCF"/>
    <w:rsid w:val="004511AC"/>
    <w:rsid w:val="00453CC7"/>
    <w:rsid w:val="00465040"/>
    <w:rsid w:val="00484406"/>
    <w:rsid w:val="004969DE"/>
    <w:rsid w:val="004A21C5"/>
    <w:rsid w:val="004A3DE6"/>
    <w:rsid w:val="004A5E6E"/>
    <w:rsid w:val="004B48D2"/>
    <w:rsid w:val="004D521E"/>
    <w:rsid w:val="004F4116"/>
    <w:rsid w:val="00512F64"/>
    <w:rsid w:val="0051508F"/>
    <w:rsid w:val="005310F5"/>
    <w:rsid w:val="00532C17"/>
    <w:rsid w:val="0055155E"/>
    <w:rsid w:val="00556CA7"/>
    <w:rsid w:val="0056085B"/>
    <w:rsid w:val="0056568C"/>
    <w:rsid w:val="005702B6"/>
    <w:rsid w:val="0058112D"/>
    <w:rsid w:val="00582F77"/>
    <w:rsid w:val="0058381A"/>
    <w:rsid w:val="0058651B"/>
    <w:rsid w:val="00590047"/>
    <w:rsid w:val="005B0B15"/>
    <w:rsid w:val="005C4A8F"/>
    <w:rsid w:val="005C6306"/>
    <w:rsid w:val="005D0DE6"/>
    <w:rsid w:val="005D5F96"/>
    <w:rsid w:val="005F027B"/>
    <w:rsid w:val="0060007E"/>
    <w:rsid w:val="00613C6C"/>
    <w:rsid w:val="0062030F"/>
    <w:rsid w:val="006272FD"/>
    <w:rsid w:val="00646A9F"/>
    <w:rsid w:val="006614F4"/>
    <w:rsid w:val="00670757"/>
    <w:rsid w:val="00683848"/>
    <w:rsid w:val="006855D1"/>
    <w:rsid w:val="006A2DD0"/>
    <w:rsid w:val="006B21A9"/>
    <w:rsid w:val="006C191A"/>
    <w:rsid w:val="006C647C"/>
    <w:rsid w:val="006D1F48"/>
    <w:rsid w:val="006D5CDB"/>
    <w:rsid w:val="006E2BEC"/>
    <w:rsid w:val="006F0064"/>
    <w:rsid w:val="00702800"/>
    <w:rsid w:val="007036C1"/>
    <w:rsid w:val="00707444"/>
    <w:rsid w:val="00711903"/>
    <w:rsid w:val="00713C28"/>
    <w:rsid w:val="00714776"/>
    <w:rsid w:val="007301C9"/>
    <w:rsid w:val="007305AC"/>
    <w:rsid w:val="007315D0"/>
    <w:rsid w:val="00733226"/>
    <w:rsid w:val="00737976"/>
    <w:rsid w:val="00744EB9"/>
    <w:rsid w:val="00761190"/>
    <w:rsid w:val="00765DC6"/>
    <w:rsid w:val="00780189"/>
    <w:rsid w:val="00780201"/>
    <w:rsid w:val="00786A13"/>
    <w:rsid w:val="00793FD0"/>
    <w:rsid w:val="007A07A7"/>
    <w:rsid w:val="007A1741"/>
    <w:rsid w:val="007A2B92"/>
    <w:rsid w:val="007A5116"/>
    <w:rsid w:val="007C3774"/>
    <w:rsid w:val="007E2B2D"/>
    <w:rsid w:val="007E3E04"/>
    <w:rsid w:val="007F5561"/>
    <w:rsid w:val="0081061C"/>
    <w:rsid w:val="008125F1"/>
    <w:rsid w:val="008165F5"/>
    <w:rsid w:val="00816851"/>
    <w:rsid w:val="00827033"/>
    <w:rsid w:val="00847AB6"/>
    <w:rsid w:val="00857FDD"/>
    <w:rsid w:val="00865912"/>
    <w:rsid w:val="00866FEC"/>
    <w:rsid w:val="008767D1"/>
    <w:rsid w:val="0089573C"/>
    <w:rsid w:val="008A523A"/>
    <w:rsid w:val="008A715F"/>
    <w:rsid w:val="008B3D64"/>
    <w:rsid w:val="008B43F6"/>
    <w:rsid w:val="008C0EA9"/>
    <w:rsid w:val="008C20DA"/>
    <w:rsid w:val="008D1589"/>
    <w:rsid w:val="008E19D3"/>
    <w:rsid w:val="008E6028"/>
    <w:rsid w:val="008E650E"/>
    <w:rsid w:val="008E711F"/>
    <w:rsid w:val="008E7EF2"/>
    <w:rsid w:val="008F0C63"/>
    <w:rsid w:val="00903257"/>
    <w:rsid w:val="00911148"/>
    <w:rsid w:val="009412FF"/>
    <w:rsid w:val="00943337"/>
    <w:rsid w:val="00943BFC"/>
    <w:rsid w:val="00944834"/>
    <w:rsid w:val="00950994"/>
    <w:rsid w:val="00957FB7"/>
    <w:rsid w:val="009662A7"/>
    <w:rsid w:val="00971F02"/>
    <w:rsid w:val="00982C48"/>
    <w:rsid w:val="0099660D"/>
    <w:rsid w:val="009A3011"/>
    <w:rsid w:val="009C254B"/>
    <w:rsid w:val="009C5ACB"/>
    <w:rsid w:val="009F437B"/>
    <w:rsid w:val="00A03C62"/>
    <w:rsid w:val="00A054F2"/>
    <w:rsid w:val="00A06BC0"/>
    <w:rsid w:val="00A3216C"/>
    <w:rsid w:val="00A410F0"/>
    <w:rsid w:val="00A4254B"/>
    <w:rsid w:val="00A72DFE"/>
    <w:rsid w:val="00AB51DD"/>
    <w:rsid w:val="00AC4829"/>
    <w:rsid w:val="00AD13A7"/>
    <w:rsid w:val="00AD2BCC"/>
    <w:rsid w:val="00AD40D5"/>
    <w:rsid w:val="00AE532F"/>
    <w:rsid w:val="00AF2609"/>
    <w:rsid w:val="00B06D9E"/>
    <w:rsid w:val="00B1170E"/>
    <w:rsid w:val="00B14317"/>
    <w:rsid w:val="00B146A9"/>
    <w:rsid w:val="00B26961"/>
    <w:rsid w:val="00B27C3C"/>
    <w:rsid w:val="00B42970"/>
    <w:rsid w:val="00B56BD3"/>
    <w:rsid w:val="00B655DD"/>
    <w:rsid w:val="00B942F8"/>
    <w:rsid w:val="00BA0105"/>
    <w:rsid w:val="00BA0D23"/>
    <w:rsid w:val="00BC5A65"/>
    <w:rsid w:val="00BF52F1"/>
    <w:rsid w:val="00C038FC"/>
    <w:rsid w:val="00C055AE"/>
    <w:rsid w:val="00C11338"/>
    <w:rsid w:val="00C11740"/>
    <w:rsid w:val="00C321BD"/>
    <w:rsid w:val="00C55668"/>
    <w:rsid w:val="00C61D6C"/>
    <w:rsid w:val="00C84499"/>
    <w:rsid w:val="00C94CCB"/>
    <w:rsid w:val="00C963B3"/>
    <w:rsid w:val="00CA0664"/>
    <w:rsid w:val="00CA4F42"/>
    <w:rsid w:val="00CA7FFD"/>
    <w:rsid w:val="00CC2B84"/>
    <w:rsid w:val="00CD5938"/>
    <w:rsid w:val="00CF3E16"/>
    <w:rsid w:val="00D16964"/>
    <w:rsid w:val="00D35DDD"/>
    <w:rsid w:val="00D42CE1"/>
    <w:rsid w:val="00D43514"/>
    <w:rsid w:val="00D45A58"/>
    <w:rsid w:val="00D5628A"/>
    <w:rsid w:val="00D81DC3"/>
    <w:rsid w:val="00D903C6"/>
    <w:rsid w:val="00DC1F2D"/>
    <w:rsid w:val="00DC2CC0"/>
    <w:rsid w:val="00DD5815"/>
    <w:rsid w:val="00DD746D"/>
    <w:rsid w:val="00DE2AA9"/>
    <w:rsid w:val="00DE30D8"/>
    <w:rsid w:val="00DF7CA8"/>
    <w:rsid w:val="00E14CEB"/>
    <w:rsid w:val="00E205C3"/>
    <w:rsid w:val="00E2411F"/>
    <w:rsid w:val="00E25BC3"/>
    <w:rsid w:val="00E26922"/>
    <w:rsid w:val="00E27F34"/>
    <w:rsid w:val="00E52BB3"/>
    <w:rsid w:val="00E55B8C"/>
    <w:rsid w:val="00E71CE5"/>
    <w:rsid w:val="00E82FC4"/>
    <w:rsid w:val="00E870B4"/>
    <w:rsid w:val="00EB08B8"/>
    <w:rsid w:val="00EB40C7"/>
    <w:rsid w:val="00ED02EE"/>
    <w:rsid w:val="00ED6077"/>
    <w:rsid w:val="00EE2A55"/>
    <w:rsid w:val="00EE2FCD"/>
    <w:rsid w:val="00EE673B"/>
    <w:rsid w:val="00F0672E"/>
    <w:rsid w:val="00F2065E"/>
    <w:rsid w:val="00F557D7"/>
    <w:rsid w:val="00F558C4"/>
    <w:rsid w:val="00F74D0E"/>
    <w:rsid w:val="00F81E02"/>
    <w:rsid w:val="00F833CF"/>
    <w:rsid w:val="00F93EEF"/>
    <w:rsid w:val="00FA5D37"/>
    <w:rsid w:val="00FC22DD"/>
    <w:rsid w:val="00FD702F"/>
    <w:rsid w:val="00FE4294"/>
    <w:rsid w:val="00FF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A889C"/>
  <w15:docId w15:val="{7DD648D0-5F34-4AB8-9D54-9792C2E4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514"/>
    <w:pPr>
      <w:ind w:left="720"/>
      <w:contextualSpacing/>
    </w:pPr>
  </w:style>
  <w:style w:type="paragraph" w:styleId="Header">
    <w:name w:val="header"/>
    <w:basedOn w:val="Normal"/>
    <w:link w:val="HeaderChar"/>
    <w:uiPriority w:val="99"/>
    <w:unhideWhenUsed/>
    <w:rsid w:val="008E7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11F"/>
  </w:style>
  <w:style w:type="paragraph" w:styleId="Footer">
    <w:name w:val="footer"/>
    <w:basedOn w:val="Normal"/>
    <w:link w:val="FooterChar"/>
    <w:uiPriority w:val="99"/>
    <w:unhideWhenUsed/>
    <w:rsid w:val="008E7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11F"/>
  </w:style>
  <w:style w:type="paragraph" w:styleId="BalloonText">
    <w:name w:val="Balloon Text"/>
    <w:basedOn w:val="Normal"/>
    <w:link w:val="BalloonTextChar"/>
    <w:uiPriority w:val="99"/>
    <w:semiHidden/>
    <w:unhideWhenUsed/>
    <w:rsid w:val="003C5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EEF"/>
    <w:rPr>
      <w:rFonts w:ascii="Tahoma" w:hAnsi="Tahoma" w:cs="Tahoma"/>
      <w:sz w:val="16"/>
      <w:szCs w:val="16"/>
    </w:rPr>
  </w:style>
  <w:style w:type="table" w:styleId="TableGrid">
    <w:name w:val="Table Grid"/>
    <w:basedOn w:val="TableNormal"/>
    <w:uiPriority w:val="59"/>
    <w:rsid w:val="00E24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
    <w:name w:val="Bảng TK1"/>
    <w:basedOn w:val="TableNormal"/>
    <w:next w:val="TableGrid"/>
    <w:uiPriority w:val="39"/>
    <w:rsid w:val="00AF2609"/>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10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12349">
      <w:bodyDiv w:val="1"/>
      <w:marLeft w:val="0"/>
      <w:marRight w:val="0"/>
      <w:marTop w:val="0"/>
      <w:marBottom w:val="0"/>
      <w:divBdr>
        <w:top w:val="none" w:sz="0" w:space="0" w:color="auto"/>
        <w:left w:val="none" w:sz="0" w:space="0" w:color="auto"/>
        <w:bottom w:val="none" w:sz="0" w:space="0" w:color="auto"/>
        <w:right w:val="none" w:sz="0" w:space="0" w:color="auto"/>
      </w:divBdr>
    </w:div>
    <w:div w:id="138153701">
      <w:bodyDiv w:val="1"/>
      <w:marLeft w:val="0"/>
      <w:marRight w:val="0"/>
      <w:marTop w:val="0"/>
      <w:marBottom w:val="0"/>
      <w:divBdr>
        <w:top w:val="none" w:sz="0" w:space="0" w:color="auto"/>
        <w:left w:val="none" w:sz="0" w:space="0" w:color="auto"/>
        <w:bottom w:val="none" w:sz="0" w:space="0" w:color="auto"/>
        <w:right w:val="none" w:sz="0" w:space="0" w:color="auto"/>
      </w:divBdr>
    </w:div>
    <w:div w:id="187329509">
      <w:bodyDiv w:val="1"/>
      <w:marLeft w:val="0"/>
      <w:marRight w:val="0"/>
      <w:marTop w:val="0"/>
      <w:marBottom w:val="0"/>
      <w:divBdr>
        <w:top w:val="none" w:sz="0" w:space="0" w:color="auto"/>
        <w:left w:val="none" w:sz="0" w:space="0" w:color="auto"/>
        <w:bottom w:val="none" w:sz="0" w:space="0" w:color="auto"/>
        <w:right w:val="none" w:sz="0" w:space="0" w:color="auto"/>
      </w:divBdr>
    </w:div>
    <w:div w:id="211428433">
      <w:bodyDiv w:val="1"/>
      <w:marLeft w:val="0"/>
      <w:marRight w:val="0"/>
      <w:marTop w:val="0"/>
      <w:marBottom w:val="0"/>
      <w:divBdr>
        <w:top w:val="none" w:sz="0" w:space="0" w:color="auto"/>
        <w:left w:val="none" w:sz="0" w:space="0" w:color="auto"/>
        <w:bottom w:val="none" w:sz="0" w:space="0" w:color="auto"/>
        <w:right w:val="none" w:sz="0" w:space="0" w:color="auto"/>
      </w:divBdr>
    </w:div>
    <w:div w:id="297220838">
      <w:bodyDiv w:val="1"/>
      <w:marLeft w:val="0"/>
      <w:marRight w:val="0"/>
      <w:marTop w:val="0"/>
      <w:marBottom w:val="0"/>
      <w:divBdr>
        <w:top w:val="none" w:sz="0" w:space="0" w:color="auto"/>
        <w:left w:val="none" w:sz="0" w:space="0" w:color="auto"/>
        <w:bottom w:val="none" w:sz="0" w:space="0" w:color="auto"/>
        <w:right w:val="none" w:sz="0" w:space="0" w:color="auto"/>
      </w:divBdr>
    </w:div>
    <w:div w:id="361132008">
      <w:bodyDiv w:val="1"/>
      <w:marLeft w:val="0"/>
      <w:marRight w:val="0"/>
      <w:marTop w:val="0"/>
      <w:marBottom w:val="0"/>
      <w:divBdr>
        <w:top w:val="none" w:sz="0" w:space="0" w:color="auto"/>
        <w:left w:val="none" w:sz="0" w:space="0" w:color="auto"/>
        <w:bottom w:val="none" w:sz="0" w:space="0" w:color="auto"/>
        <w:right w:val="none" w:sz="0" w:space="0" w:color="auto"/>
      </w:divBdr>
    </w:div>
    <w:div w:id="484205745">
      <w:bodyDiv w:val="1"/>
      <w:marLeft w:val="0"/>
      <w:marRight w:val="0"/>
      <w:marTop w:val="0"/>
      <w:marBottom w:val="0"/>
      <w:divBdr>
        <w:top w:val="none" w:sz="0" w:space="0" w:color="auto"/>
        <w:left w:val="none" w:sz="0" w:space="0" w:color="auto"/>
        <w:bottom w:val="none" w:sz="0" w:space="0" w:color="auto"/>
        <w:right w:val="none" w:sz="0" w:space="0" w:color="auto"/>
      </w:divBdr>
    </w:div>
    <w:div w:id="497421657">
      <w:bodyDiv w:val="1"/>
      <w:marLeft w:val="0"/>
      <w:marRight w:val="0"/>
      <w:marTop w:val="0"/>
      <w:marBottom w:val="0"/>
      <w:divBdr>
        <w:top w:val="none" w:sz="0" w:space="0" w:color="auto"/>
        <w:left w:val="none" w:sz="0" w:space="0" w:color="auto"/>
        <w:bottom w:val="none" w:sz="0" w:space="0" w:color="auto"/>
        <w:right w:val="none" w:sz="0" w:space="0" w:color="auto"/>
      </w:divBdr>
    </w:div>
    <w:div w:id="1094936644">
      <w:bodyDiv w:val="1"/>
      <w:marLeft w:val="0"/>
      <w:marRight w:val="0"/>
      <w:marTop w:val="0"/>
      <w:marBottom w:val="0"/>
      <w:divBdr>
        <w:top w:val="none" w:sz="0" w:space="0" w:color="auto"/>
        <w:left w:val="none" w:sz="0" w:space="0" w:color="auto"/>
        <w:bottom w:val="none" w:sz="0" w:space="0" w:color="auto"/>
        <w:right w:val="none" w:sz="0" w:space="0" w:color="auto"/>
      </w:divBdr>
    </w:div>
    <w:div w:id="1297756704">
      <w:bodyDiv w:val="1"/>
      <w:marLeft w:val="0"/>
      <w:marRight w:val="0"/>
      <w:marTop w:val="0"/>
      <w:marBottom w:val="0"/>
      <w:divBdr>
        <w:top w:val="none" w:sz="0" w:space="0" w:color="auto"/>
        <w:left w:val="none" w:sz="0" w:space="0" w:color="auto"/>
        <w:bottom w:val="none" w:sz="0" w:space="0" w:color="auto"/>
        <w:right w:val="none" w:sz="0" w:space="0" w:color="auto"/>
      </w:divBdr>
    </w:div>
    <w:div w:id="1481652194">
      <w:bodyDiv w:val="1"/>
      <w:marLeft w:val="0"/>
      <w:marRight w:val="0"/>
      <w:marTop w:val="0"/>
      <w:marBottom w:val="0"/>
      <w:divBdr>
        <w:top w:val="none" w:sz="0" w:space="0" w:color="auto"/>
        <w:left w:val="none" w:sz="0" w:space="0" w:color="auto"/>
        <w:bottom w:val="none" w:sz="0" w:space="0" w:color="auto"/>
        <w:right w:val="none" w:sz="0" w:space="0" w:color="auto"/>
      </w:divBdr>
    </w:div>
    <w:div w:id="1605377913">
      <w:bodyDiv w:val="1"/>
      <w:marLeft w:val="0"/>
      <w:marRight w:val="0"/>
      <w:marTop w:val="0"/>
      <w:marBottom w:val="0"/>
      <w:divBdr>
        <w:top w:val="none" w:sz="0" w:space="0" w:color="auto"/>
        <w:left w:val="none" w:sz="0" w:space="0" w:color="auto"/>
        <w:bottom w:val="none" w:sz="0" w:space="0" w:color="auto"/>
        <w:right w:val="none" w:sz="0" w:space="0" w:color="auto"/>
      </w:divBdr>
    </w:div>
    <w:div w:id="1748764341">
      <w:bodyDiv w:val="1"/>
      <w:marLeft w:val="0"/>
      <w:marRight w:val="0"/>
      <w:marTop w:val="0"/>
      <w:marBottom w:val="0"/>
      <w:divBdr>
        <w:top w:val="none" w:sz="0" w:space="0" w:color="auto"/>
        <w:left w:val="none" w:sz="0" w:space="0" w:color="auto"/>
        <w:bottom w:val="none" w:sz="0" w:space="0" w:color="auto"/>
        <w:right w:val="none" w:sz="0" w:space="0" w:color="auto"/>
      </w:divBdr>
    </w:div>
    <w:div w:id="1803186329">
      <w:bodyDiv w:val="1"/>
      <w:marLeft w:val="0"/>
      <w:marRight w:val="0"/>
      <w:marTop w:val="0"/>
      <w:marBottom w:val="0"/>
      <w:divBdr>
        <w:top w:val="none" w:sz="0" w:space="0" w:color="auto"/>
        <w:left w:val="none" w:sz="0" w:space="0" w:color="auto"/>
        <w:bottom w:val="none" w:sz="0" w:space="0" w:color="auto"/>
        <w:right w:val="none" w:sz="0" w:space="0" w:color="auto"/>
      </w:divBdr>
    </w:div>
    <w:div w:id="20627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943BB-F0B1-407A-90EB-50E6A7E4F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2458</Words>
  <Characters>14015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cp:lastPrinted>2025-05-22T13:10:00Z</cp:lastPrinted>
  <dcterms:created xsi:type="dcterms:W3CDTF">2025-05-13T06:50:00Z</dcterms:created>
  <dcterms:modified xsi:type="dcterms:W3CDTF">2025-05-22T13:18:00Z</dcterms:modified>
</cp:coreProperties>
</file>