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2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5722"/>
      </w:tblGrid>
      <w:tr w:rsidR="005534A7" w:rsidTr="00CB3512">
        <w:trPr>
          <w:trHeight w:val="1254"/>
        </w:trPr>
        <w:tc>
          <w:tcPr>
            <w:tcW w:w="4705" w:type="dxa"/>
          </w:tcPr>
          <w:p w:rsidR="005534A7" w:rsidRDefault="005534A7" w:rsidP="00950F6F">
            <w:pPr>
              <w:jc w:val="center"/>
              <w:rPr>
                <w:sz w:val="26"/>
                <w:szCs w:val="26"/>
              </w:rPr>
            </w:pPr>
            <w:r w:rsidRPr="00270E7C">
              <w:rPr>
                <w:sz w:val="26"/>
                <w:szCs w:val="26"/>
              </w:rPr>
              <w:t>TRƯỜNG THCS VĨNH THẠNH TRUNG</w:t>
            </w:r>
          </w:p>
          <w:p w:rsidR="005534A7" w:rsidRDefault="005534A7" w:rsidP="00950F6F">
            <w:pPr>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39E2CF02" wp14:editId="4D2C5ECF">
                      <wp:simplePos x="0" y="0"/>
                      <wp:positionH relativeFrom="column">
                        <wp:posOffset>1099708</wp:posOffset>
                      </wp:positionH>
                      <wp:positionV relativeFrom="paragraph">
                        <wp:posOffset>167640</wp:posOffset>
                      </wp:positionV>
                      <wp:extent cx="607060" cy="10160"/>
                      <wp:effectExtent l="0" t="0" r="21590" b="279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06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13.2pt" to="13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"/>
                  </w:pict>
                </mc:Fallback>
              </mc:AlternateContent>
            </w:r>
            <w:r w:rsidRPr="00607E6D">
              <w:rPr>
                <w:b/>
                <w:sz w:val="26"/>
                <w:szCs w:val="26"/>
              </w:rPr>
              <w:t xml:space="preserve">Tổ: Toán </w:t>
            </w:r>
            <w:r>
              <w:rPr>
                <w:b/>
                <w:sz w:val="26"/>
                <w:szCs w:val="26"/>
              </w:rPr>
              <w:t>–</w:t>
            </w:r>
            <w:r w:rsidRPr="00607E6D">
              <w:rPr>
                <w:b/>
                <w:sz w:val="26"/>
                <w:szCs w:val="26"/>
              </w:rPr>
              <w:t xml:space="preserve"> Tin</w:t>
            </w:r>
          </w:p>
          <w:p w:rsidR="005534A7" w:rsidRDefault="005534A7" w:rsidP="00406C6D">
            <w:pPr>
              <w:jc w:val="center"/>
              <w:rPr>
                <w:b/>
                <w:sz w:val="28"/>
                <w:szCs w:val="28"/>
              </w:rPr>
            </w:pPr>
            <w:r w:rsidRPr="003E6C03">
              <w:rPr>
                <w:rFonts w:eastAsia="Calibri"/>
                <w:sz w:val="26"/>
                <w:szCs w:val="22"/>
              </w:rPr>
              <w:t xml:space="preserve">Số: </w:t>
            </w:r>
            <w:r w:rsidRPr="003E6C03">
              <w:rPr>
                <w:sz w:val="26"/>
                <w:szCs w:val="26"/>
              </w:rPr>
              <w:t>0</w:t>
            </w:r>
            <w:r w:rsidR="00406C6D">
              <w:rPr>
                <w:sz w:val="26"/>
                <w:szCs w:val="26"/>
              </w:rPr>
              <w:t>6</w:t>
            </w:r>
            <w:r w:rsidRPr="003E6C03">
              <w:rPr>
                <w:sz w:val="26"/>
                <w:szCs w:val="26"/>
              </w:rPr>
              <w:t>/KH-THCSVTT-TTT</w:t>
            </w:r>
          </w:p>
        </w:tc>
        <w:tc>
          <w:tcPr>
            <w:tcW w:w="5722" w:type="dxa"/>
          </w:tcPr>
          <w:p w:rsidR="005534A7" w:rsidRPr="0017478D" w:rsidRDefault="005534A7" w:rsidP="00950F6F">
            <w:pPr>
              <w:jc w:val="center"/>
              <w:rPr>
                <w:b/>
              </w:rPr>
            </w:pPr>
            <w:r w:rsidRPr="0017478D">
              <w:rPr>
                <w:b/>
              </w:rPr>
              <w:t>CỘNG HÒA XÃ HỘI CHỦ NGHĨA VIỆT NAM</w:t>
            </w:r>
          </w:p>
          <w:p w:rsidR="005534A7" w:rsidRPr="0062365A" w:rsidRDefault="005534A7" w:rsidP="00950F6F">
            <w:pPr>
              <w:ind w:left="720"/>
              <w:jc w:val="center"/>
              <w:rPr>
                <w:sz w:val="26"/>
                <w:szCs w:val="26"/>
              </w:rPr>
            </w:pPr>
            <w:r w:rsidRPr="0017478D">
              <w:rPr>
                <w:b/>
                <w:noProof/>
                <w:sz w:val="26"/>
                <w:szCs w:val="26"/>
              </w:rPr>
              <mc:AlternateContent>
                <mc:Choice Requires="wps">
                  <w:drawing>
                    <wp:anchor distT="0" distB="0" distL="114300" distR="114300" simplePos="0" relativeHeight="251660288" behindDoc="0" locked="0" layoutInCell="1" allowOverlap="1" wp14:anchorId="3A3E184C" wp14:editId="7B36E111">
                      <wp:simplePos x="0" y="0"/>
                      <wp:positionH relativeFrom="column">
                        <wp:posOffset>895149</wp:posOffset>
                      </wp:positionH>
                      <wp:positionV relativeFrom="paragraph">
                        <wp:posOffset>165952</wp:posOffset>
                      </wp:positionV>
                      <wp:extent cx="2136759"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213675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3.05pt" to="23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" strokecolor="windowText"/>
                  </w:pict>
                </mc:Fallback>
              </mc:AlternateContent>
            </w:r>
            <w:r w:rsidRPr="0017478D">
              <w:rPr>
                <w:b/>
                <w:sz w:val="26"/>
                <w:szCs w:val="26"/>
              </w:rPr>
              <w:t>Độc Lập – Tự do – Hạnh</w:t>
            </w:r>
            <w:r w:rsidRPr="00BA69F4">
              <w:rPr>
                <w:b/>
                <w:sz w:val="26"/>
                <w:szCs w:val="26"/>
              </w:rPr>
              <w:t xml:space="preserve"> phúc</w:t>
            </w:r>
          </w:p>
          <w:p w:rsidR="005534A7" w:rsidRDefault="005534A7" w:rsidP="00406C6D">
            <w:pPr>
              <w:jc w:val="center"/>
              <w:rPr>
                <w:b/>
                <w:sz w:val="28"/>
                <w:szCs w:val="28"/>
              </w:rPr>
            </w:pPr>
            <w:r w:rsidRPr="0062365A">
              <w:rPr>
                <w:i/>
                <w:sz w:val="28"/>
                <w:szCs w:val="28"/>
              </w:rPr>
              <w:t xml:space="preserve">Vĩnh Thạnh Trung, Ngày 30 tháng </w:t>
            </w:r>
            <w:r w:rsidR="00406C6D">
              <w:rPr>
                <w:i/>
                <w:sz w:val="28"/>
                <w:szCs w:val="28"/>
              </w:rPr>
              <w:t>01</w:t>
            </w:r>
            <w:r w:rsidRPr="0062365A">
              <w:rPr>
                <w:i/>
                <w:sz w:val="28"/>
                <w:szCs w:val="28"/>
              </w:rPr>
              <w:t xml:space="preserve"> năm 202</w:t>
            </w:r>
            <w:r w:rsidR="00406C6D">
              <w:rPr>
                <w:i/>
                <w:sz w:val="28"/>
                <w:szCs w:val="28"/>
              </w:rPr>
              <w:t>3</w:t>
            </w:r>
          </w:p>
        </w:tc>
      </w:tr>
    </w:tbl>
    <w:p w:rsidR="00A0611D" w:rsidRPr="00773137" w:rsidRDefault="00A0611D" w:rsidP="00950F6F">
      <w:pPr>
        <w:jc w:val="center"/>
        <w:rPr>
          <w:b/>
          <w:sz w:val="28"/>
          <w:szCs w:val="28"/>
        </w:rPr>
      </w:pPr>
    </w:p>
    <w:p w:rsidR="00A0611D" w:rsidRPr="00773137" w:rsidRDefault="001F29FD" w:rsidP="00950F6F">
      <w:pPr>
        <w:jc w:val="center"/>
        <w:rPr>
          <w:b/>
          <w:sz w:val="32"/>
          <w:szCs w:val="32"/>
        </w:rPr>
      </w:pPr>
      <w:r w:rsidRPr="00773137">
        <w:rPr>
          <w:b/>
          <w:sz w:val="32"/>
          <w:szCs w:val="32"/>
        </w:rPr>
        <w:t xml:space="preserve">BÁO CÁO </w:t>
      </w:r>
      <w:r w:rsidR="00C73E46" w:rsidRPr="00773137">
        <w:rPr>
          <w:b/>
          <w:sz w:val="32"/>
          <w:szCs w:val="32"/>
        </w:rPr>
        <w:t>CHUYÊN MÔN ĐỊNH KÌ</w:t>
      </w:r>
      <w:r w:rsidR="00A0611D" w:rsidRPr="00773137">
        <w:rPr>
          <w:b/>
          <w:sz w:val="32"/>
          <w:szCs w:val="32"/>
        </w:rPr>
        <w:t xml:space="preserve"> </w:t>
      </w:r>
      <w:r w:rsidRPr="00773137">
        <w:rPr>
          <w:b/>
          <w:sz w:val="32"/>
          <w:szCs w:val="32"/>
        </w:rPr>
        <w:t xml:space="preserve">THÁNG </w:t>
      </w:r>
      <w:r w:rsidR="00406C6D">
        <w:rPr>
          <w:b/>
          <w:sz w:val="32"/>
          <w:szCs w:val="32"/>
        </w:rPr>
        <w:t>01</w:t>
      </w:r>
      <w:r w:rsidR="00A92CE0" w:rsidRPr="00773137">
        <w:rPr>
          <w:b/>
          <w:sz w:val="32"/>
          <w:szCs w:val="32"/>
        </w:rPr>
        <w:t>/202</w:t>
      </w:r>
      <w:r w:rsidR="00406C6D">
        <w:rPr>
          <w:b/>
          <w:sz w:val="32"/>
          <w:szCs w:val="32"/>
        </w:rPr>
        <w:t>3</w:t>
      </w:r>
    </w:p>
    <w:p w:rsidR="001F29FD" w:rsidRPr="00773137" w:rsidRDefault="00A0611D" w:rsidP="00950F6F">
      <w:pPr>
        <w:jc w:val="center"/>
        <w:rPr>
          <w:b/>
          <w:sz w:val="28"/>
          <w:szCs w:val="28"/>
        </w:rPr>
      </w:pPr>
      <w:r w:rsidRPr="00773137">
        <w:rPr>
          <w:b/>
          <w:sz w:val="28"/>
          <w:szCs w:val="28"/>
        </w:rPr>
        <w:t xml:space="preserve"> NĂM HỌC </w:t>
      </w:r>
      <w:r w:rsidR="00A92CE0" w:rsidRPr="00773137">
        <w:rPr>
          <w:b/>
          <w:sz w:val="28"/>
          <w:szCs w:val="28"/>
        </w:rPr>
        <w:t>2022-2023</w:t>
      </w:r>
    </w:p>
    <w:p w:rsidR="00A8672D" w:rsidRPr="00C729C2" w:rsidRDefault="00A8672D" w:rsidP="00950F6F">
      <w:pPr>
        <w:jc w:val="both"/>
        <w:rPr>
          <w:sz w:val="28"/>
          <w:szCs w:val="28"/>
        </w:rPr>
      </w:pPr>
      <w:r w:rsidRPr="00773137">
        <w:rPr>
          <w:b/>
          <w:i/>
          <w:sz w:val="26"/>
          <w:szCs w:val="26"/>
        </w:rPr>
        <w:t xml:space="preserve"> </w:t>
      </w:r>
      <w:r w:rsidRPr="00773137">
        <w:rPr>
          <w:b/>
          <w:i/>
          <w:sz w:val="26"/>
          <w:szCs w:val="26"/>
        </w:rPr>
        <w:tab/>
      </w:r>
      <w:r w:rsidR="00C73E46" w:rsidRPr="00C729C2">
        <w:rPr>
          <w:b/>
          <w:sz w:val="28"/>
          <w:szCs w:val="28"/>
        </w:rPr>
        <w:t>Thực hiện theo</w:t>
      </w:r>
      <w:r w:rsidR="00C73E46" w:rsidRPr="00C729C2">
        <w:rPr>
          <w:sz w:val="28"/>
          <w:szCs w:val="28"/>
        </w:rPr>
        <w:t xml:space="preserve"> </w:t>
      </w:r>
      <w:r w:rsidR="00A0611D" w:rsidRPr="00C729C2">
        <w:rPr>
          <w:sz w:val="28"/>
          <w:szCs w:val="28"/>
        </w:rPr>
        <w:t xml:space="preserve">: </w:t>
      </w:r>
    </w:p>
    <w:p w:rsidR="00993B4B" w:rsidRPr="00C729C2" w:rsidRDefault="00A8672D" w:rsidP="00950F6F">
      <w:pPr>
        <w:jc w:val="both"/>
        <w:rPr>
          <w:sz w:val="28"/>
          <w:szCs w:val="28"/>
        </w:rPr>
      </w:pPr>
      <w:r w:rsidRPr="00C729C2">
        <w:rPr>
          <w:sz w:val="28"/>
          <w:szCs w:val="28"/>
        </w:rPr>
        <w:tab/>
      </w:r>
      <w:r w:rsidR="00A0611D" w:rsidRPr="00C729C2">
        <w:rPr>
          <w:sz w:val="28"/>
          <w:szCs w:val="28"/>
        </w:rPr>
        <w:t>- K</w:t>
      </w:r>
      <w:r w:rsidR="00C73E46" w:rsidRPr="00C729C2">
        <w:rPr>
          <w:sz w:val="28"/>
          <w:szCs w:val="28"/>
        </w:rPr>
        <w:t>ế hoạ</w:t>
      </w:r>
      <w:r w:rsidR="00A0611D" w:rsidRPr="00C729C2">
        <w:rPr>
          <w:sz w:val="28"/>
          <w:szCs w:val="28"/>
        </w:rPr>
        <w:t>ch của Phòng GD &amp; ĐT Châu Phú.</w:t>
      </w:r>
    </w:p>
    <w:p w:rsidR="00A8672D" w:rsidRPr="00C729C2" w:rsidRDefault="00993B4B" w:rsidP="00950F6F">
      <w:pPr>
        <w:jc w:val="both"/>
        <w:rPr>
          <w:sz w:val="28"/>
          <w:szCs w:val="28"/>
        </w:rPr>
      </w:pPr>
      <w:r w:rsidRPr="00C729C2">
        <w:rPr>
          <w:sz w:val="28"/>
          <w:szCs w:val="28"/>
        </w:rPr>
        <w:tab/>
      </w:r>
      <w:r w:rsidR="00A0611D" w:rsidRPr="00C729C2">
        <w:rPr>
          <w:sz w:val="28"/>
          <w:szCs w:val="28"/>
        </w:rPr>
        <w:t>- K</w:t>
      </w:r>
      <w:r w:rsidR="00C73E46" w:rsidRPr="00C729C2">
        <w:rPr>
          <w:sz w:val="28"/>
          <w:szCs w:val="28"/>
        </w:rPr>
        <w:t>ế hoạch của trường THCS vĩnh Thạnh</w:t>
      </w:r>
      <w:r w:rsidR="00375EB0" w:rsidRPr="00C729C2">
        <w:rPr>
          <w:sz w:val="28"/>
          <w:szCs w:val="28"/>
        </w:rPr>
        <w:t xml:space="preserve"> Trung năm</w:t>
      </w:r>
      <w:r w:rsidR="00791C52" w:rsidRPr="00C729C2">
        <w:rPr>
          <w:sz w:val="28"/>
          <w:szCs w:val="28"/>
        </w:rPr>
        <w:t xml:space="preserve"> học </w:t>
      </w:r>
      <w:r w:rsidR="006761E3" w:rsidRPr="00C729C2">
        <w:rPr>
          <w:sz w:val="28"/>
          <w:szCs w:val="28"/>
        </w:rPr>
        <w:t>20</w:t>
      </w:r>
      <w:r w:rsidR="0011217F" w:rsidRPr="00C729C2">
        <w:rPr>
          <w:sz w:val="28"/>
          <w:szCs w:val="28"/>
        </w:rPr>
        <w:t>2</w:t>
      </w:r>
      <w:r w:rsidR="00A92CE0" w:rsidRPr="00C729C2">
        <w:rPr>
          <w:sz w:val="28"/>
          <w:szCs w:val="28"/>
        </w:rPr>
        <w:t>2</w:t>
      </w:r>
      <w:r w:rsidR="00FA62F7" w:rsidRPr="00C729C2">
        <w:rPr>
          <w:sz w:val="28"/>
          <w:szCs w:val="28"/>
        </w:rPr>
        <w:t xml:space="preserve"> -202</w:t>
      </w:r>
      <w:r w:rsidR="00A92CE0" w:rsidRPr="00C729C2">
        <w:rPr>
          <w:sz w:val="28"/>
          <w:szCs w:val="28"/>
        </w:rPr>
        <w:t>3</w:t>
      </w:r>
      <w:r w:rsidR="00A0611D" w:rsidRPr="00C729C2">
        <w:rPr>
          <w:sz w:val="28"/>
          <w:szCs w:val="28"/>
        </w:rPr>
        <w:t>.</w:t>
      </w:r>
    </w:p>
    <w:p w:rsidR="00C73E46" w:rsidRPr="00C729C2" w:rsidRDefault="00A8672D" w:rsidP="00950F6F">
      <w:pPr>
        <w:jc w:val="both"/>
        <w:rPr>
          <w:b/>
          <w:i/>
          <w:sz w:val="28"/>
          <w:szCs w:val="28"/>
        </w:rPr>
      </w:pPr>
      <w:r w:rsidRPr="00C729C2">
        <w:rPr>
          <w:b/>
          <w:i/>
          <w:sz w:val="28"/>
          <w:szCs w:val="28"/>
        </w:rPr>
        <w:tab/>
      </w:r>
      <w:r w:rsidR="00A0611D" w:rsidRPr="00C729C2">
        <w:rPr>
          <w:b/>
          <w:i/>
          <w:sz w:val="28"/>
          <w:szCs w:val="28"/>
        </w:rPr>
        <w:t>T</w:t>
      </w:r>
      <w:r w:rsidR="00375EB0" w:rsidRPr="00C729C2">
        <w:rPr>
          <w:b/>
          <w:i/>
          <w:sz w:val="28"/>
          <w:szCs w:val="28"/>
        </w:rPr>
        <w:t xml:space="preserve">ổ toán – tin </w:t>
      </w:r>
      <w:r w:rsidR="00C73E46" w:rsidRPr="00C729C2">
        <w:rPr>
          <w:b/>
          <w:i/>
          <w:sz w:val="28"/>
          <w:szCs w:val="28"/>
        </w:rPr>
        <w:t xml:space="preserve"> báo cáo tình hình hoạt động của tổ như sau: </w:t>
      </w:r>
    </w:p>
    <w:p w:rsidR="00B76FC4" w:rsidRPr="00C729C2" w:rsidRDefault="00993B4B" w:rsidP="00950F6F">
      <w:pPr>
        <w:jc w:val="both"/>
        <w:rPr>
          <w:b/>
          <w:sz w:val="28"/>
          <w:szCs w:val="28"/>
        </w:rPr>
      </w:pPr>
      <w:r w:rsidRPr="00C729C2">
        <w:rPr>
          <w:b/>
          <w:sz w:val="28"/>
          <w:szCs w:val="28"/>
        </w:rPr>
        <w:tab/>
      </w:r>
      <w:r w:rsidR="00C73E46" w:rsidRPr="00C729C2">
        <w:rPr>
          <w:b/>
          <w:sz w:val="28"/>
          <w:szCs w:val="28"/>
        </w:rPr>
        <w:t xml:space="preserve">I. </w:t>
      </w:r>
      <w:r w:rsidR="00B76FC4" w:rsidRPr="00C729C2">
        <w:rPr>
          <w:b/>
          <w:sz w:val="28"/>
          <w:szCs w:val="28"/>
        </w:rPr>
        <w:t>CÔNG TÁC CHÍNH TRỊ TƯ TƯỞNG:</w:t>
      </w:r>
    </w:p>
    <w:p w:rsidR="005E05AC" w:rsidRPr="00C729C2" w:rsidRDefault="00993B4B" w:rsidP="00950F6F">
      <w:pPr>
        <w:ind w:firstLine="600"/>
        <w:jc w:val="both"/>
        <w:rPr>
          <w:sz w:val="28"/>
          <w:szCs w:val="28"/>
        </w:rPr>
      </w:pPr>
      <w:r w:rsidRPr="00C729C2">
        <w:rPr>
          <w:sz w:val="28"/>
          <w:szCs w:val="28"/>
        </w:rPr>
        <w:tab/>
      </w:r>
      <w:r w:rsidR="003553DF" w:rsidRPr="00C729C2">
        <w:rPr>
          <w:sz w:val="28"/>
          <w:szCs w:val="28"/>
        </w:rPr>
        <w:t>1</w:t>
      </w:r>
      <w:r w:rsidRPr="00C729C2">
        <w:rPr>
          <w:sz w:val="28"/>
          <w:szCs w:val="28"/>
        </w:rPr>
        <w:t>.</w:t>
      </w:r>
      <w:r w:rsidR="003553DF" w:rsidRPr="00C729C2">
        <w:rPr>
          <w:sz w:val="28"/>
          <w:szCs w:val="28"/>
        </w:rPr>
        <w:t xml:space="preserve"> </w:t>
      </w:r>
      <w:r w:rsidR="00B76FC4" w:rsidRPr="00C729C2">
        <w:rPr>
          <w:sz w:val="28"/>
          <w:szCs w:val="28"/>
        </w:rPr>
        <w:t xml:space="preserve">Tất cả GV </w:t>
      </w:r>
      <w:r w:rsidR="003553DF" w:rsidRPr="00C729C2">
        <w:rPr>
          <w:sz w:val="28"/>
          <w:szCs w:val="28"/>
        </w:rPr>
        <w:t xml:space="preserve">có </w:t>
      </w:r>
      <w:r w:rsidR="00B76FC4" w:rsidRPr="00C729C2">
        <w:rPr>
          <w:sz w:val="28"/>
          <w:szCs w:val="28"/>
        </w:rPr>
        <w:t>tư tưởng chính trị vững vàng, an tâm công tác, sống</w:t>
      </w:r>
      <w:r w:rsidR="001943C0" w:rsidRPr="00C729C2">
        <w:rPr>
          <w:sz w:val="28"/>
          <w:szCs w:val="28"/>
        </w:rPr>
        <w:t xml:space="preserve"> và làm việc đúng theo pháp luật</w:t>
      </w:r>
      <w:r w:rsidR="00E576C2" w:rsidRPr="00C729C2">
        <w:rPr>
          <w:sz w:val="28"/>
          <w:szCs w:val="28"/>
        </w:rPr>
        <w:t>; nhiệt tình, chấp hành tốt s</w:t>
      </w:r>
      <w:r w:rsidR="00A92CE0" w:rsidRPr="00C729C2">
        <w:rPr>
          <w:sz w:val="28"/>
          <w:szCs w:val="28"/>
        </w:rPr>
        <w:t>ự</w:t>
      </w:r>
      <w:r w:rsidR="00E576C2" w:rsidRPr="00C729C2">
        <w:rPr>
          <w:sz w:val="28"/>
          <w:szCs w:val="28"/>
        </w:rPr>
        <w:t xml:space="preserve"> phân công</w:t>
      </w:r>
      <w:r w:rsidR="00D42217" w:rsidRPr="00C729C2">
        <w:rPr>
          <w:sz w:val="28"/>
          <w:szCs w:val="28"/>
        </w:rPr>
        <w:t>, tinh thần đoà</w:t>
      </w:r>
      <w:r w:rsidR="0011217F" w:rsidRPr="00C729C2">
        <w:rPr>
          <w:sz w:val="28"/>
          <w:szCs w:val="28"/>
        </w:rPr>
        <w:t xml:space="preserve">n kết </w:t>
      </w:r>
      <w:r w:rsidR="00760101" w:rsidRPr="00C729C2">
        <w:rPr>
          <w:sz w:val="28"/>
          <w:szCs w:val="28"/>
        </w:rPr>
        <w:t>giúp đỡ lẫn nhau</w:t>
      </w:r>
      <w:r w:rsidR="00A92CE0" w:rsidRPr="00C729C2">
        <w:rPr>
          <w:sz w:val="28"/>
          <w:szCs w:val="28"/>
        </w:rPr>
        <w:t>.</w:t>
      </w:r>
    </w:p>
    <w:p w:rsidR="00372389" w:rsidRPr="00C729C2" w:rsidRDefault="00993B4B" w:rsidP="00950F6F">
      <w:pPr>
        <w:ind w:left="600"/>
        <w:jc w:val="both"/>
        <w:rPr>
          <w:sz w:val="28"/>
          <w:szCs w:val="28"/>
        </w:rPr>
      </w:pPr>
      <w:r w:rsidRPr="00C729C2">
        <w:rPr>
          <w:sz w:val="28"/>
          <w:szCs w:val="28"/>
        </w:rPr>
        <w:tab/>
      </w:r>
      <w:r w:rsidR="003553DF" w:rsidRPr="00C729C2">
        <w:rPr>
          <w:sz w:val="28"/>
          <w:szCs w:val="28"/>
        </w:rPr>
        <w:t>2</w:t>
      </w:r>
      <w:r w:rsidRPr="00C729C2">
        <w:rPr>
          <w:sz w:val="28"/>
          <w:szCs w:val="28"/>
        </w:rPr>
        <w:t xml:space="preserve">. </w:t>
      </w:r>
      <w:r w:rsidR="00372389" w:rsidRPr="00C729C2">
        <w:rPr>
          <w:sz w:val="28"/>
          <w:szCs w:val="28"/>
        </w:rPr>
        <w:t>Tình hình phát triển đảng vi</w:t>
      </w:r>
      <w:r w:rsidR="00791C52" w:rsidRPr="00C729C2">
        <w:rPr>
          <w:sz w:val="28"/>
          <w:szCs w:val="28"/>
        </w:rPr>
        <w:t>ên</w:t>
      </w:r>
      <w:r w:rsidR="00473645" w:rsidRPr="00C729C2">
        <w:rPr>
          <w:sz w:val="28"/>
          <w:szCs w:val="28"/>
        </w:rPr>
        <w:t>:</w:t>
      </w:r>
      <w:r w:rsidR="00791C52" w:rsidRPr="00C729C2">
        <w:rPr>
          <w:sz w:val="28"/>
          <w:szCs w:val="28"/>
        </w:rPr>
        <w:t xml:space="preserve"> không</w:t>
      </w:r>
      <w:r w:rsidR="00A92CE0" w:rsidRPr="00C729C2">
        <w:rPr>
          <w:sz w:val="28"/>
          <w:szCs w:val="28"/>
        </w:rPr>
        <w:t>.</w:t>
      </w:r>
    </w:p>
    <w:p w:rsidR="002F2C8B" w:rsidRPr="00C729C2" w:rsidRDefault="00993B4B" w:rsidP="00950F6F">
      <w:pPr>
        <w:jc w:val="both"/>
        <w:rPr>
          <w:b/>
          <w:sz w:val="28"/>
          <w:szCs w:val="28"/>
        </w:rPr>
      </w:pPr>
      <w:r w:rsidRPr="00C729C2">
        <w:rPr>
          <w:b/>
          <w:sz w:val="28"/>
          <w:szCs w:val="28"/>
        </w:rPr>
        <w:tab/>
      </w:r>
      <w:r w:rsidR="00C73E46" w:rsidRPr="00C729C2">
        <w:rPr>
          <w:b/>
          <w:sz w:val="28"/>
          <w:szCs w:val="28"/>
        </w:rPr>
        <w:t xml:space="preserve">II. </w:t>
      </w:r>
      <w:r w:rsidR="00B76FC4" w:rsidRPr="00C729C2">
        <w:rPr>
          <w:b/>
          <w:sz w:val="28"/>
          <w:szCs w:val="28"/>
        </w:rPr>
        <w:t>CÔNG TÁC CHUYÊN MÔN:</w:t>
      </w:r>
    </w:p>
    <w:p w:rsidR="00B87BB4" w:rsidRPr="00C729C2" w:rsidRDefault="002F2C8B" w:rsidP="00950F6F">
      <w:pPr>
        <w:jc w:val="both"/>
        <w:rPr>
          <w:b/>
          <w:sz w:val="28"/>
          <w:szCs w:val="28"/>
        </w:rPr>
      </w:pPr>
      <w:r w:rsidRPr="00C729C2">
        <w:rPr>
          <w:b/>
          <w:sz w:val="28"/>
          <w:szCs w:val="28"/>
        </w:rPr>
        <w:tab/>
      </w:r>
      <w:r w:rsidR="00D706B0" w:rsidRPr="00C729C2">
        <w:rPr>
          <w:b/>
          <w:sz w:val="28"/>
          <w:szCs w:val="28"/>
        </w:rPr>
        <w:t>1</w:t>
      </w:r>
      <w:r w:rsidR="00993B4B" w:rsidRPr="00C729C2">
        <w:rPr>
          <w:b/>
          <w:sz w:val="28"/>
          <w:szCs w:val="28"/>
        </w:rPr>
        <w:t>.</w:t>
      </w:r>
      <w:r w:rsidR="00D706B0" w:rsidRPr="00C729C2">
        <w:rPr>
          <w:b/>
          <w:sz w:val="28"/>
          <w:szCs w:val="28"/>
        </w:rPr>
        <w:t xml:space="preserve"> </w:t>
      </w:r>
      <w:r w:rsidR="00911749" w:rsidRPr="00C729C2">
        <w:rPr>
          <w:b/>
          <w:sz w:val="28"/>
          <w:szCs w:val="28"/>
        </w:rPr>
        <w:t>Đánh giá công tác tháng qua:</w:t>
      </w:r>
      <w:r w:rsidR="00D845B5" w:rsidRPr="00C729C2">
        <w:rPr>
          <w:b/>
          <w:sz w:val="28"/>
          <w:szCs w:val="28"/>
        </w:rPr>
        <w:t xml:space="preserve"> </w:t>
      </w:r>
    </w:p>
    <w:p w:rsidR="00406C6D" w:rsidRPr="00406C6D" w:rsidRDefault="00B87BB4" w:rsidP="00406C6D">
      <w:pPr>
        <w:rPr>
          <w:rFonts w:eastAsiaTheme="minorHAnsi"/>
          <w:b/>
          <w:sz w:val="28"/>
          <w:szCs w:val="28"/>
        </w:rPr>
      </w:pPr>
      <w:r w:rsidRPr="00C729C2">
        <w:rPr>
          <w:b/>
          <w:sz w:val="28"/>
          <w:szCs w:val="28"/>
        </w:rPr>
        <w:tab/>
      </w:r>
      <w:r w:rsidR="00406C6D">
        <w:rPr>
          <w:rFonts w:eastAsiaTheme="minorHAnsi"/>
          <w:b/>
          <w:sz w:val="28"/>
          <w:szCs w:val="28"/>
        </w:rPr>
        <w:t>a)</w:t>
      </w:r>
      <w:r w:rsidR="00406C6D" w:rsidRPr="00406C6D">
        <w:rPr>
          <w:rFonts w:eastAsiaTheme="minorHAnsi"/>
          <w:b/>
          <w:sz w:val="28"/>
          <w:szCs w:val="28"/>
        </w:rPr>
        <w:t xml:space="preserve"> Triển khai văn bản</w:t>
      </w:r>
    </w:p>
    <w:p w:rsidR="00406C6D" w:rsidRPr="00406C6D" w:rsidRDefault="00406C6D" w:rsidP="00406C6D">
      <w:pPr>
        <w:spacing w:before="120" w:after="120"/>
        <w:ind w:firstLine="709"/>
        <w:jc w:val="both"/>
        <w:rPr>
          <w:rFonts w:eastAsia="Calibri"/>
          <w:sz w:val="28"/>
          <w:szCs w:val="28"/>
          <w:highlight w:val="white"/>
        </w:rPr>
      </w:pPr>
      <w:r w:rsidRPr="00406C6D">
        <w:rPr>
          <w:rFonts w:eastAsiaTheme="minorHAnsi"/>
          <w:sz w:val="28"/>
          <w:szCs w:val="28"/>
        </w:rPr>
        <w:tab/>
      </w:r>
      <w:r w:rsidRPr="00406C6D">
        <w:rPr>
          <w:rFonts w:eastAsia="Calibri"/>
          <w:sz w:val="28"/>
          <w:szCs w:val="28"/>
          <w:highlight w:val="white"/>
        </w:rPr>
        <w:t xml:space="preserve">- Thông  </w:t>
      </w:r>
      <w:r w:rsidRPr="00406C6D">
        <w:rPr>
          <w:rFonts w:eastAsia="Calibri"/>
          <w:color w:val="000000"/>
          <w:sz w:val="28"/>
          <w:szCs w:val="28"/>
          <w:highlight w:val="white"/>
          <w:u w:color="FF0000"/>
        </w:rPr>
        <w:t>tư  số</w:t>
      </w:r>
      <w:r w:rsidRPr="00406C6D">
        <w:rPr>
          <w:rFonts w:eastAsia="Calibri"/>
          <w:sz w:val="28"/>
          <w:szCs w:val="28"/>
          <w:highlight w:val="white"/>
        </w:rPr>
        <w:t xml:space="preserve">  26/2020/TT-BGDĐT  ngày  26/8/2020 của Bộ GDĐT về việc  sửa đổi, bổ sung một số điều của Quy chế đánh giá, xếp loại học sinh trung học cơ sở và trung học phổ thông.</w:t>
      </w:r>
    </w:p>
    <w:p w:rsidR="00406C6D" w:rsidRPr="00406C6D" w:rsidRDefault="00406C6D" w:rsidP="00406C6D">
      <w:pPr>
        <w:spacing w:before="120" w:after="120"/>
        <w:ind w:firstLine="709"/>
        <w:jc w:val="both"/>
        <w:rPr>
          <w:rFonts w:eastAsia="Calibri"/>
          <w:sz w:val="28"/>
          <w:szCs w:val="28"/>
          <w:highlight w:val="white"/>
        </w:rPr>
      </w:pPr>
      <w:r w:rsidRPr="00406C6D">
        <w:rPr>
          <w:rFonts w:eastAsia="Calibri"/>
          <w:sz w:val="28"/>
          <w:szCs w:val="28"/>
          <w:highlight w:val="white"/>
        </w:rPr>
        <w:t>- Thông tư số  22/2021/TT-BGDĐT  ngày 20/7/2021 của Bộ GDĐT Quy định về việc kiểm tra đánh giá học sinh trung học cơ sở và trung học phổ thông.</w:t>
      </w:r>
    </w:p>
    <w:p w:rsidR="00406C6D" w:rsidRPr="00406C6D" w:rsidRDefault="00406C6D" w:rsidP="00406C6D">
      <w:pPr>
        <w:spacing w:before="120" w:after="120" w:line="259" w:lineRule="auto"/>
        <w:rPr>
          <w:sz w:val="28"/>
          <w:szCs w:val="28"/>
        </w:rPr>
      </w:pPr>
      <w:r w:rsidRPr="00406C6D">
        <w:rPr>
          <w:rFonts w:eastAsiaTheme="minorHAnsi"/>
          <w:sz w:val="28"/>
          <w:szCs w:val="28"/>
        </w:rPr>
        <w:tab/>
        <w:t xml:space="preserve">- </w:t>
      </w:r>
      <w:r w:rsidRPr="00406C6D">
        <w:rPr>
          <w:rFonts w:eastAsia="Calibri"/>
          <w:sz w:val="28"/>
          <w:szCs w:val="28"/>
        </w:rPr>
        <w:t xml:space="preserve">Số: </w:t>
      </w:r>
      <w:r w:rsidRPr="00406C6D">
        <w:rPr>
          <w:rFonts w:eastAsiaTheme="minorHAnsi"/>
          <w:sz w:val="28"/>
          <w:szCs w:val="28"/>
        </w:rPr>
        <w:t xml:space="preserve">05/KH-THCSVTT-TTT </w:t>
      </w:r>
      <w:r w:rsidRPr="00406C6D">
        <w:rPr>
          <w:rFonts w:eastAsiaTheme="minorHAnsi"/>
          <w:i/>
          <w:sz w:val="28"/>
          <w:szCs w:val="28"/>
        </w:rPr>
        <w:t xml:space="preserve"> Ngày 05 tháng 01 năm 2022</w:t>
      </w:r>
      <w:r w:rsidRPr="00406C6D">
        <w:rPr>
          <w:b/>
          <w:sz w:val="28"/>
          <w:szCs w:val="28"/>
        </w:rPr>
        <w:t xml:space="preserve"> </w:t>
      </w:r>
      <w:r w:rsidRPr="00406C6D">
        <w:rPr>
          <w:sz w:val="28"/>
          <w:szCs w:val="28"/>
        </w:rPr>
        <w:t>SƠ KẾT HỌC KỲ 1 NĂM HỌC 2022-2023.</w:t>
      </w:r>
    </w:p>
    <w:p w:rsidR="00406C6D" w:rsidRPr="00406C6D" w:rsidRDefault="00406C6D" w:rsidP="00406C6D">
      <w:pPr>
        <w:spacing w:after="200"/>
        <w:rPr>
          <w:iCs/>
          <w:color w:val="000000"/>
          <w:sz w:val="28"/>
          <w:szCs w:val="28"/>
        </w:rPr>
      </w:pPr>
      <w:r w:rsidRPr="00406C6D">
        <w:rPr>
          <w:rFonts w:eastAsiaTheme="minorHAnsi"/>
          <w:sz w:val="28"/>
          <w:szCs w:val="28"/>
        </w:rPr>
        <w:tab/>
        <w:t xml:space="preserve">- </w:t>
      </w:r>
      <w:r w:rsidRPr="00406C6D">
        <w:rPr>
          <w:color w:val="000000"/>
          <w:sz w:val="28"/>
          <w:szCs w:val="28"/>
        </w:rPr>
        <w:t>Số: 3993/HD-SGDĐT</w:t>
      </w:r>
      <w:r w:rsidRPr="00406C6D">
        <w:rPr>
          <w:iCs/>
          <w:color w:val="000000"/>
          <w:sz w:val="28"/>
          <w:szCs w:val="28"/>
        </w:rPr>
        <w:t xml:space="preserve"> An Giang, ngày 23 tháng 11 năm 2022 về viết SKKN</w:t>
      </w:r>
      <w:bookmarkStart w:id="0" w:name="_GoBack"/>
      <w:bookmarkEnd w:id="0"/>
      <w:r w:rsidRPr="00406C6D">
        <w:rPr>
          <w:iCs/>
          <w:color w:val="000000"/>
          <w:sz w:val="28"/>
          <w:szCs w:val="28"/>
        </w:rPr>
        <w:t>.</w:t>
      </w:r>
    </w:p>
    <w:p w:rsidR="00406C6D" w:rsidRPr="00406C6D" w:rsidRDefault="00406C6D" w:rsidP="00406C6D">
      <w:pPr>
        <w:spacing w:after="200"/>
        <w:rPr>
          <w:rFonts w:eastAsiaTheme="minorHAnsi"/>
          <w:sz w:val="28"/>
          <w:szCs w:val="28"/>
        </w:rPr>
      </w:pPr>
      <w:r w:rsidRPr="00406C6D">
        <w:rPr>
          <w:iCs/>
          <w:color w:val="000000"/>
          <w:sz w:val="28"/>
          <w:szCs w:val="28"/>
        </w:rPr>
        <w:tab/>
        <w:t xml:space="preserve">- </w:t>
      </w:r>
      <w:r w:rsidRPr="00406C6D">
        <w:rPr>
          <w:rFonts w:eastAsia="Calibri"/>
          <w:sz w:val="28"/>
          <w:szCs w:val="28"/>
        </w:rPr>
        <w:t>Số: 80 /KH-THCSVTT</w:t>
      </w:r>
      <w:r w:rsidRPr="00406C6D">
        <w:rPr>
          <w:rFonts w:eastAsia="Calibri"/>
          <w:i/>
          <w:sz w:val="28"/>
          <w:szCs w:val="28"/>
        </w:rPr>
        <w:t xml:space="preserve">  ngày  tháng 01 năm 2023</w:t>
      </w:r>
      <w:r w:rsidRPr="00406C6D">
        <w:rPr>
          <w:rFonts w:eastAsia="Calibri"/>
          <w:b/>
          <w:sz w:val="28"/>
          <w:szCs w:val="28"/>
        </w:rPr>
        <w:t xml:space="preserve">  về </w:t>
      </w:r>
      <w:r w:rsidRPr="00406C6D">
        <w:rPr>
          <w:rFonts w:eastAsia="Calibri"/>
          <w:sz w:val="28"/>
          <w:szCs w:val="28"/>
        </w:rPr>
        <w:t xml:space="preserve">Bồi dưỡng thường xuyên CBQL và giáo viên, năm </w:t>
      </w:r>
      <w:r w:rsidRPr="00406C6D">
        <w:rPr>
          <w:rFonts w:eastAsia="Calibri"/>
          <w:sz w:val="28"/>
          <w:szCs w:val="28"/>
          <w:lang w:val="vi-VN"/>
        </w:rPr>
        <w:t xml:space="preserve">học </w:t>
      </w:r>
      <w:r w:rsidRPr="00406C6D">
        <w:rPr>
          <w:rFonts w:eastAsia="Calibri"/>
          <w:sz w:val="28"/>
          <w:szCs w:val="28"/>
        </w:rPr>
        <w:t>2022-2023.</w:t>
      </w:r>
    </w:p>
    <w:p w:rsidR="00406C6D" w:rsidRPr="00406C6D" w:rsidRDefault="00406C6D" w:rsidP="00406C6D">
      <w:pPr>
        <w:rPr>
          <w:sz w:val="28"/>
          <w:szCs w:val="28"/>
        </w:rPr>
      </w:pPr>
      <w:r w:rsidRPr="00406C6D">
        <w:rPr>
          <w:sz w:val="26"/>
          <w:szCs w:val="26"/>
        </w:rPr>
        <w:tab/>
        <w:t>- Số:  292/KH-THCSVTT</w:t>
      </w:r>
      <w:r w:rsidRPr="00406C6D">
        <w:rPr>
          <w:i/>
          <w:sz w:val="26"/>
          <w:szCs w:val="26"/>
        </w:rPr>
        <w:t xml:space="preserve"> ngày 02 tháng 11 năm 2022</w:t>
      </w:r>
      <w:r w:rsidRPr="00406C6D">
        <w:rPr>
          <w:b/>
          <w:sz w:val="28"/>
          <w:szCs w:val="28"/>
        </w:rPr>
        <w:t xml:space="preserve"> </w:t>
      </w:r>
      <w:r w:rsidRPr="00406C6D">
        <w:rPr>
          <w:sz w:val="28"/>
          <w:szCs w:val="28"/>
        </w:rPr>
        <w:t>thi Giáo viên dạy giỏi cấp trường Năm học 2022 – 2023.</w:t>
      </w:r>
      <w:r w:rsidRPr="00406C6D">
        <w:rPr>
          <w:rFonts w:asciiTheme="minorHAnsi" w:eastAsiaTheme="minorHAnsi" w:hAnsiTheme="minorHAnsi" w:cstheme="minorBidi"/>
          <w:sz w:val="27"/>
          <w:szCs w:val="27"/>
        </w:rPr>
        <w:t xml:space="preserve"> </w:t>
      </w:r>
      <w:r w:rsidRPr="00406C6D">
        <w:rPr>
          <w:rFonts w:eastAsiaTheme="minorHAnsi"/>
          <w:sz w:val="27"/>
          <w:szCs w:val="27"/>
        </w:rPr>
        <w:t xml:space="preserve">Thi tiết thực hành từ  </w:t>
      </w:r>
      <w:r w:rsidRPr="00406C6D">
        <w:rPr>
          <w:rFonts w:eastAsiaTheme="minorHAnsi"/>
          <w:bCs/>
          <w:sz w:val="27"/>
          <w:szCs w:val="27"/>
        </w:rPr>
        <w:t>13/02/2023 đến 25/02/2023</w:t>
      </w:r>
    </w:p>
    <w:p w:rsidR="00406C6D" w:rsidRPr="00406C6D" w:rsidRDefault="00406C6D" w:rsidP="00406C6D">
      <w:pPr>
        <w:spacing w:before="120" w:after="120"/>
        <w:ind w:firstLine="720"/>
        <w:rPr>
          <w:rFonts w:eastAsiaTheme="minorHAnsi"/>
          <w:b/>
          <w:sz w:val="28"/>
          <w:szCs w:val="28"/>
        </w:rPr>
      </w:pPr>
      <w:r>
        <w:rPr>
          <w:rFonts w:eastAsiaTheme="minorHAnsi"/>
          <w:b/>
          <w:sz w:val="28"/>
          <w:szCs w:val="28"/>
        </w:rPr>
        <w:t>b)</w:t>
      </w:r>
      <w:r w:rsidRPr="00406C6D">
        <w:rPr>
          <w:rFonts w:eastAsiaTheme="minorHAnsi"/>
          <w:b/>
          <w:sz w:val="28"/>
          <w:szCs w:val="28"/>
        </w:rPr>
        <w:t xml:space="preserve"> chuyên môn</w:t>
      </w:r>
    </w:p>
    <w:p w:rsidR="00406C6D" w:rsidRPr="00406C6D" w:rsidRDefault="00406C6D" w:rsidP="00406C6D">
      <w:pPr>
        <w:spacing w:before="120" w:after="120"/>
        <w:ind w:firstLine="720"/>
        <w:rPr>
          <w:rFonts w:eastAsiaTheme="minorHAnsi"/>
          <w:b/>
          <w:sz w:val="28"/>
          <w:szCs w:val="28"/>
        </w:rPr>
      </w:pPr>
      <w:r w:rsidRPr="00406C6D">
        <w:rPr>
          <w:rFonts w:eastAsiaTheme="minorHAnsi"/>
          <w:b/>
          <w:sz w:val="28"/>
          <w:szCs w:val="28"/>
        </w:rPr>
        <w:t xml:space="preserve">- </w:t>
      </w:r>
      <w:r w:rsidRPr="00406C6D">
        <w:rPr>
          <w:rFonts w:eastAsiaTheme="minorHAnsi"/>
          <w:sz w:val="28"/>
          <w:szCs w:val="28"/>
        </w:rPr>
        <w:t>Góp ý tiết thao giảng</w:t>
      </w:r>
      <w:r w:rsidRPr="00406C6D">
        <w:rPr>
          <w:rFonts w:eastAsiaTheme="minorHAnsi"/>
          <w:b/>
          <w:sz w:val="28"/>
          <w:szCs w:val="28"/>
        </w:rPr>
        <w:t xml:space="preserve"> </w:t>
      </w:r>
      <w:r w:rsidRPr="00406C6D">
        <w:rPr>
          <w:rFonts w:eastAsia="Calibri"/>
          <w:bCs/>
          <w:color w:val="000000"/>
          <w:sz w:val="28"/>
          <w:szCs w:val="28"/>
        </w:rPr>
        <w:t>Cô Thanh; Cô Gấm; cô Thuỳ Linh; Cô Hương.</w:t>
      </w:r>
    </w:p>
    <w:p w:rsidR="00406C6D" w:rsidRPr="00406C6D" w:rsidRDefault="00406C6D" w:rsidP="00406C6D">
      <w:pPr>
        <w:spacing w:after="200"/>
        <w:rPr>
          <w:rFonts w:eastAsiaTheme="minorHAnsi"/>
          <w:sz w:val="28"/>
          <w:szCs w:val="28"/>
        </w:rPr>
      </w:pPr>
      <w:r w:rsidRPr="00406C6D">
        <w:rPr>
          <w:rFonts w:eastAsiaTheme="minorHAnsi"/>
          <w:sz w:val="28"/>
          <w:szCs w:val="28"/>
        </w:rPr>
        <w:tab/>
        <w:t>- Sáng thứ 7 họp PHHS tất cả HS nghỉ thầy cô nào có tiết tự bù.</w:t>
      </w:r>
    </w:p>
    <w:p w:rsidR="00406C6D" w:rsidRPr="00406C6D" w:rsidRDefault="00406C6D" w:rsidP="00406C6D">
      <w:pPr>
        <w:spacing w:after="200"/>
        <w:rPr>
          <w:rFonts w:eastAsiaTheme="minorHAnsi"/>
          <w:sz w:val="28"/>
          <w:szCs w:val="28"/>
        </w:rPr>
      </w:pPr>
      <w:r w:rsidRPr="00406C6D">
        <w:rPr>
          <w:rFonts w:eastAsiaTheme="minorHAnsi"/>
          <w:sz w:val="28"/>
          <w:szCs w:val="28"/>
        </w:rPr>
        <w:tab/>
        <w:t>- Thực hiện chương trình tuần 19 ( tuần 1 của HK2).</w:t>
      </w:r>
    </w:p>
    <w:p w:rsidR="00406C6D" w:rsidRPr="00406C6D" w:rsidRDefault="00406C6D" w:rsidP="00406C6D">
      <w:pPr>
        <w:spacing w:after="200"/>
        <w:rPr>
          <w:rFonts w:eastAsiaTheme="minorHAnsi"/>
          <w:sz w:val="28"/>
          <w:szCs w:val="28"/>
        </w:rPr>
      </w:pPr>
      <w:r w:rsidRPr="00406C6D">
        <w:rPr>
          <w:rFonts w:eastAsiaTheme="minorHAnsi"/>
          <w:sz w:val="28"/>
          <w:szCs w:val="28"/>
        </w:rPr>
        <w:tab/>
        <w:t>- Lập danh sách phụ đạo HS yếu theo mẫu cuối năm nộp Thầy Triết.</w:t>
      </w:r>
    </w:p>
    <w:p w:rsidR="00406C6D" w:rsidRPr="00406C6D" w:rsidRDefault="00406C6D" w:rsidP="00406C6D">
      <w:pPr>
        <w:spacing w:before="120" w:after="120" w:line="259" w:lineRule="auto"/>
        <w:rPr>
          <w:rFonts w:eastAsiaTheme="minorHAnsi"/>
          <w:sz w:val="28"/>
          <w:szCs w:val="28"/>
        </w:rPr>
      </w:pPr>
      <w:r w:rsidRPr="00406C6D">
        <w:rPr>
          <w:rFonts w:eastAsiaTheme="minorHAnsi"/>
          <w:sz w:val="28"/>
          <w:szCs w:val="28"/>
        </w:rPr>
        <w:tab/>
        <w:t>- Báo cáo chuyên đề Thống kê (cô Hương).</w:t>
      </w:r>
    </w:p>
    <w:p w:rsidR="00406C6D" w:rsidRPr="00406C6D" w:rsidRDefault="00406C6D" w:rsidP="002C08BC">
      <w:pPr>
        <w:spacing w:before="120" w:after="120" w:line="259" w:lineRule="auto"/>
        <w:rPr>
          <w:rFonts w:eastAsia="Calibri"/>
          <w:bCs/>
          <w:sz w:val="28"/>
          <w:szCs w:val="26"/>
        </w:rPr>
      </w:pPr>
      <w:r w:rsidRPr="00406C6D">
        <w:rPr>
          <w:rFonts w:eastAsiaTheme="minorHAnsi"/>
          <w:sz w:val="28"/>
          <w:szCs w:val="28"/>
        </w:rPr>
        <w:lastRenderedPageBreak/>
        <w:tab/>
      </w:r>
      <w:r w:rsidRPr="00406C6D">
        <w:rPr>
          <w:rFonts w:eastAsia="Calibri"/>
          <w:bCs/>
          <w:sz w:val="28"/>
          <w:szCs w:val="26"/>
        </w:rPr>
        <w:t>- Cô Trang dạy thao giảng mẫu lúc 3h thứ 5 ngày 12/1/2023. Dạy thay cô Trang tiết 1-2 lớp 6a1 (Thầy Hiếu); tiết 3-4 lớp 6a2 (Thầy xuân văn). Còn lại thầy cô không có tiết dạy thì dự giờ để rút kinh nghiệm.</w:t>
      </w:r>
    </w:p>
    <w:p w:rsidR="00406C6D" w:rsidRPr="00406C6D" w:rsidRDefault="00406C6D" w:rsidP="00406C6D">
      <w:pPr>
        <w:spacing w:before="120" w:after="120" w:line="259" w:lineRule="auto"/>
        <w:ind w:firstLine="720"/>
        <w:jc w:val="both"/>
        <w:rPr>
          <w:rFonts w:eastAsiaTheme="minorHAnsi"/>
          <w:bCs/>
          <w:sz w:val="28"/>
          <w:szCs w:val="28"/>
        </w:rPr>
      </w:pPr>
      <w:r w:rsidRPr="00406C6D">
        <w:rPr>
          <w:rFonts w:eastAsiaTheme="minorHAnsi"/>
          <w:bCs/>
          <w:sz w:val="28"/>
          <w:szCs w:val="28"/>
        </w:rPr>
        <w:t>- Tập huấn phần mềm Master Elearning (Cô Loan), ngày 10/2 GV nộp 1 bài và nhận xét ưu điểm, tồn tại của phần mềm.</w:t>
      </w:r>
    </w:p>
    <w:p w:rsidR="00642D99" w:rsidRPr="00C729C2" w:rsidRDefault="00406C6D" w:rsidP="00406C6D">
      <w:pPr>
        <w:spacing w:before="120" w:after="120" w:line="259" w:lineRule="auto"/>
        <w:rPr>
          <w:sz w:val="28"/>
          <w:szCs w:val="28"/>
        </w:rPr>
      </w:pPr>
      <w:r w:rsidRPr="00406C6D">
        <w:rPr>
          <w:rFonts w:eastAsiaTheme="minorHAnsi"/>
          <w:sz w:val="28"/>
          <w:szCs w:val="28"/>
        </w:rPr>
        <w:tab/>
      </w:r>
      <w:r>
        <w:rPr>
          <w:b/>
          <w:sz w:val="28"/>
          <w:szCs w:val="28"/>
        </w:rPr>
        <w:t>c</w:t>
      </w:r>
      <w:r w:rsidR="00993B4B" w:rsidRPr="00C729C2">
        <w:rPr>
          <w:b/>
          <w:sz w:val="28"/>
          <w:szCs w:val="28"/>
        </w:rPr>
        <w:t>)</w:t>
      </w:r>
      <w:r w:rsidR="00911749" w:rsidRPr="00C729C2">
        <w:rPr>
          <w:b/>
          <w:sz w:val="28"/>
          <w:szCs w:val="28"/>
        </w:rPr>
        <w:t xml:space="preserve"> Ngày giờ công:</w:t>
      </w:r>
      <w:r w:rsidR="00993B4B" w:rsidRPr="00C729C2">
        <w:rPr>
          <w:b/>
          <w:sz w:val="28"/>
          <w:szCs w:val="28"/>
        </w:rPr>
        <w:t xml:space="preserve"> </w:t>
      </w:r>
      <w:r w:rsidR="0011217F" w:rsidRPr="00C729C2">
        <w:rPr>
          <w:sz w:val="28"/>
          <w:szCs w:val="28"/>
        </w:rPr>
        <w:t>Gv thực h</w:t>
      </w:r>
      <w:r w:rsidR="00A96917" w:rsidRPr="00C729C2">
        <w:rPr>
          <w:sz w:val="28"/>
          <w:szCs w:val="28"/>
        </w:rPr>
        <w:t>iện nghiêm túc, chấp hành giờ giấc</w:t>
      </w:r>
      <w:r w:rsidR="00A92CE0" w:rsidRPr="00C729C2">
        <w:rPr>
          <w:sz w:val="28"/>
          <w:szCs w:val="28"/>
        </w:rPr>
        <w:t>.</w:t>
      </w:r>
      <w:r w:rsidR="003142C5">
        <w:rPr>
          <w:sz w:val="28"/>
          <w:szCs w:val="28"/>
        </w:rPr>
        <w:t xml:space="preserve"> </w:t>
      </w:r>
    </w:p>
    <w:p w:rsidR="00993B4B" w:rsidRPr="00C729C2" w:rsidRDefault="00406C6D" w:rsidP="00950F6F">
      <w:pPr>
        <w:ind w:firstLine="720"/>
        <w:jc w:val="both"/>
        <w:rPr>
          <w:sz w:val="28"/>
          <w:szCs w:val="28"/>
        </w:rPr>
      </w:pPr>
      <w:r>
        <w:rPr>
          <w:b/>
          <w:sz w:val="28"/>
          <w:szCs w:val="28"/>
          <w:lang w:val="pt-BR"/>
        </w:rPr>
        <w:t>d</w:t>
      </w:r>
      <w:r w:rsidR="00993B4B" w:rsidRPr="00C729C2">
        <w:rPr>
          <w:b/>
          <w:sz w:val="28"/>
          <w:szCs w:val="28"/>
          <w:lang w:val="pt-BR"/>
        </w:rPr>
        <w:t>)</w:t>
      </w:r>
      <w:r w:rsidR="00642D99" w:rsidRPr="00C729C2">
        <w:rPr>
          <w:b/>
          <w:sz w:val="28"/>
          <w:szCs w:val="28"/>
          <w:lang w:val="pt-BR"/>
        </w:rPr>
        <w:t xml:space="preserve"> Thực hiện PPCT</w:t>
      </w:r>
      <w:r w:rsidR="00642D99" w:rsidRPr="00C729C2">
        <w:rPr>
          <w:sz w:val="28"/>
          <w:szCs w:val="28"/>
          <w:lang w:val="pt-BR"/>
        </w:rPr>
        <w:t xml:space="preserve">: </w:t>
      </w:r>
      <w:r w:rsidR="00EA71C8" w:rsidRPr="00C729C2">
        <w:rPr>
          <w:sz w:val="28"/>
          <w:szCs w:val="28"/>
          <w:lang w:val="pt-BR"/>
        </w:rPr>
        <w:t xml:space="preserve">GV thực hiện giảng dạy đến tuần </w:t>
      </w:r>
      <w:r w:rsidR="00760101" w:rsidRPr="00C729C2">
        <w:rPr>
          <w:sz w:val="28"/>
          <w:szCs w:val="28"/>
          <w:lang w:val="pt-BR"/>
        </w:rPr>
        <w:t>1</w:t>
      </w:r>
      <w:r>
        <w:rPr>
          <w:sz w:val="28"/>
          <w:szCs w:val="28"/>
          <w:lang w:val="pt-BR"/>
        </w:rPr>
        <w:t>9</w:t>
      </w:r>
      <w:r w:rsidR="00577AB0" w:rsidRPr="00C729C2">
        <w:rPr>
          <w:sz w:val="28"/>
          <w:szCs w:val="28"/>
          <w:lang w:val="pt-BR"/>
        </w:rPr>
        <w:t>.</w:t>
      </w:r>
    </w:p>
    <w:p w:rsidR="00760101" w:rsidRPr="00C729C2" w:rsidRDefault="00406C6D" w:rsidP="00950F6F">
      <w:pPr>
        <w:ind w:firstLine="720"/>
        <w:rPr>
          <w:b/>
          <w:sz w:val="28"/>
          <w:szCs w:val="28"/>
          <w:lang w:val="pt-BR"/>
        </w:rPr>
      </w:pPr>
      <w:r>
        <w:rPr>
          <w:b/>
          <w:sz w:val="28"/>
          <w:szCs w:val="28"/>
          <w:lang w:val="pt-BR"/>
        </w:rPr>
        <w:t>e</w:t>
      </w:r>
      <w:r w:rsidR="00993B4B" w:rsidRPr="00C729C2">
        <w:rPr>
          <w:b/>
          <w:sz w:val="28"/>
          <w:szCs w:val="28"/>
          <w:lang w:val="pt-BR"/>
        </w:rPr>
        <w:t>)</w:t>
      </w:r>
      <w:r w:rsidR="00642D99" w:rsidRPr="00C729C2">
        <w:rPr>
          <w:b/>
          <w:sz w:val="28"/>
          <w:szCs w:val="28"/>
          <w:lang w:val="pt-BR"/>
        </w:rPr>
        <w:t xml:space="preserve"> Dự giờ - thao giảng:</w:t>
      </w:r>
      <w:r w:rsidR="0011217F" w:rsidRPr="00C729C2">
        <w:rPr>
          <w:b/>
          <w:sz w:val="28"/>
          <w:szCs w:val="28"/>
          <w:lang w:val="pt-BR"/>
        </w:rPr>
        <w:t xml:space="preserve"> </w:t>
      </w:r>
      <w:r w:rsidR="00EA71C8" w:rsidRPr="00C729C2">
        <w:rPr>
          <w:rFonts w:eastAsia="Calibri"/>
          <w:bCs/>
          <w:color w:val="000000"/>
          <w:sz w:val="28"/>
          <w:szCs w:val="28"/>
        </w:rPr>
        <w:t xml:space="preserve"> </w:t>
      </w:r>
      <w:r w:rsidRPr="00406C6D">
        <w:rPr>
          <w:rFonts w:eastAsia="Calibri"/>
          <w:bCs/>
          <w:color w:val="000000"/>
          <w:sz w:val="28"/>
          <w:szCs w:val="28"/>
        </w:rPr>
        <w:t>Cô Thanh; Cô Gấm; cô Thuỳ Linh; Cô Hương.</w:t>
      </w:r>
    </w:p>
    <w:p w:rsidR="00EA71C8" w:rsidRPr="00C729C2" w:rsidRDefault="00406C6D" w:rsidP="00950F6F">
      <w:pPr>
        <w:ind w:firstLine="720"/>
        <w:rPr>
          <w:b/>
          <w:sz w:val="28"/>
          <w:szCs w:val="28"/>
          <w:lang w:val="pt-BR"/>
        </w:rPr>
      </w:pPr>
      <w:r>
        <w:rPr>
          <w:b/>
          <w:sz w:val="28"/>
          <w:szCs w:val="28"/>
          <w:lang w:val="pt-BR"/>
        </w:rPr>
        <w:t>f</w:t>
      </w:r>
      <w:r w:rsidR="00993B4B" w:rsidRPr="00C729C2">
        <w:rPr>
          <w:b/>
          <w:sz w:val="28"/>
          <w:szCs w:val="28"/>
          <w:lang w:val="pt-BR"/>
        </w:rPr>
        <w:t>)</w:t>
      </w:r>
      <w:r w:rsidR="0011217F" w:rsidRPr="00C729C2">
        <w:rPr>
          <w:b/>
          <w:sz w:val="28"/>
          <w:szCs w:val="28"/>
          <w:lang w:val="pt-BR"/>
        </w:rPr>
        <w:t xml:space="preserve"> Hồ sơ sổ</w:t>
      </w:r>
      <w:r w:rsidR="00B853F5" w:rsidRPr="00C729C2">
        <w:rPr>
          <w:b/>
          <w:sz w:val="28"/>
          <w:szCs w:val="28"/>
          <w:lang w:val="pt-BR"/>
        </w:rPr>
        <w:t xml:space="preserve"> sách:</w:t>
      </w:r>
      <w:r w:rsidR="00EA71C8" w:rsidRPr="00C729C2">
        <w:rPr>
          <w:rFonts w:eastAsiaTheme="minorHAnsi"/>
          <w:sz w:val="28"/>
          <w:szCs w:val="28"/>
        </w:rPr>
        <w:t xml:space="preserve"> Kiểm tra chuyên </w:t>
      </w:r>
      <w:r w:rsidR="003142C5">
        <w:rPr>
          <w:rFonts w:eastAsiaTheme="minorHAnsi"/>
          <w:sz w:val="28"/>
          <w:szCs w:val="28"/>
        </w:rPr>
        <w:t>môn</w:t>
      </w:r>
      <w:r w:rsidR="00EA71C8" w:rsidRPr="00C729C2">
        <w:rPr>
          <w:rFonts w:eastAsiaTheme="minorHAnsi"/>
          <w:sz w:val="28"/>
          <w:szCs w:val="28"/>
        </w:rPr>
        <w:t xml:space="preserve"> tháng </w:t>
      </w:r>
      <w:r>
        <w:rPr>
          <w:rFonts w:eastAsiaTheme="minorHAnsi"/>
          <w:sz w:val="28"/>
          <w:szCs w:val="28"/>
        </w:rPr>
        <w:t>01</w:t>
      </w:r>
      <w:r w:rsidR="00EA71C8" w:rsidRPr="00C729C2">
        <w:rPr>
          <w:rFonts w:eastAsiaTheme="minorHAnsi"/>
          <w:sz w:val="28"/>
          <w:szCs w:val="28"/>
        </w:rPr>
        <w:t xml:space="preserve"> là </w:t>
      </w:r>
      <w:r w:rsidR="00760101" w:rsidRPr="00C729C2">
        <w:rPr>
          <w:sz w:val="28"/>
          <w:szCs w:val="28"/>
        </w:rPr>
        <w:t>thực hiện chương trình</w:t>
      </w:r>
      <w:r w:rsidR="00760101" w:rsidRPr="00C729C2">
        <w:rPr>
          <w:sz w:val="28"/>
          <w:szCs w:val="28"/>
          <w:lang w:val="vi-VN"/>
        </w:rPr>
        <w:t>,</w:t>
      </w:r>
      <w:r w:rsidR="00760101" w:rsidRPr="00C729C2">
        <w:rPr>
          <w:sz w:val="28"/>
          <w:szCs w:val="28"/>
        </w:rPr>
        <w:t xml:space="preserve"> </w:t>
      </w:r>
      <w:r w:rsidR="003142C5">
        <w:rPr>
          <w:sz w:val="28"/>
          <w:szCs w:val="28"/>
        </w:rPr>
        <w:t>sổ đầu bài, sổ thiết bị, sổ dự giờ, KHBD</w:t>
      </w:r>
      <w:r w:rsidR="00EA71C8" w:rsidRPr="00C729C2">
        <w:rPr>
          <w:rFonts w:eastAsiaTheme="minorHAnsi"/>
          <w:sz w:val="28"/>
          <w:szCs w:val="28"/>
        </w:rPr>
        <w:t>.</w:t>
      </w:r>
    </w:p>
    <w:p w:rsidR="00461D70" w:rsidRDefault="00B87BB4" w:rsidP="00950F6F">
      <w:pPr>
        <w:jc w:val="both"/>
        <w:rPr>
          <w:sz w:val="28"/>
          <w:szCs w:val="28"/>
          <w:lang w:val="pt-BR"/>
        </w:rPr>
      </w:pPr>
      <w:r w:rsidRPr="00C729C2">
        <w:rPr>
          <w:sz w:val="28"/>
          <w:szCs w:val="28"/>
          <w:lang w:val="pt-BR"/>
        </w:rPr>
        <w:tab/>
      </w:r>
      <w:r w:rsidR="00406C6D">
        <w:rPr>
          <w:b/>
          <w:sz w:val="28"/>
          <w:szCs w:val="28"/>
          <w:lang w:val="pt-BR"/>
        </w:rPr>
        <w:t>h</w:t>
      </w:r>
      <w:r w:rsidR="00993B4B" w:rsidRPr="00C729C2">
        <w:rPr>
          <w:b/>
          <w:sz w:val="28"/>
          <w:szCs w:val="28"/>
          <w:lang w:val="pt-BR"/>
        </w:rPr>
        <w:t>)</w:t>
      </w:r>
      <w:r w:rsidR="008D721E" w:rsidRPr="00C729C2">
        <w:rPr>
          <w:b/>
          <w:sz w:val="28"/>
          <w:szCs w:val="28"/>
          <w:lang w:val="pt-BR"/>
        </w:rPr>
        <w:t xml:space="preserve"> Sử dụng đồ dùng dạy học</w:t>
      </w:r>
      <w:r w:rsidR="00AF502E" w:rsidRPr="00C729C2">
        <w:rPr>
          <w:b/>
          <w:sz w:val="28"/>
          <w:szCs w:val="28"/>
          <w:lang w:val="pt-BR"/>
        </w:rPr>
        <w:t xml:space="preserve"> - CNTT</w:t>
      </w:r>
      <w:r w:rsidR="008D721E" w:rsidRPr="00C729C2">
        <w:rPr>
          <w:b/>
          <w:sz w:val="28"/>
          <w:szCs w:val="28"/>
          <w:lang w:val="pt-BR"/>
        </w:rPr>
        <w:t>:</w:t>
      </w:r>
      <w:r w:rsidR="00406C6D">
        <w:rPr>
          <w:b/>
          <w:sz w:val="28"/>
          <w:szCs w:val="28"/>
          <w:lang w:val="pt-BR"/>
        </w:rPr>
        <w:t xml:space="preserve"> </w:t>
      </w:r>
      <w:r w:rsidR="00A96917" w:rsidRPr="00C729C2">
        <w:rPr>
          <w:sz w:val="28"/>
          <w:szCs w:val="28"/>
          <w:lang w:val="pt-BR"/>
        </w:rPr>
        <w:t xml:space="preserve">Các thầy cô ứng dụng CNTT </w:t>
      </w:r>
      <w:r w:rsidR="00760101" w:rsidRPr="00C729C2">
        <w:rPr>
          <w:sz w:val="28"/>
          <w:szCs w:val="28"/>
          <w:lang w:val="pt-BR"/>
        </w:rPr>
        <w:t xml:space="preserve">tốt </w:t>
      </w:r>
      <w:r w:rsidR="00A96917" w:rsidRPr="00C729C2">
        <w:rPr>
          <w:sz w:val="28"/>
          <w:szCs w:val="28"/>
          <w:lang w:val="pt-BR"/>
        </w:rPr>
        <w:t xml:space="preserve">trong dạy </w:t>
      </w:r>
      <w:r w:rsidR="00993B4B" w:rsidRPr="00C729C2">
        <w:rPr>
          <w:sz w:val="28"/>
          <w:szCs w:val="28"/>
          <w:lang w:val="pt-BR"/>
        </w:rPr>
        <w:t>học</w:t>
      </w:r>
      <w:r w:rsidR="00B10F6D" w:rsidRPr="00C729C2">
        <w:rPr>
          <w:sz w:val="28"/>
          <w:szCs w:val="28"/>
          <w:lang w:val="pt-BR"/>
        </w:rPr>
        <w:t>.</w:t>
      </w:r>
    </w:p>
    <w:p w:rsidR="004F4246" w:rsidRPr="004F4246" w:rsidRDefault="004F4246" w:rsidP="00950F6F">
      <w:pPr>
        <w:tabs>
          <w:tab w:val="left" w:pos="709"/>
        </w:tabs>
        <w:jc w:val="both"/>
        <w:rPr>
          <w:b/>
          <w:sz w:val="28"/>
          <w:szCs w:val="28"/>
          <w:lang w:val="pt-BR"/>
        </w:rPr>
      </w:pPr>
      <w:r>
        <w:rPr>
          <w:sz w:val="28"/>
          <w:szCs w:val="28"/>
          <w:lang w:val="pt-BR"/>
        </w:rPr>
        <w:tab/>
      </w:r>
      <w:r w:rsidR="00406C6D">
        <w:rPr>
          <w:b/>
          <w:sz w:val="28"/>
          <w:szCs w:val="28"/>
          <w:lang w:val="pt-BR"/>
        </w:rPr>
        <w:t>g</w:t>
      </w:r>
      <w:r w:rsidRPr="004F4246">
        <w:rPr>
          <w:b/>
          <w:sz w:val="28"/>
          <w:szCs w:val="28"/>
          <w:lang w:val="pt-BR"/>
        </w:rPr>
        <w:t xml:space="preserve">) Xét thi đua tháng </w:t>
      </w:r>
      <w:r w:rsidR="00406C6D">
        <w:rPr>
          <w:b/>
          <w:sz w:val="28"/>
          <w:szCs w:val="28"/>
          <w:lang w:val="pt-BR"/>
        </w:rPr>
        <w:t>01/2023</w:t>
      </w:r>
      <w:r w:rsidRPr="004F4246">
        <w:rPr>
          <w:b/>
          <w:sz w:val="28"/>
          <w:szCs w:val="28"/>
          <w:lang w:val="pt-BR"/>
        </w:rPr>
        <w:t>:</w:t>
      </w:r>
      <w:r w:rsidR="002B441B">
        <w:rPr>
          <w:b/>
          <w:sz w:val="28"/>
          <w:szCs w:val="28"/>
          <w:lang w:val="pt-BR"/>
        </w:rPr>
        <w:t xml:space="preserve"> đang chờ hướng dẫn chính thức</w:t>
      </w:r>
    </w:p>
    <w:p w:rsidR="00577AB0" w:rsidRPr="00C729C2" w:rsidRDefault="00A300F6" w:rsidP="00950F6F">
      <w:pPr>
        <w:ind w:firstLine="720"/>
        <w:jc w:val="both"/>
        <w:rPr>
          <w:b/>
          <w:sz w:val="28"/>
          <w:szCs w:val="28"/>
        </w:rPr>
      </w:pPr>
      <w:r w:rsidRPr="00C729C2">
        <w:rPr>
          <w:b/>
          <w:sz w:val="28"/>
          <w:szCs w:val="28"/>
        </w:rPr>
        <w:t>2. Công tác khác</w:t>
      </w:r>
      <w:r w:rsidR="00B76FC4" w:rsidRPr="00C729C2">
        <w:rPr>
          <w:b/>
          <w:sz w:val="28"/>
          <w:szCs w:val="28"/>
        </w:rPr>
        <w:t>:</w:t>
      </w:r>
      <w:r w:rsidR="00760101" w:rsidRPr="00C729C2">
        <w:rPr>
          <w:b/>
          <w:sz w:val="28"/>
          <w:szCs w:val="28"/>
        </w:rPr>
        <w:t xml:space="preserve"> </w:t>
      </w:r>
      <w:r w:rsidR="00760101" w:rsidRPr="00C729C2">
        <w:rPr>
          <w:rFonts w:eastAsiaTheme="minorHAnsi"/>
          <w:sz w:val="28"/>
          <w:szCs w:val="28"/>
        </w:rPr>
        <w:t>Thực hiện câu lạc bộ.</w:t>
      </w:r>
    </w:p>
    <w:p w:rsidR="00473645" w:rsidRPr="00C729C2" w:rsidRDefault="00A300F6" w:rsidP="00950F6F">
      <w:pPr>
        <w:ind w:firstLine="720"/>
        <w:jc w:val="both"/>
        <w:rPr>
          <w:b/>
          <w:sz w:val="28"/>
          <w:szCs w:val="28"/>
          <w:u w:val="single"/>
        </w:rPr>
      </w:pPr>
      <w:r w:rsidRPr="00C729C2">
        <w:rPr>
          <w:b/>
          <w:sz w:val="28"/>
          <w:szCs w:val="28"/>
        </w:rPr>
        <w:t>3. Công tác tới</w:t>
      </w:r>
      <w:r w:rsidR="00FE7F26" w:rsidRPr="00C729C2">
        <w:rPr>
          <w:b/>
          <w:sz w:val="28"/>
          <w:szCs w:val="28"/>
        </w:rPr>
        <w:t xml:space="preserve"> </w:t>
      </w:r>
      <w:r w:rsidR="00733D02" w:rsidRPr="00C729C2">
        <w:rPr>
          <w:b/>
          <w:sz w:val="28"/>
          <w:szCs w:val="28"/>
        </w:rPr>
        <w:t>:</w:t>
      </w:r>
    </w:p>
    <w:p w:rsidR="00BA66DB" w:rsidRPr="00BA66DB" w:rsidRDefault="00C729C2" w:rsidP="00BA66DB">
      <w:pPr>
        <w:rPr>
          <w:rFonts w:eastAsiaTheme="minorHAnsi"/>
          <w:b/>
          <w:sz w:val="28"/>
          <w:szCs w:val="28"/>
        </w:rPr>
      </w:pPr>
      <w:r>
        <w:rPr>
          <w:rFonts w:eastAsiaTheme="minorHAnsi"/>
          <w:sz w:val="28"/>
          <w:szCs w:val="28"/>
        </w:rPr>
        <w:tab/>
      </w:r>
      <w:r w:rsidR="00BA66DB">
        <w:rPr>
          <w:rFonts w:eastAsiaTheme="minorHAnsi"/>
          <w:sz w:val="28"/>
          <w:szCs w:val="28"/>
        </w:rPr>
        <w:t>3.</w:t>
      </w:r>
      <w:r w:rsidR="00BA66DB" w:rsidRPr="00BA66DB">
        <w:rPr>
          <w:rFonts w:eastAsiaTheme="minorHAnsi"/>
          <w:b/>
          <w:sz w:val="28"/>
          <w:szCs w:val="28"/>
        </w:rPr>
        <w:t>1. Triển khai văn bản</w:t>
      </w:r>
    </w:p>
    <w:p w:rsidR="00BA66DB" w:rsidRPr="00BA66DB" w:rsidRDefault="00BA66DB" w:rsidP="00BA66DB">
      <w:pPr>
        <w:rPr>
          <w:sz w:val="28"/>
          <w:szCs w:val="28"/>
        </w:rPr>
      </w:pPr>
      <w:r w:rsidRPr="00BA66DB">
        <w:rPr>
          <w:sz w:val="26"/>
          <w:szCs w:val="26"/>
        </w:rPr>
        <w:tab/>
        <w:t>- Số:  292/KH-THCSVTT</w:t>
      </w:r>
      <w:r w:rsidRPr="00BA66DB">
        <w:rPr>
          <w:i/>
          <w:sz w:val="26"/>
          <w:szCs w:val="26"/>
        </w:rPr>
        <w:t xml:space="preserve"> ngày 02 tháng 11 năm 2022</w:t>
      </w:r>
      <w:r w:rsidRPr="00BA66DB">
        <w:rPr>
          <w:b/>
          <w:sz w:val="28"/>
          <w:szCs w:val="28"/>
        </w:rPr>
        <w:t xml:space="preserve"> </w:t>
      </w:r>
      <w:r w:rsidRPr="00BA66DB">
        <w:rPr>
          <w:sz w:val="28"/>
          <w:szCs w:val="28"/>
        </w:rPr>
        <w:t>thi Giáo viên dạy giỏi cấp trường Năm học 2022 – 2023.</w:t>
      </w:r>
      <w:r w:rsidRPr="00BA66DB">
        <w:rPr>
          <w:rFonts w:asciiTheme="minorHAnsi" w:eastAsiaTheme="minorHAnsi" w:hAnsiTheme="minorHAnsi" w:cstheme="minorBidi"/>
          <w:sz w:val="27"/>
          <w:szCs w:val="27"/>
        </w:rPr>
        <w:t xml:space="preserve"> </w:t>
      </w:r>
    </w:p>
    <w:p w:rsidR="00BA66DB" w:rsidRPr="00BA66DB" w:rsidRDefault="00BA66DB" w:rsidP="00BA66DB">
      <w:pPr>
        <w:spacing w:before="120" w:after="120"/>
        <w:ind w:firstLine="720"/>
        <w:rPr>
          <w:rFonts w:eastAsiaTheme="minorHAnsi"/>
          <w:b/>
          <w:sz w:val="28"/>
          <w:szCs w:val="28"/>
        </w:rPr>
      </w:pPr>
      <w:r>
        <w:rPr>
          <w:rFonts w:eastAsiaTheme="minorHAnsi"/>
          <w:b/>
          <w:sz w:val="28"/>
          <w:szCs w:val="28"/>
        </w:rPr>
        <w:t>3.</w:t>
      </w:r>
      <w:r w:rsidRPr="00BA66DB">
        <w:rPr>
          <w:rFonts w:eastAsiaTheme="minorHAnsi"/>
          <w:b/>
          <w:sz w:val="28"/>
          <w:szCs w:val="28"/>
        </w:rPr>
        <w:t>2. Chuyên môn</w:t>
      </w:r>
    </w:p>
    <w:p w:rsidR="00BA66DB" w:rsidRPr="00BA66DB" w:rsidRDefault="00BA66DB" w:rsidP="00BA66DB">
      <w:pPr>
        <w:spacing w:before="120" w:after="120" w:line="259" w:lineRule="auto"/>
        <w:rPr>
          <w:rFonts w:eastAsiaTheme="minorHAnsi"/>
          <w:bCs/>
          <w:sz w:val="27"/>
          <w:szCs w:val="27"/>
        </w:rPr>
      </w:pPr>
      <w:r w:rsidRPr="00BA66DB">
        <w:rPr>
          <w:rFonts w:eastAsiaTheme="minorHAnsi"/>
          <w:sz w:val="27"/>
          <w:szCs w:val="27"/>
        </w:rPr>
        <w:tab/>
        <w:t xml:space="preserve">- Thi tiết thực hành GVDG trường từ </w:t>
      </w:r>
      <w:r w:rsidR="008447DA">
        <w:rPr>
          <w:rFonts w:eastAsiaTheme="minorHAnsi"/>
          <w:bCs/>
          <w:sz w:val="27"/>
          <w:szCs w:val="27"/>
        </w:rPr>
        <w:t xml:space="preserve">13 </w:t>
      </w:r>
      <w:r w:rsidRPr="00BA66DB">
        <w:rPr>
          <w:rFonts w:eastAsiaTheme="minorHAnsi"/>
          <w:bCs/>
          <w:sz w:val="27"/>
          <w:szCs w:val="27"/>
        </w:rPr>
        <w:t>đến 25/02/2023 (tuần 22; 23)</w:t>
      </w:r>
    </w:p>
    <w:p w:rsidR="00BA66DB" w:rsidRPr="00BA66DB" w:rsidRDefault="00BA66DB" w:rsidP="00BA66DB">
      <w:pPr>
        <w:spacing w:before="120" w:after="120" w:line="259" w:lineRule="auto"/>
        <w:rPr>
          <w:rFonts w:eastAsiaTheme="minorHAnsi"/>
          <w:sz w:val="28"/>
          <w:szCs w:val="28"/>
        </w:rPr>
      </w:pPr>
      <w:r w:rsidRPr="00BA66DB">
        <w:rPr>
          <w:rFonts w:eastAsiaTheme="minorHAnsi"/>
          <w:sz w:val="28"/>
          <w:szCs w:val="28"/>
        </w:rPr>
        <w:tab/>
        <w:t xml:space="preserve">- 7h30 ngày </w:t>
      </w:r>
      <w:r w:rsidRPr="00BA66DB">
        <w:rPr>
          <w:rFonts w:eastAsia="Calibri"/>
          <w:sz w:val="26"/>
          <w:szCs w:val="26"/>
        </w:rPr>
        <w:t xml:space="preserve">16/02/2023 HĐBM tin học tại THCS TT Cái Dầu </w:t>
      </w:r>
      <w:r w:rsidRPr="00BA66DB">
        <w:rPr>
          <w:rFonts w:asciiTheme="minorHAnsi" w:eastAsiaTheme="minorHAnsi" w:hAnsiTheme="minorHAnsi" w:cstheme="minorBidi"/>
          <w:b/>
          <w:i/>
          <w:color w:val="000000"/>
          <w:sz w:val="26"/>
          <w:szCs w:val="26"/>
        </w:rPr>
        <w:t>(Tổng hợp câu hỏi môn tin học khối 6,7) (HKII)</w:t>
      </w:r>
      <w:r w:rsidRPr="00BA66DB">
        <w:rPr>
          <w:rFonts w:eastAsia="Calibri"/>
          <w:sz w:val="26"/>
          <w:szCs w:val="26"/>
        </w:rPr>
        <w:t>:</w:t>
      </w:r>
      <w:r w:rsidRPr="00BA66DB">
        <w:rPr>
          <w:rFonts w:eastAsia="Calibri"/>
          <w:b/>
          <w:sz w:val="26"/>
          <w:szCs w:val="26"/>
        </w:rPr>
        <w:t xml:space="preserve"> Tất cả GV</w:t>
      </w:r>
      <w:r w:rsidRPr="00BA66DB">
        <w:rPr>
          <w:rFonts w:eastAsiaTheme="minorHAnsi"/>
          <w:sz w:val="28"/>
          <w:szCs w:val="28"/>
        </w:rPr>
        <w:t xml:space="preserve"> </w:t>
      </w:r>
    </w:p>
    <w:p w:rsidR="00BA66DB" w:rsidRPr="00BA66DB" w:rsidRDefault="00BA66DB" w:rsidP="00BA66DB">
      <w:pPr>
        <w:spacing w:before="120" w:after="120" w:line="259" w:lineRule="auto"/>
        <w:rPr>
          <w:rFonts w:eastAsiaTheme="minorHAnsi"/>
          <w:sz w:val="28"/>
          <w:szCs w:val="28"/>
        </w:rPr>
      </w:pPr>
      <w:r w:rsidRPr="00BA66DB">
        <w:rPr>
          <w:rFonts w:eastAsiaTheme="minorHAnsi"/>
          <w:sz w:val="28"/>
          <w:szCs w:val="28"/>
        </w:rPr>
        <w:tab/>
        <w:t>- Thi HSG ngày 18/02/2023</w:t>
      </w:r>
      <w:r>
        <w:rPr>
          <w:rFonts w:eastAsiaTheme="minorHAnsi"/>
          <w:sz w:val="28"/>
          <w:szCs w:val="28"/>
        </w:rPr>
        <w:t>.</w:t>
      </w:r>
    </w:p>
    <w:p w:rsidR="00BA66DB" w:rsidRPr="00BA66DB" w:rsidRDefault="00BA66DB" w:rsidP="00BA66DB">
      <w:pPr>
        <w:spacing w:before="120" w:after="120" w:line="259" w:lineRule="auto"/>
        <w:rPr>
          <w:rFonts w:eastAsiaTheme="minorHAnsi"/>
          <w:sz w:val="28"/>
          <w:szCs w:val="28"/>
        </w:rPr>
      </w:pPr>
      <w:r w:rsidRPr="00BA66DB">
        <w:rPr>
          <w:rFonts w:eastAsiaTheme="minorHAnsi"/>
          <w:sz w:val="28"/>
          <w:szCs w:val="28"/>
        </w:rPr>
        <w:tab/>
        <w:t xml:space="preserve">- </w:t>
      </w:r>
      <w:r w:rsidRPr="00BA66DB">
        <w:rPr>
          <w:rFonts w:eastAsia="Calibri"/>
          <w:sz w:val="28"/>
          <w:szCs w:val="28"/>
        </w:rPr>
        <w:t xml:space="preserve">7h30 ngày 28/02/2023 </w:t>
      </w:r>
      <w:r w:rsidRPr="00BA66DB">
        <w:rPr>
          <w:rFonts w:eastAsiaTheme="minorHAnsi"/>
          <w:sz w:val="28"/>
          <w:szCs w:val="28"/>
        </w:rPr>
        <w:t>HĐBM toán 6 tại THCS VTT cả tổ tham dự.</w:t>
      </w:r>
    </w:p>
    <w:p w:rsidR="00BA66DB" w:rsidRPr="00BA66DB" w:rsidRDefault="00BA66DB" w:rsidP="00BA66DB">
      <w:pPr>
        <w:spacing w:before="120" w:after="120" w:line="259" w:lineRule="auto"/>
        <w:rPr>
          <w:rFonts w:eastAsiaTheme="minorHAnsi"/>
          <w:sz w:val="28"/>
          <w:szCs w:val="28"/>
        </w:rPr>
      </w:pPr>
      <w:r w:rsidRPr="00BA66DB">
        <w:rPr>
          <w:rFonts w:eastAsiaTheme="minorHAnsi"/>
          <w:sz w:val="28"/>
          <w:szCs w:val="28"/>
        </w:rPr>
        <w:tab/>
        <w:t>- Qua kết quả HK1 GV cần thực hiện:</w:t>
      </w:r>
    </w:p>
    <w:p w:rsidR="00063063" w:rsidRPr="00063063" w:rsidRDefault="00BA66DB" w:rsidP="00063063">
      <w:pPr>
        <w:rPr>
          <w:rFonts w:eastAsiaTheme="minorHAnsi"/>
          <w:sz w:val="28"/>
          <w:szCs w:val="28"/>
        </w:rPr>
      </w:pPr>
      <w:r w:rsidRPr="00BA66DB">
        <w:rPr>
          <w:rFonts w:eastAsiaTheme="minorHAnsi"/>
          <w:sz w:val="28"/>
          <w:szCs w:val="28"/>
        </w:rPr>
        <w:tab/>
      </w:r>
      <w:r w:rsidR="00063063" w:rsidRPr="00063063">
        <w:rPr>
          <w:rFonts w:eastAsiaTheme="minorHAnsi"/>
          <w:sz w:val="28"/>
          <w:szCs w:val="28"/>
        </w:rPr>
        <w:t>+ GV rèn luyện HS yếu, kém phải đạt kiến thức dạng cơ bản.</w:t>
      </w:r>
    </w:p>
    <w:p w:rsidR="00063063" w:rsidRPr="00063063" w:rsidRDefault="00063063" w:rsidP="00063063">
      <w:pPr>
        <w:spacing w:before="120" w:after="120" w:line="259" w:lineRule="auto"/>
        <w:rPr>
          <w:rFonts w:eastAsiaTheme="minorHAnsi"/>
          <w:sz w:val="28"/>
          <w:szCs w:val="28"/>
        </w:rPr>
      </w:pPr>
      <w:r w:rsidRPr="00063063">
        <w:rPr>
          <w:rFonts w:eastAsiaTheme="minorHAnsi"/>
          <w:sz w:val="28"/>
          <w:szCs w:val="28"/>
        </w:rPr>
        <w:tab/>
        <w:t>+ GV tự phụ đạo trong lớp bằng nhiều hình thức: Đôi bạn học tập, học nhóm,  ZALO…</w:t>
      </w:r>
    </w:p>
    <w:p w:rsidR="00063063" w:rsidRPr="00063063" w:rsidRDefault="00063063" w:rsidP="00063063">
      <w:pPr>
        <w:spacing w:before="120" w:after="120" w:line="259" w:lineRule="auto"/>
        <w:rPr>
          <w:rFonts w:eastAsiaTheme="minorHAnsi"/>
          <w:sz w:val="28"/>
          <w:szCs w:val="28"/>
        </w:rPr>
      </w:pPr>
      <w:r w:rsidRPr="00063063">
        <w:rPr>
          <w:rFonts w:eastAsiaTheme="minorHAnsi"/>
          <w:sz w:val="28"/>
          <w:szCs w:val="28"/>
        </w:rPr>
        <w:tab/>
        <w:t>+ Cho bài tập cơ bản cho đối tượng yếu kém vừa sức với các em về số lượng và kiến thức.</w:t>
      </w:r>
    </w:p>
    <w:p w:rsidR="00063063" w:rsidRPr="00063063" w:rsidRDefault="00063063" w:rsidP="00063063">
      <w:pPr>
        <w:spacing w:before="120" w:after="120" w:line="259" w:lineRule="auto"/>
        <w:rPr>
          <w:rFonts w:eastAsiaTheme="minorHAnsi"/>
          <w:sz w:val="28"/>
          <w:szCs w:val="28"/>
        </w:rPr>
      </w:pPr>
      <w:r w:rsidRPr="00063063">
        <w:rPr>
          <w:rFonts w:eastAsiaTheme="minorHAnsi"/>
          <w:sz w:val="28"/>
          <w:szCs w:val="28"/>
        </w:rPr>
        <w:tab/>
        <w:t>+ Chọn HSG hướng dẫn các HS yếu, kém.</w:t>
      </w:r>
    </w:p>
    <w:p w:rsidR="00063063" w:rsidRPr="00063063" w:rsidRDefault="00063063" w:rsidP="00063063">
      <w:pPr>
        <w:spacing w:before="120" w:after="120" w:line="259" w:lineRule="auto"/>
        <w:rPr>
          <w:rFonts w:eastAsiaTheme="minorHAnsi"/>
          <w:b/>
          <w:sz w:val="28"/>
          <w:szCs w:val="28"/>
        </w:rPr>
      </w:pPr>
      <w:r w:rsidRPr="00063063">
        <w:rPr>
          <w:rFonts w:eastAsiaTheme="minorHAnsi"/>
          <w:sz w:val="28"/>
          <w:szCs w:val="28"/>
        </w:rPr>
        <w:tab/>
        <w:t>+ GV tự chọn tiết để dạy các em yếu, kém.</w:t>
      </w:r>
    </w:p>
    <w:p w:rsidR="00BA66DB" w:rsidRPr="00BA66DB" w:rsidRDefault="00BA66DB" w:rsidP="00063063">
      <w:pPr>
        <w:spacing w:before="120" w:after="120" w:line="259" w:lineRule="auto"/>
        <w:rPr>
          <w:rFonts w:eastAsiaTheme="minorHAnsi"/>
          <w:b/>
          <w:sz w:val="28"/>
          <w:szCs w:val="28"/>
        </w:rPr>
      </w:pPr>
      <w:r w:rsidRPr="00BA66DB">
        <w:rPr>
          <w:rFonts w:eastAsiaTheme="minorHAnsi"/>
          <w:sz w:val="28"/>
          <w:szCs w:val="28"/>
        </w:rPr>
        <w:tab/>
        <w:t>+ Đối với HS khá, giỏi tăng cường bài tập nhưng vừa sức với các em.</w:t>
      </w:r>
    </w:p>
    <w:p w:rsidR="00A52342" w:rsidRDefault="00577AB0" w:rsidP="00BA66DB">
      <w:pPr>
        <w:spacing w:before="120" w:after="120" w:line="259" w:lineRule="auto"/>
        <w:rPr>
          <w:sz w:val="28"/>
          <w:szCs w:val="28"/>
        </w:rPr>
      </w:pPr>
      <w:r w:rsidRPr="00C729C2">
        <w:rPr>
          <w:b/>
          <w:sz w:val="28"/>
          <w:szCs w:val="28"/>
        </w:rPr>
        <w:tab/>
      </w:r>
      <w:r w:rsidR="00A300F6" w:rsidRPr="00C729C2">
        <w:rPr>
          <w:b/>
          <w:sz w:val="28"/>
          <w:szCs w:val="28"/>
        </w:rPr>
        <w:t>III</w:t>
      </w:r>
      <w:r w:rsidR="00E44C03" w:rsidRPr="00C729C2">
        <w:rPr>
          <w:b/>
          <w:sz w:val="28"/>
          <w:szCs w:val="28"/>
        </w:rPr>
        <w:t>.</w:t>
      </w:r>
      <w:r w:rsidR="00E44C03" w:rsidRPr="00C729C2">
        <w:rPr>
          <w:b/>
          <w:sz w:val="28"/>
          <w:szCs w:val="28"/>
          <w:u w:val="single"/>
        </w:rPr>
        <w:t xml:space="preserve"> KIẾN NGHỊ:</w:t>
      </w:r>
      <w:r w:rsidR="00E44C03" w:rsidRPr="00C729C2">
        <w:rPr>
          <w:b/>
          <w:sz w:val="28"/>
          <w:szCs w:val="28"/>
        </w:rPr>
        <w:t xml:space="preserve"> </w:t>
      </w:r>
      <w:r w:rsidR="00270E7C" w:rsidRPr="00C729C2">
        <w:rPr>
          <w:sz w:val="28"/>
          <w:szCs w:val="28"/>
        </w:rPr>
        <w:t>không</w:t>
      </w:r>
    </w:p>
    <w:tbl>
      <w:tblPr>
        <w:tblW w:w="9576" w:type="dxa"/>
        <w:tblLook w:val="04A0" w:firstRow="1" w:lastRow="0" w:firstColumn="1" w:lastColumn="0" w:noHBand="0" w:noVBand="1"/>
      </w:tblPr>
      <w:tblGrid>
        <w:gridCol w:w="3191"/>
        <w:gridCol w:w="3191"/>
        <w:gridCol w:w="3194"/>
      </w:tblGrid>
      <w:tr w:rsidR="0022267C" w:rsidTr="0022267C">
        <w:tc>
          <w:tcPr>
            <w:tcW w:w="3191" w:type="dxa"/>
          </w:tcPr>
          <w:p w:rsidR="0022267C" w:rsidRDefault="0022267C" w:rsidP="00950F6F">
            <w:pPr>
              <w:rPr>
                <w:b/>
                <w:sz w:val="20"/>
                <w:szCs w:val="20"/>
                <w:lang w:eastAsia="vi-VN"/>
              </w:rPr>
            </w:pPr>
            <w:r>
              <w:rPr>
                <w:b/>
                <w:i/>
                <w:sz w:val="20"/>
                <w:szCs w:val="20"/>
                <w:lang w:eastAsia="vi-VN"/>
              </w:rPr>
              <w:t>Nơi nhận:</w:t>
            </w:r>
            <w:r>
              <w:rPr>
                <w:b/>
                <w:sz w:val="28"/>
                <w:szCs w:val="28"/>
                <w:lang w:eastAsia="vi-VN"/>
              </w:rPr>
              <w:tab/>
              <w:t xml:space="preserve">      </w:t>
            </w:r>
          </w:p>
          <w:p w:rsidR="0022267C" w:rsidRDefault="0022267C" w:rsidP="00950F6F">
            <w:pPr>
              <w:rPr>
                <w:sz w:val="20"/>
                <w:szCs w:val="20"/>
                <w:lang w:eastAsia="vi-VN"/>
              </w:rPr>
            </w:pPr>
            <w:r>
              <w:rPr>
                <w:sz w:val="20"/>
                <w:szCs w:val="20"/>
                <w:lang w:eastAsia="vi-VN"/>
              </w:rPr>
              <w:t>- Ban giám hiệu;</w:t>
            </w:r>
          </w:p>
          <w:p w:rsidR="0022267C" w:rsidRDefault="0022267C" w:rsidP="00950F6F">
            <w:pPr>
              <w:rPr>
                <w:sz w:val="20"/>
                <w:szCs w:val="20"/>
                <w:lang w:eastAsia="vi-VN"/>
              </w:rPr>
            </w:pPr>
            <w:r>
              <w:rPr>
                <w:sz w:val="20"/>
                <w:szCs w:val="20"/>
                <w:lang w:eastAsia="vi-VN"/>
              </w:rPr>
              <w:t xml:space="preserve">- Lưu VT;                                     </w:t>
            </w:r>
          </w:p>
          <w:p w:rsidR="0022267C" w:rsidRDefault="0022267C" w:rsidP="00950F6F">
            <w:pPr>
              <w:rPr>
                <w:sz w:val="20"/>
                <w:szCs w:val="20"/>
                <w:lang w:eastAsia="vi-VN"/>
              </w:rPr>
            </w:pPr>
            <w:r>
              <w:rPr>
                <w:sz w:val="20"/>
                <w:szCs w:val="20"/>
                <w:lang w:eastAsia="vi-VN"/>
              </w:rPr>
              <w:t>- GVBM.</w:t>
            </w:r>
          </w:p>
          <w:p w:rsidR="0022267C" w:rsidRDefault="0022267C" w:rsidP="00950F6F">
            <w:pPr>
              <w:rPr>
                <w:sz w:val="28"/>
                <w:szCs w:val="28"/>
                <w:lang w:eastAsia="vi-VN"/>
              </w:rPr>
            </w:pPr>
            <w:r>
              <w:rPr>
                <w:sz w:val="28"/>
                <w:szCs w:val="28"/>
                <w:lang w:eastAsia="vi-VN"/>
              </w:rPr>
              <w:lastRenderedPageBreak/>
              <w:t xml:space="preserve">                      </w:t>
            </w:r>
          </w:p>
          <w:p w:rsidR="0022267C" w:rsidRDefault="0022267C" w:rsidP="00950F6F">
            <w:pPr>
              <w:jc w:val="both"/>
              <w:rPr>
                <w:sz w:val="26"/>
                <w:szCs w:val="28"/>
                <w:lang w:eastAsia="vi-VN"/>
              </w:rPr>
            </w:pPr>
          </w:p>
        </w:tc>
        <w:tc>
          <w:tcPr>
            <w:tcW w:w="3191" w:type="dxa"/>
          </w:tcPr>
          <w:p w:rsidR="0022267C" w:rsidRDefault="0022267C" w:rsidP="00950F6F">
            <w:pPr>
              <w:jc w:val="center"/>
              <w:rPr>
                <w:sz w:val="28"/>
                <w:szCs w:val="28"/>
              </w:rPr>
            </w:pPr>
            <w:r>
              <w:rPr>
                <w:sz w:val="28"/>
                <w:szCs w:val="28"/>
              </w:rPr>
              <w:lastRenderedPageBreak/>
              <w:t>Duyệt của Ban Giám Hiệu</w:t>
            </w:r>
          </w:p>
          <w:p w:rsidR="0022267C" w:rsidRDefault="0022267C" w:rsidP="00950F6F">
            <w:pPr>
              <w:jc w:val="center"/>
              <w:rPr>
                <w:b/>
                <w:sz w:val="28"/>
                <w:szCs w:val="28"/>
                <w:lang w:eastAsia="vi-VN"/>
              </w:rPr>
            </w:pPr>
          </w:p>
          <w:p w:rsidR="0022267C" w:rsidRDefault="0022267C" w:rsidP="00950F6F">
            <w:pPr>
              <w:jc w:val="center"/>
              <w:rPr>
                <w:b/>
                <w:sz w:val="28"/>
                <w:szCs w:val="28"/>
                <w:lang w:eastAsia="vi-VN"/>
              </w:rPr>
            </w:pPr>
          </w:p>
          <w:p w:rsidR="0022267C" w:rsidRDefault="0022267C" w:rsidP="00950F6F">
            <w:pPr>
              <w:jc w:val="center"/>
              <w:rPr>
                <w:sz w:val="26"/>
                <w:szCs w:val="28"/>
                <w:lang w:eastAsia="vi-VN"/>
              </w:rPr>
            </w:pPr>
            <w:r>
              <w:rPr>
                <w:sz w:val="28"/>
                <w:szCs w:val="28"/>
              </w:rPr>
              <w:lastRenderedPageBreak/>
              <w:t>Võ Minh Triết</w:t>
            </w:r>
          </w:p>
        </w:tc>
        <w:tc>
          <w:tcPr>
            <w:tcW w:w="3194" w:type="dxa"/>
          </w:tcPr>
          <w:p w:rsidR="0022267C" w:rsidRDefault="0022267C" w:rsidP="00950F6F">
            <w:pPr>
              <w:jc w:val="center"/>
              <w:rPr>
                <w:b/>
                <w:sz w:val="28"/>
                <w:szCs w:val="28"/>
                <w:lang w:eastAsia="vi-VN"/>
              </w:rPr>
            </w:pPr>
            <w:r>
              <w:rPr>
                <w:b/>
                <w:sz w:val="28"/>
                <w:szCs w:val="28"/>
                <w:lang w:eastAsia="vi-VN"/>
              </w:rPr>
              <w:lastRenderedPageBreak/>
              <w:t>TTCM</w:t>
            </w:r>
          </w:p>
          <w:p w:rsidR="0022267C" w:rsidRDefault="0022267C" w:rsidP="00950F6F">
            <w:pPr>
              <w:jc w:val="center"/>
              <w:rPr>
                <w:b/>
                <w:sz w:val="28"/>
                <w:szCs w:val="28"/>
                <w:lang w:eastAsia="vi-VN"/>
              </w:rPr>
            </w:pPr>
          </w:p>
          <w:p w:rsidR="0022267C" w:rsidRDefault="0022267C" w:rsidP="00950F6F">
            <w:pPr>
              <w:jc w:val="center"/>
              <w:rPr>
                <w:b/>
                <w:sz w:val="28"/>
                <w:szCs w:val="28"/>
                <w:lang w:eastAsia="vi-VN"/>
              </w:rPr>
            </w:pPr>
          </w:p>
          <w:p w:rsidR="0022267C" w:rsidRDefault="0022267C" w:rsidP="00950F6F">
            <w:pPr>
              <w:jc w:val="center"/>
              <w:rPr>
                <w:sz w:val="26"/>
                <w:szCs w:val="28"/>
                <w:lang w:eastAsia="vi-VN"/>
              </w:rPr>
            </w:pPr>
            <w:r>
              <w:rPr>
                <w:sz w:val="26"/>
                <w:szCs w:val="28"/>
                <w:lang w:eastAsia="vi-VN"/>
              </w:rPr>
              <w:lastRenderedPageBreak/>
              <w:t>Phạm Minh Hiếu</w:t>
            </w:r>
          </w:p>
        </w:tc>
      </w:tr>
    </w:tbl>
    <w:p w:rsidR="00EE2442" w:rsidRPr="00C729C2" w:rsidRDefault="00B10F6D" w:rsidP="00950F6F">
      <w:pPr>
        <w:ind w:left="2880"/>
        <w:jc w:val="both"/>
        <w:rPr>
          <w:b/>
          <w:i/>
          <w:sz w:val="28"/>
          <w:szCs w:val="28"/>
        </w:rPr>
      </w:pPr>
      <w:r w:rsidRPr="00C729C2">
        <w:rPr>
          <w:sz w:val="28"/>
          <w:szCs w:val="28"/>
        </w:rPr>
        <w:lastRenderedPageBreak/>
        <w:t xml:space="preserve">               </w:t>
      </w:r>
    </w:p>
    <w:sectPr w:rsidR="00EE2442" w:rsidRPr="00C729C2" w:rsidSect="003142C5">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F2" w:rsidRDefault="00EE3CF2">
      <w:r>
        <w:separator/>
      </w:r>
    </w:p>
  </w:endnote>
  <w:endnote w:type="continuationSeparator" w:id="0">
    <w:p w:rsidR="00EE3CF2" w:rsidRDefault="00EE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B4" w:rsidRDefault="00A8672D" w:rsidP="001166C0">
    <w:pPr>
      <w:pStyle w:val="Footer"/>
      <w:jc w:val="center"/>
    </w:pPr>
    <w:r>
      <w:rPr>
        <w:rStyle w:val="PageNumber"/>
      </w:rPr>
      <w:t xml:space="preserve">Trang </w:t>
    </w:r>
    <w:r w:rsidR="00614EB4">
      <w:rPr>
        <w:rStyle w:val="PageNumber"/>
      </w:rPr>
      <w:fldChar w:fldCharType="begin"/>
    </w:r>
    <w:r w:rsidR="00614EB4">
      <w:rPr>
        <w:rStyle w:val="PageNumber"/>
      </w:rPr>
      <w:instrText xml:space="preserve"> PAGE </w:instrText>
    </w:r>
    <w:r w:rsidR="00614EB4">
      <w:rPr>
        <w:rStyle w:val="PageNumber"/>
      </w:rPr>
      <w:fldChar w:fldCharType="separate"/>
    </w:r>
    <w:r w:rsidR="002B441B">
      <w:rPr>
        <w:rStyle w:val="PageNumber"/>
        <w:noProof/>
      </w:rPr>
      <w:t>2</w:t>
    </w:r>
    <w:r w:rsidR="00614EB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F2" w:rsidRDefault="00EE3CF2">
      <w:r>
        <w:separator/>
      </w:r>
    </w:p>
  </w:footnote>
  <w:footnote w:type="continuationSeparator" w:id="0">
    <w:p w:rsidR="00EE3CF2" w:rsidRDefault="00EE3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FC"/>
    <w:multiLevelType w:val="hybridMultilevel"/>
    <w:tmpl w:val="35AED728"/>
    <w:lvl w:ilvl="0" w:tplc="2D58D17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CE420AB"/>
    <w:multiLevelType w:val="hybridMultilevel"/>
    <w:tmpl w:val="C1BA7B1A"/>
    <w:lvl w:ilvl="0" w:tplc="2E88999E">
      <w:start w:val="3"/>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2">
    <w:nsid w:val="23E24D31"/>
    <w:multiLevelType w:val="hybridMultilevel"/>
    <w:tmpl w:val="53F0B256"/>
    <w:lvl w:ilvl="0" w:tplc="335E25EC">
      <w:start w:val="3"/>
      <w:numFmt w:val="bullet"/>
      <w:lvlText w:val=""/>
      <w:lvlJc w:val="left"/>
      <w:pPr>
        <w:ind w:left="1440" w:hanging="360"/>
      </w:pPr>
      <w:rPr>
        <w:rFonts w:ascii="Symbol" w:eastAsia="Times New Roman" w:hAnsi="Symbol"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2F08740A"/>
    <w:multiLevelType w:val="hybridMultilevel"/>
    <w:tmpl w:val="874277EE"/>
    <w:lvl w:ilvl="0" w:tplc="73BC850A">
      <w:start w:val="1"/>
      <w:numFmt w:val="bullet"/>
      <w:lvlText w:val=""/>
      <w:lvlJc w:val="left"/>
      <w:pPr>
        <w:tabs>
          <w:tab w:val="num" w:pos="1440"/>
        </w:tabs>
        <w:ind w:left="1440" w:hanging="360"/>
      </w:pPr>
      <w:rPr>
        <w:rFonts w:ascii="Symbol" w:eastAsia="Times New Roman" w:hAnsi="Symbol" w:cs="Times New Roman" w:hint="default"/>
      </w:rPr>
    </w:lvl>
    <w:lvl w:ilvl="1" w:tplc="696A7B74">
      <w:start w:val="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6E818A5"/>
    <w:multiLevelType w:val="hybridMultilevel"/>
    <w:tmpl w:val="55925350"/>
    <w:lvl w:ilvl="0" w:tplc="E2CE7DE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2B0BC5"/>
    <w:multiLevelType w:val="hybridMultilevel"/>
    <w:tmpl w:val="E900409E"/>
    <w:lvl w:ilvl="0" w:tplc="F4FE4F48">
      <w:start w:val="3"/>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6">
    <w:nsid w:val="535C3A3D"/>
    <w:multiLevelType w:val="hybridMultilevel"/>
    <w:tmpl w:val="AA622074"/>
    <w:lvl w:ilvl="0" w:tplc="FCA0400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9160A7"/>
    <w:multiLevelType w:val="hybridMultilevel"/>
    <w:tmpl w:val="ECB0BA44"/>
    <w:lvl w:ilvl="0" w:tplc="07E42E5C">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E454771"/>
    <w:multiLevelType w:val="hybridMultilevel"/>
    <w:tmpl w:val="E1CE1C54"/>
    <w:lvl w:ilvl="0" w:tplc="E836EDD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122752F"/>
    <w:multiLevelType w:val="hybridMultilevel"/>
    <w:tmpl w:val="64C44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3"/>
  </w:num>
  <w:num w:numId="4">
    <w:abstractNumId w:val="7"/>
  </w:num>
  <w:num w:numId="5">
    <w:abstractNumId w:val="4"/>
  </w:num>
  <w:num w:numId="6">
    <w:abstractNumId w:val="2"/>
  </w:num>
  <w:num w:numId="7">
    <w:abstractNumId w:val="5"/>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FD"/>
    <w:rsid w:val="00005E9E"/>
    <w:rsid w:val="00006110"/>
    <w:rsid w:val="0002638A"/>
    <w:rsid w:val="000370E9"/>
    <w:rsid w:val="00057388"/>
    <w:rsid w:val="00063063"/>
    <w:rsid w:val="00067156"/>
    <w:rsid w:val="00072DDF"/>
    <w:rsid w:val="0007427D"/>
    <w:rsid w:val="00080468"/>
    <w:rsid w:val="00080899"/>
    <w:rsid w:val="000870EC"/>
    <w:rsid w:val="0009584A"/>
    <w:rsid w:val="00096113"/>
    <w:rsid w:val="000A0052"/>
    <w:rsid w:val="000A1FCF"/>
    <w:rsid w:val="000E7662"/>
    <w:rsid w:val="000F336D"/>
    <w:rsid w:val="000F3BDA"/>
    <w:rsid w:val="000F561C"/>
    <w:rsid w:val="0011217F"/>
    <w:rsid w:val="001152DD"/>
    <w:rsid w:val="001166C0"/>
    <w:rsid w:val="001218BE"/>
    <w:rsid w:val="00126B8F"/>
    <w:rsid w:val="001410A0"/>
    <w:rsid w:val="00143232"/>
    <w:rsid w:val="0015417C"/>
    <w:rsid w:val="00166823"/>
    <w:rsid w:val="001943C0"/>
    <w:rsid w:val="001B70F9"/>
    <w:rsid w:val="001D2FCD"/>
    <w:rsid w:val="001E5FE7"/>
    <w:rsid w:val="001F29FD"/>
    <w:rsid w:val="0022267C"/>
    <w:rsid w:val="002376A0"/>
    <w:rsid w:val="00270E7C"/>
    <w:rsid w:val="00285208"/>
    <w:rsid w:val="00287BFB"/>
    <w:rsid w:val="0029049D"/>
    <w:rsid w:val="002B441B"/>
    <w:rsid w:val="002C08BC"/>
    <w:rsid w:val="002C140E"/>
    <w:rsid w:val="002C4220"/>
    <w:rsid w:val="002E1677"/>
    <w:rsid w:val="002F2C8B"/>
    <w:rsid w:val="002F7C6B"/>
    <w:rsid w:val="002F7C83"/>
    <w:rsid w:val="00300E88"/>
    <w:rsid w:val="003142C5"/>
    <w:rsid w:val="00330C88"/>
    <w:rsid w:val="00337FDC"/>
    <w:rsid w:val="00342FE7"/>
    <w:rsid w:val="003553DF"/>
    <w:rsid w:val="00355B81"/>
    <w:rsid w:val="00372389"/>
    <w:rsid w:val="00375EB0"/>
    <w:rsid w:val="003821D2"/>
    <w:rsid w:val="00395A86"/>
    <w:rsid w:val="003A1A10"/>
    <w:rsid w:val="003B24A1"/>
    <w:rsid w:val="003B38AE"/>
    <w:rsid w:val="003C0A09"/>
    <w:rsid w:val="003D2B90"/>
    <w:rsid w:val="003F1AE2"/>
    <w:rsid w:val="003F277A"/>
    <w:rsid w:val="004067B6"/>
    <w:rsid w:val="00406C6D"/>
    <w:rsid w:val="00431E58"/>
    <w:rsid w:val="004431F9"/>
    <w:rsid w:val="00461D70"/>
    <w:rsid w:val="00462EE2"/>
    <w:rsid w:val="00463687"/>
    <w:rsid w:val="00463D97"/>
    <w:rsid w:val="00473645"/>
    <w:rsid w:val="00476300"/>
    <w:rsid w:val="00480A48"/>
    <w:rsid w:val="004A3459"/>
    <w:rsid w:val="004A6C03"/>
    <w:rsid w:val="004D2026"/>
    <w:rsid w:val="004D3C80"/>
    <w:rsid w:val="004E548D"/>
    <w:rsid w:val="004F4246"/>
    <w:rsid w:val="00506B54"/>
    <w:rsid w:val="00514CC1"/>
    <w:rsid w:val="00527219"/>
    <w:rsid w:val="00542493"/>
    <w:rsid w:val="00545500"/>
    <w:rsid w:val="00547643"/>
    <w:rsid w:val="005534A7"/>
    <w:rsid w:val="00554FCD"/>
    <w:rsid w:val="005551BA"/>
    <w:rsid w:val="00563B78"/>
    <w:rsid w:val="00577AB0"/>
    <w:rsid w:val="00586607"/>
    <w:rsid w:val="00594800"/>
    <w:rsid w:val="00594A20"/>
    <w:rsid w:val="0059563A"/>
    <w:rsid w:val="005A265D"/>
    <w:rsid w:val="005A5989"/>
    <w:rsid w:val="005B4B41"/>
    <w:rsid w:val="005B5BB0"/>
    <w:rsid w:val="005E04C8"/>
    <w:rsid w:val="005E05AC"/>
    <w:rsid w:val="0060157F"/>
    <w:rsid w:val="006023AB"/>
    <w:rsid w:val="00607E6D"/>
    <w:rsid w:val="00614EB4"/>
    <w:rsid w:val="0061603A"/>
    <w:rsid w:val="006223F8"/>
    <w:rsid w:val="00635072"/>
    <w:rsid w:val="00642D99"/>
    <w:rsid w:val="00644DAE"/>
    <w:rsid w:val="0065018B"/>
    <w:rsid w:val="00652BDD"/>
    <w:rsid w:val="00675015"/>
    <w:rsid w:val="006761E3"/>
    <w:rsid w:val="00683162"/>
    <w:rsid w:val="006B78AC"/>
    <w:rsid w:val="006C0069"/>
    <w:rsid w:val="006C0CBD"/>
    <w:rsid w:val="006D0CBB"/>
    <w:rsid w:val="006E1BC2"/>
    <w:rsid w:val="006F588B"/>
    <w:rsid w:val="00700F3A"/>
    <w:rsid w:val="00706134"/>
    <w:rsid w:val="007336CC"/>
    <w:rsid w:val="00733D02"/>
    <w:rsid w:val="00745ED9"/>
    <w:rsid w:val="00752161"/>
    <w:rsid w:val="00756C21"/>
    <w:rsid w:val="007575A9"/>
    <w:rsid w:val="00760101"/>
    <w:rsid w:val="00770607"/>
    <w:rsid w:val="007713D7"/>
    <w:rsid w:val="00773137"/>
    <w:rsid w:val="00781ED5"/>
    <w:rsid w:val="007824C9"/>
    <w:rsid w:val="00787687"/>
    <w:rsid w:val="00790955"/>
    <w:rsid w:val="007913FF"/>
    <w:rsid w:val="00791C52"/>
    <w:rsid w:val="00792B71"/>
    <w:rsid w:val="00796559"/>
    <w:rsid w:val="007B1D9B"/>
    <w:rsid w:val="007C55F9"/>
    <w:rsid w:val="007E07C6"/>
    <w:rsid w:val="007E4117"/>
    <w:rsid w:val="00802C6B"/>
    <w:rsid w:val="0081482C"/>
    <w:rsid w:val="00824A52"/>
    <w:rsid w:val="008365F8"/>
    <w:rsid w:val="008447DA"/>
    <w:rsid w:val="00847D17"/>
    <w:rsid w:val="00850C0D"/>
    <w:rsid w:val="00853573"/>
    <w:rsid w:val="008575BE"/>
    <w:rsid w:val="00857E29"/>
    <w:rsid w:val="00863094"/>
    <w:rsid w:val="00874AEC"/>
    <w:rsid w:val="00876EAF"/>
    <w:rsid w:val="008802FB"/>
    <w:rsid w:val="00892137"/>
    <w:rsid w:val="008A4956"/>
    <w:rsid w:val="008B4BE4"/>
    <w:rsid w:val="008C426F"/>
    <w:rsid w:val="008C600C"/>
    <w:rsid w:val="008D721E"/>
    <w:rsid w:val="008E5215"/>
    <w:rsid w:val="00911749"/>
    <w:rsid w:val="00921468"/>
    <w:rsid w:val="009256EA"/>
    <w:rsid w:val="00926E25"/>
    <w:rsid w:val="00946282"/>
    <w:rsid w:val="00950F6F"/>
    <w:rsid w:val="0095582C"/>
    <w:rsid w:val="009620A2"/>
    <w:rsid w:val="009645A8"/>
    <w:rsid w:val="00964726"/>
    <w:rsid w:val="00993B4B"/>
    <w:rsid w:val="009A3D59"/>
    <w:rsid w:val="009B5228"/>
    <w:rsid w:val="009C5F90"/>
    <w:rsid w:val="009F0776"/>
    <w:rsid w:val="00A0611D"/>
    <w:rsid w:val="00A300F6"/>
    <w:rsid w:val="00A3181F"/>
    <w:rsid w:val="00A4168B"/>
    <w:rsid w:val="00A467D3"/>
    <w:rsid w:val="00A52342"/>
    <w:rsid w:val="00A530AB"/>
    <w:rsid w:val="00A6227A"/>
    <w:rsid w:val="00A63B4B"/>
    <w:rsid w:val="00A83328"/>
    <w:rsid w:val="00A8672D"/>
    <w:rsid w:val="00A9032E"/>
    <w:rsid w:val="00A90487"/>
    <w:rsid w:val="00A90916"/>
    <w:rsid w:val="00A92CE0"/>
    <w:rsid w:val="00A938B9"/>
    <w:rsid w:val="00A94D56"/>
    <w:rsid w:val="00A95E40"/>
    <w:rsid w:val="00A96917"/>
    <w:rsid w:val="00AA2865"/>
    <w:rsid w:val="00AA3794"/>
    <w:rsid w:val="00AA5476"/>
    <w:rsid w:val="00AB049D"/>
    <w:rsid w:val="00AD4CC7"/>
    <w:rsid w:val="00AD578B"/>
    <w:rsid w:val="00AE7A05"/>
    <w:rsid w:val="00AF502E"/>
    <w:rsid w:val="00AF6575"/>
    <w:rsid w:val="00B05895"/>
    <w:rsid w:val="00B10F6D"/>
    <w:rsid w:val="00B13C92"/>
    <w:rsid w:val="00B17680"/>
    <w:rsid w:val="00B25C31"/>
    <w:rsid w:val="00B354F5"/>
    <w:rsid w:val="00B37F15"/>
    <w:rsid w:val="00B43258"/>
    <w:rsid w:val="00B46399"/>
    <w:rsid w:val="00B47EF5"/>
    <w:rsid w:val="00B529B2"/>
    <w:rsid w:val="00B56429"/>
    <w:rsid w:val="00B5686D"/>
    <w:rsid w:val="00B7420C"/>
    <w:rsid w:val="00B75F3F"/>
    <w:rsid w:val="00B76FC4"/>
    <w:rsid w:val="00B7797A"/>
    <w:rsid w:val="00B853F5"/>
    <w:rsid w:val="00B8705F"/>
    <w:rsid w:val="00B87BB4"/>
    <w:rsid w:val="00B927C2"/>
    <w:rsid w:val="00BA1BB7"/>
    <w:rsid w:val="00BA66DB"/>
    <w:rsid w:val="00BA69EF"/>
    <w:rsid w:val="00BA69F4"/>
    <w:rsid w:val="00BB2E3D"/>
    <w:rsid w:val="00BC1668"/>
    <w:rsid w:val="00BC5F14"/>
    <w:rsid w:val="00BD0D7A"/>
    <w:rsid w:val="00BD32C2"/>
    <w:rsid w:val="00BF3499"/>
    <w:rsid w:val="00BF701B"/>
    <w:rsid w:val="00BF7C7D"/>
    <w:rsid w:val="00C002EB"/>
    <w:rsid w:val="00C13664"/>
    <w:rsid w:val="00C21341"/>
    <w:rsid w:val="00C27443"/>
    <w:rsid w:val="00C6021D"/>
    <w:rsid w:val="00C61641"/>
    <w:rsid w:val="00C729C2"/>
    <w:rsid w:val="00C73E46"/>
    <w:rsid w:val="00C74F26"/>
    <w:rsid w:val="00C8236D"/>
    <w:rsid w:val="00C84822"/>
    <w:rsid w:val="00CC203D"/>
    <w:rsid w:val="00CE37C8"/>
    <w:rsid w:val="00CF2C5D"/>
    <w:rsid w:val="00CF311A"/>
    <w:rsid w:val="00CF6BC1"/>
    <w:rsid w:val="00CF7543"/>
    <w:rsid w:val="00CF7B20"/>
    <w:rsid w:val="00D00E2C"/>
    <w:rsid w:val="00D04775"/>
    <w:rsid w:val="00D2058F"/>
    <w:rsid w:val="00D217C9"/>
    <w:rsid w:val="00D409FE"/>
    <w:rsid w:val="00D42217"/>
    <w:rsid w:val="00D4314C"/>
    <w:rsid w:val="00D46876"/>
    <w:rsid w:val="00D534E6"/>
    <w:rsid w:val="00D5362B"/>
    <w:rsid w:val="00D547CD"/>
    <w:rsid w:val="00D563D7"/>
    <w:rsid w:val="00D604EA"/>
    <w:rsid w:val="00D60975"/>
    <w:rsid w:val="00D636EB"/>
    <w:rsid w:val="00D65781"/>
    <w:rsid w:val="00D706B0"/>
    <w:rsid w:val="00D74762"/>
    <w:rsid w:val="00D75A53"/>
    <w:rsid w:val="00D771B3"/>
    <w:rsid w:val="00D80BA2"/>
    <w:rsid w:val="00D845B5"/>
    <w:rsid w:val="00D904D8"/>
    <w:rsid w:val="00D91B26"/>
    <w:rsid w:val="00DA77F0"/>
    <w:rsid w:val="00DC6099"/>
    <w:rsid w:val="00DE05E5"/>
    <w:rsid w:val="00DE7460"/>
    <w:rsid w:val="00DE7970"/>
    <w:rsid w:val="00DF73E8"/>
    <w:rsid w:val="00E12571"/>
    <w:rsid w:val="00E20824"/>
    <w:rsid w:val="00E22458"/>
    <w:rsid w:val="00E35FD1"/>
    <w:rsid w:val="00E442AE"/>
    <w:rsid w:val="00E44C03"/>
    <w:rsid w:val="00E509D7"/>
    <w:rsid w:val="00E5426E"/>
    <w:rsid w:val="00E561AB"/>
    <w:rsid w:val="00E576C2"/>
    <w:rsid w:val="00E662B5"/>
    <w:rsid w:val="00E774E0"/>
    <w:rsid w:val="00E93A74"/>
    <w:rsid w:val="00EA1719"/>
    <w:rsid w:val="00EA32DB"/>
    <w:rsid w:val="00EA71C8"/>
    <w:rsid w:val="00EC15B0"/>
    <w:rsid w:val="00EC6CA3"/>
    <w:rsid w:val="00EC7960"/>
    <w:rsid w:val="00EE237C"/>
    <w:rsid w:val="00EE2442"/>
    <w:rsid w:val="00EE3CF2"/>
    <w:rsid w:val="00EE47A2"/>
    <w:rsid w:val="00EF3426"/>
    <w:rsid w:val="00F16224"/>
    <w:rsid w:val="00F201B8"/>
    <w:rsid w:val="00F24D12"/>
    <w:rsid w:val="00F30B62"/>
    <w:rsid w:val="00F34D94"/>
    <w:rsid w:val="00F447B6"/>
    <w:rsid w:val="00F52DAF"/>
    <w:rsid w:val="00F54774"/>
    <w:rsid w:val="00F57BC9"/>
    <w:rsid w:val="00F74F9A"/>
    <w:rsid w:val="00F76687"/>
    <w:rsid w:val="00F874FD"/>
    <w:rsid w:val="00FA19E2"/>
    <w:rsid w:val="00FA1D57"/>
    <w:rsid w:val="00FA2FE2"/>
    <w:rsid w:val="00FA59C9"/>
    <w:rsid w:val="00FA62F7"/>
    <w:rsid w:val="00FD327A"/>
    <w:rsid w:val="00FD7C4B"/>
    <w:rsid w:val="00FE7F26"/>
    <w:rsid w:val="00FF0337"/>
    <w:rsid w:val="00FF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F29FD"/>
    <w:pPr>
      <w:tabs>
        <w:tab w:val="center" w:pos="4320"/>
        <w:tab w:val="right" w:pos="8640"/>
      </w:tabs>
    </w:pPr>
  </w:style>
  <w:style w:type="paragraph" w:styleId="Footer">
    <w:name w:val="footer"/>
    <w:basedOn w:val="Normal"/>
    <w:rsid w:val="001F29FD"/>
    <w:pPr>
      <w:tabs>
        <w:tab w:val="center" w:pos="4320"/>
        <w:tab w:val="right" w:pos="8640"/>
      </w:tabs>
    </w:pPr>
  </w:style>
  <w:style w:type="character" w:styleId="PageNumber">
    <w:name w:val="page number"/>
    <w:basedOn w:val="DefaultParagraphFont"/>
    <w:rsid w:val="001166C0"/>
  </w:style>
  <w:style w:type="paragraph" w:customStyle="1" w:styleId="Char">
    <w:name w:val="Char"/>
    <w:basedOn w:val="Normal"/>
    <w:autoRedefine/>
    <w:rsid w:val="006831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143232"/>
    <w:rPr>
      <w:rFonts w:ascii="Tahoma" w:hAnsi="Tahoma" w:cs="Tahoma"/>
      <w:sz w:val="16"/>
      <w:szCs w:val="16"/>
    </w:rPr>
  </w:style>
  <w:style w:type="character" w:customStyle="1" w:styleId="BalloonTextChar">
    <w:name w:val="Balloon Text Char"/>
    <w:link w:val="BalloonText"/>
    <w:rsid w:val="001432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2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F29FD"/>
    <w:pPr>
      <w:tabs>
        <w:tab w:val="center" w:pos="4320"/>
        <w:tab w:val="right" w:pos="8640"/>
      </w:tabs>
    </w:pPr>
  </w:style>
  <w:style w:type="paragraph" w:styleId="Footer">
    <w:name w:val="footer"/>
    <w:basedOn w:val="Normal"/>
    <w:rsid w:val="001F29FD"/>
    <w:pPr>
      <w:tabs>
        <w:tab w:val="center" w:pos="4320"/>
        <w:tab w:val="right" w:pos="8640"/>
      </w:tabs>
    </w:pPr>
  </w:style>
  <w:style w:type="character" w:styleId="PageNumber">
    <w:name w:val="page number"/>
    <w:basedOn w:val="DefaultParagraphFont"/>
    <w:rsid w:val="001166C0"/>
  </w:style>
  <w:style w:type="paragraph" w:customStyle="1" w:styleId="Char">
    <w:name w:val="Char"/>
    <w:basedOn w:val="Normal"/>
    <w:autoRedefine/>
    <w:rsid w:val="006831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143232"/>
    <w:rPr>
      <w:rFonts w:ascii="Tahoma" w:hAnsi="Tahoma" w:cs="Tahoma"/>
      <w:sz w:val="16"/>
      <w:szCs w:val="16"/>
    </w:rPr>
  </w:style>
  <w:style w:type="character" w:customStyle="1" w:styleId="BalloonTextChar">
    <w:name w:val="Balloon Text Char"/>
    <w:link w:val="BalloonText"/>
    <w:rsid w:val="00143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0432">
      <w:bodyDiv w:val="1"/>
      <w:marLeft w:val="0"/>
      <w:marRight w:val="0"/>
      <w:marTop w:val="0"/>
      <w:marBottom w:val="0"/>
      <w:divBdr>
        <w:top w:val="none" w:sz="0" w:space="0" w:color="auto"/>
        <w:left w:val="none" w:sz="0" w:space="0" w:color="auto"/>
        <w:bottom w:val="none" w:sz="0" w:space="0" w:color="auto"/>
        <w:right w:val="none" w:sz="0" w:space="0" w:color="auto"/>
      </w:divBdr>
    </w:div>
    <w:div w:id="264656704">
      <w:bodyDiv w:val="1"/>
      <w:marLeft w:val="0"/>
      <w:marRight w:val="0"/>
      <w:marTop w:val="0"/>
      <w:marBottom w:val="0"/>
      <w:divBdr>
        <w:top w:val="none" w:sz="0" w:space="0" w:color="auto"/>
        <w:left w:val="none" w:sz="0" w:space="0" w:color="auto"/>
        <w:bottom w:val="none" w:sz="0" w:space="0" w:color="auto"/>
        <w:right w:val="none" w:sz="0" w:space="0" w:color="auto"/>
      </w:divBdr>
    </w:div>
    <w:div w:id="1187982560">
      <w:bodyDiv w:val="1"/>
      <w:marLeft w:val="0"/>
      <w:marRight w:val="0"/>
      <w:marTop w:val="0"/>
      <w:marBottom w:val="0"/>
      <w:divBdr>
        <w:top w:val="none" w:sz="0" w:space="0" w:color="auto"/>
        <w:left w:val="none" w:sz="0" w:space="0" w:color="auto"/>
        <w:bottom w:val="none" w:sz="0" w:space="0" w:color="auto"/>
        <w:right w:val="none" w:sz="0" w:space="0" w:color="auto"/>
      </w:divBdr>
    </w:div>
    <w:div w:id="1453671773">
      <w:bodyDiv w:val="1"/>
      <w:marLeft w:val="0"/>
      <w:marRight w:val="0"/>
      <w:marTop w:val="0"/>
      <w:marBottom w:val="0"/>
      <w:divBdr>
        <w:top w:val="none" w:sz="0" w:space="0" w:color="auto"/>
        <w:left w:val="none" w:sz="0" w:space="0" w:color="auto"/>
        <w:bottom w:val="none" w:sz="0" w:space="0" w:color="auto"/>
        <w:right w:val="none" w:sz="0" w:space="0" w:color="auto"/>
      </w:divBdr>
    </w:div>
    <w:div w:id="20514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7798-9D9A-4D8B-A071-AC027D0D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GD &amp; ĐT CHÂU PHÚ</vt:lpstr>
    </vt:vector>
  </TitlesOfParts>
  <Company>Hewlett-Packard</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CHÂU PHÚ</dc:title>
  <dc:creator>HP</dc:creator>
  <cp:lastModifiedBy>Windows 10</cp:lastModifiedBy>
  <cp:revision>35</cp:revision>
  <cp:lastPrinted>2019-10-29T13:03:00Z</cp:lastPrinted>
  <dcterms:created xsi:type="dcterms:W3CDTF">2022-10-01T14:55:00Z</dcterms:created>
  <dcterms:modified xsi:type="dcterms:W3CDTF">2023-02-07T07:39:00Z</dcterms:modified>
</cp:coreProperties>
</file>