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5500"/>
      </w:tblGrid>
      <w:tr w:rsidR="00BF41F3" w:rsidRPr="00966DE9" w:rsidTr="00966DE9">
        <w:trPr>
          <w:trHeight w:val="1125"/>
        </w:trPr>
        <w:tc>
          <w:tcPr>
            <w:tcW w:w="4423" w:type="dxa"/>
            <w:shd w:val="clear" w:color="auto" w:fill="auto"/>
          </w:tcPr>
          <w:p w:rsidR="00BF41F3" w:rsidRPr="00966DE9" w:rsidRDefault="00BF41F3" w:rsidP="004E31E5">
            <w:pPr>
              <w:jc w:val="center"/>
              <w:rPr>
                <w:szCs w:val="26"/>
              </w:rPr>
            </w:pPr>
            <w:r w:rsidRPr="00966DE9">
              <w:rPr>
                <w:szCs w:val="26"/>
              </w:rPr>
              <w:t>PHÒNG GD&amp;ĐT HUYỆN CHÂU PHÚ</w:t>
            </w:r>
          </w:p>
          <w:p w:rsidR="00BF41F3" w:rsidRPr="00966DE9" w:rsidRDefault="00BF41F3" w:rsidP="004E31E5">
            <w:pPr>
              <w:jc w:val="center"/>
              <w:rPr>
                <w:b/>
                <w:szCs w:val="26"/>
              </w:rPr>
            </w:pPr>
            <w:r w:rsidRPr="00966DE9">
              <w:rPr>
                <w:b/>
                <w:szCs w:val="26"/>
              </w:rPr>
              <w:t>TRƯỜNG TRUNG HỌC CƠ SỞ</w:t>
            </w:r>
          </w:p>
          <w:p w:rsidR="00BF41F3" w:rsidRPr="00966DE9" w:rsidRDefault="007B5DF9" w:rsidP="004E31E5">
            <w:pPr>
              <w:jc w:val="center"/>
              <w:rPr>
                <w:szCs w:val="26"/>
              </w:rPr>
            </w:pPr>
            <w:r w:rsidRPr="00966DE9">
              <w:rPr>
                <w:noProof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5BC85BB" wp14:editId="6C632EAC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202564</wp:posOffset>
                      </wp:positionV>
                      <wp:extent cx="1041400" cy="0"/>
                      <wp:effectExtent l="0" t="0" r="2540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41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3C441"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3pt,15.95pt" to="143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BF41F3" w:rsidRPr="00966DE9">
              <w:rPr>
                <w:b/>
                <w:szCs w:val="26"/>
              </w:rPr>
              <w:t>VĨNH THẠNH TRUNG</w:t>
            </w:r>
          </w:p>
        </w:tc>
        <w:tc>
          <w:tcPr>
            <w:tcW w:w="5500" w:type="dxa"/>
            <w:shd w:val="clear" w:color="auto" w:fill="auto"/>
          </w:tcPr>
          <w:p w:rsidR="00BF41F3" w:rsidRPr="00966DE9" w:rsidRDefault="00BF41F3" w:rsidP="004E31E5">
            <w:pPr>
              <w:jc w:val="center"/>
              <w:rPr>
                <w:b/>
                <w:szCs w:val="26"/>
              </w:rPr>
            </w:pPr>
            <w:r w:rsidRPr="00966DE9">
              <w:rPr>
                <w:b/>
                <w:szCs w:val="26"/>
              </w:rPr>
              <w:t>CỘNG HÒA XÃ HỘI CHỦ NGHĨA VIỆT NAM</w:t>
            </w:r>
          </w:p>
          <w:p w:rsidR="00BF41F3" w:rsidRPr="00966DE9" w:rsidRDefault="007B5DF9" w:rsidP="004E31E5">
            <w:pPr>
              <w:jc w:val="center"/>
              <w:rPr>
                <w:b/>
                <w:szCs w:val="26"/>
              </w:rPr>
            </w:pPr>
            <w:r w:rsidRPr="00966DE9">
              <w:rPr>
                <w:noProof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34027139" wp14:editId="5CBE7165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201294</wp:posOffset>
                      </wp:positionV>
                      <wp:extent cx="1835150" cy="0"/>
                      <wp:effectExtent l="0" t="0" r="127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51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4550A" id="Straight Connector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4.1pt,15.85pt" to="198.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BF41F3" w:rsidRPr="00966DE9">
              <w:rPr>
                <w:b/>
                <w:szCs w:val="26"/>
              </w:rPr>
              <w:t>Độc lập-Tự do-Hạnh phúc</w:t>
            </w:r>
          </w:p>
        </w:tc>
      </w:tr>
      <w:tr w:rsidR="00BF41F3" w:rsidRPr="00966DE9" w:rsidTr="00966DE9">
        <w:tc>
          <w:tcPr>
            <w:tcW w:w="4423" w:type="dxa"/>
            <w:shd w:val="clear" w:color="auto" w:fill="auto"/>
          </w:tcPr>
          <w:p w:rsidR="00BF41F3" w:rsidRPr="00966DE9" w:rsidRDefault="00BF41F3" w:rsidP="006419BC">
            <w:pPr>
              <w:jc w:val="center"/>
              <w:rPr>
                <w:szCs w:val="26"/>
              </w:rPr>
            </w:pPr>
            <w:r w:rsidRPr="00966DE9">
              <w:rPr>
                <w:szCs w:val="26"/>
              </w:rPr>
              <w:t>Số:</w:t>
            </w:r>
            <w:r w:rsidR="0056485D">
              <w:rPr>
                <w:szCs w:val="26"/>
                <w:lang w:val="en-US"/>
              </w:rPr>
              <w:t xml:space="preserve"> </w:t>
            </w:r>
            <w:r w:rsidR="006419BC">
              <w:rPr>
                <w:szCs w:val="26"/>
                <w:lang w:val="en-US"/>
              </w:rPr>
              <w:t xml:space="preserve">  </w:t>
            </w:r>
            <w:r w:rsidR="00181A42">
              <w:rPr>
                <w:szCs w:val="26"/>
                <w:lang w:val="en-US"/>
              </w:rPr>
              <w:t xml:space="preserve">    </w:t>
            </w:r>
            <w:r w:rsidR="006419BC">
              <w:rPr>
                <w:szCs w:val="26"/>
                <w:lang w:val="en-US"/>
              </w:rPr>
              <w:t xml:space="preserve"> </w:t>
            </w:r>
            <w:r w:rsidRPr="00966DE9">
              <w:rPr>
                <w:szCs w:val="26"/>
              </w:rPr>
              <w:t>/</w:t>
            </w:r>
            <w:r w:rsidR="0014570E" w:rsidRPr="00966DE9">
              <w:rPr>
                <w:szCs w:val="26"/>
                <w:lang w:val="en-US"/>
              </w:rPr>
              <w:t>QĐ</w:t>
            </w:r>
            <w:r w:rsidRPr="00966DE9">
              <w:rPr>
                <w:szCs w:val="26"/>
              </w:rPr>
              <w:t>-THCSVTT</w:t>
            </w:r>
          </w:p>
        </w:tc>
        <w:tc>
          <w:tcPr>
            <w:tcW w:w="5500" w:type="dxa"/>
            <w:shd w:val="clear" w:color="auto" w:fill="auto"/>
          </w:tcPr>
          <w:p w:rsidR="00BF41F3" w:rsidRPr="006419BC" w:rsidRDefault="00BF41F3" w:rsidP="00181A42">
            <w:pPr>
              <w:jc w:val="center"/>
              <w:rPr>
                <w:i/>
                <w:szCs w:val="26"/>
                <w:lang w:val="en-US"/>
              </w:rPr>
            </w:pPr>
            <w:r w:rsidRPr="00966DE9">
              <w:rPr>
                <w:i/>
                <w:szCs w:val="26"/>
              </w:rPr>
              <w:t>Vĩnh Thạnh Trung, ngày</w:t>
            </w:r>
            <w:r w:rsidR="00181A42">
              <w:rPr>
                <w:i/>
                <w:szCs w:val="26"/>
                <w:lang w:val="en-US"/>
              </w:rPr>
              <w:t xml:space="preserve">     </w:t>
            </w:r>
            <w:r w:rsidR="00E76D90">
              <w:rPr>
                <w:i/>
                <w:szCs w:val="26"/>
                <w:lang w:val="en-US"/>
              </w:rPr>
              <w:t xml:space="preserve"> </w:t>
            </w:r>
            <w:r w:rsidRPr="00966DE9">
              <w:rPr>
                <w:i/>
                <w:szCs w:val="26"/>
              </w:rPr>
              <w:t xml:space="preserve">tháng </w:t>
            </w:r>
            <w:r w:rsidR="00EC72BF">
              <w:rPr>
                <w:i/>
                <w:szCs w:val="26"/>
                <w:lang w:val="en-US"/>
              </w:rPr>
              <w:t>6</w:t>
            </w:r>
            <w:r w:rsidRPr="00966DE9">
              <w:rPr>
                <w:i/>
                <w:szCs w:val="26"/>
              </w:rPr>
              <w:t xml:space="preserve"> năm </w:t>
            </w:r>
            <w:r w:rsidR="00A022A4">
              <w:rPr>
                <w:i/>
                <w:szCs w:val="26"/>
              </w:rPr>
              <w:t>202</w:t>
            </w:r>
            <w:r w:rsidR="006419BC">
              <w:rPr>
                <w:i/>
                <w:szCs w:val="26"/>
                <w:lang w:val="en-US"/>
              </w:rPr>
              <w:t>2</w:t>
            </w:r>
          </w:p>
        </w:tc>
      </w:tr>
      <w:tr w:rsidR="00BF41F3" w:rsidRPr="00927A18" w:rsidTr="00966DE9">
        <w:tc>
          <w:tcPr>
            <w:tcW w:w="9923" w:type="dxa"/>
            <w:gridSpan w:val="2"/>
            <w:shd w:val="clear" w:color="auto" w:fill="auto"/>
          </w:tcPr>
          <w:p w:rsidR="00BF41F3" w:rsidRPr="00927A18" w:rsidRDefault="00BF41F3" w:rsidP="00550590">
            <w:pPr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  <w:r w:rsidRPr="00927A18">
              <w:rPr>
                <w:b/>
                <w:sz w:val="28"/>
                <w:szCs w:val="28"/>
              </w:rPr>
              <w:t>QUYẾT ĐỊNH</w:t>
            </w:r>
          </w:p>
          <w:p w:rsidR="00550590" w:rsidRPr="00927A18" w:rsidRDefault="00BF41F3" w:rsidP="00550590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27A18">
              <w:rPr>
                <w:b/>
                <w:sz w:val="28"/>
                <w:szCs w:val="28"/>
              </w:rPr>
              <w:t>V/v</w:t>
            </w:r>
            <w:r w:rsidR="001A7E52" w:rsidRPr="00927A18">
              <w:rPr>
                <w:b/>
                <w:sz w:val="28"/>
                <w:szCs w:val="28"/>
              </w:rPr>
              <w:t xml:space="preserve"> </w:t>
            </w:r>
            <w:r w:rsidR="00A85523" w:rsidRPr="00927A18">
              <w:rPr>
                <w:b/>
                <w:sz w:val="28"/>
                <w:szCs w:val="28"/>
              </w:rPr>
              <w:t xml:space="preserve">Thành </w:t>
            </w:r>
            <w:r w:rsidR="001A7E52" w:rsidRPr="00927A18">
              <w:rPr>
                <w:b/>
                <w:sz w:val="28"/>
                <w:szCs w:val="28"/>
              </w:rPr>
              <w:t>lập Ban</w:t>
            </w:r>
            <w:r w:rsidR="003E5CA8" w:rsidRPr="00927A18">
              <w:rPr>
                <w:b/>
                <w:sz w:val="28"/>
                <w:szCs w:val="28"/>
              </w:rPr>
              <w:t xml:space="preserve"> </w:t>
            </w:r>
            <w:r w:rsidR="00624973" w:rsidRPr="00927A18">
              <w:rPr>
                <w:b/>
                <w:sz w:val="28"/>
                <w:szCs w:val="28"/>
                <w:lang w:val="en-US"/>
              </w:rPr>
              <w:t>Chỉ đạo sinh hoạt hè</w:t>
            </w:r>
            <w:r w:rsidR="00DF37CF" w:rsidRPr="00927A18">
              <w:rPr>
                <w:b/>
                <w:sz w:val="28"/>
                <w:szCs w:val="28"/>
                <w:lang w:val="en-US"/>
              </w:rPr>
              <w:t xml:space="preserve"> </w:t>
            </w:r>
            <w:r w:rsidR="006419BC" w:rsidRPr="00927A18">
              <w:rPr>
                <w:b/>
                <w:sz w:val="28"/>
                <w:szCs w:val="28"/>
                <w:lang w:val="en-US"/>
              </w:rPr>
              <w:t>2022</w:t>
            </w:r>
          </w:p>
          <w:p w:rsidR="00BF41F3" w:rsidRPr="00927A18" w:rsidRDefault="00BF41F3" w:rsidP="003F768C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802039" w:rsidRPr="00927A18" w:rsidRDefault="007B5DF9" w:rsidP="00895114">
      <w:pPr>
        <w:spacing w:before="240" w:after="120"/>
        <w:jc w:val="center"/>
        <w:rPr>
          <w:b/>
          <w:sz w:val="28"/>
          <w:szCs w:val="28"/>
          <w:lang w:val="en-US"/>
        </w:rPr>
      </w:pPr>
      <w:r w:rsidRPr="00927A1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4D737" wp14:editId="6C211D50">
                <wp:simplePos x="0" y="0"/>
                <wp:positionH relativeFrom="column">
                  <wp:posOffset>2388870</wp:posOffset>
                </wp:positionH>
                <wp:positionV relativeFrom="paragraph">
                  <wp:posOffset>40640</wp:posOffset>
                </wp:positionV>
                <wp:extent cx="1136650" cy="635"/>
                <wp:effectExtent l="7620" t="12065" r="8255" b="63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5C6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88.1pt;margin-top:3.2pt;width:89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SXIAIAAD0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"/>
            </w:pict>
          </mc:Fallback>
        </mc:AlternateContent>
      </w:r>
      <w:r w:rsidR="00802039" w:rsidRPr="00927A18">
        <w:rPr>
          <w:b/>
          <w:sz w:val="28"/>
          <w:szCs w:val="28"/>
        </w:rPr>
        <w:t xml:space="preserve">HIỆU TRƯỞNG TRƯỜNG THCS </w:t>
      </w:r>
      <w:r w:rsidR="001A7E52" w:rsidRPr="00927A18">
        <w:rPr>
          <w:b/>
          <w:sz w:val="28"/>
          <w:szCs w:val="28"/>
          <w:lang w:val="en-US"/>
        </w:rPr>
        <w:t>VĨNH THẠNH TRUNG</w:t>
      </w:r>
    </w:p>
    <w:p w:rsidR="006419BC" w:rsidRPr="00927A18" w:rsidRDefault="006419BC" w:rsidP="006419BC">
      <w:pPr>
        <w:ind w:firstLine="567"/>
        <w:jc w:val="both"/>
        <w:rPr>
          <w:bCs/>
          <w:i/>
          <w:sz w:val="28"/>
          <w:szCs w:val="28"/>
          <w:lang w:val="pt-BR"/>
        </w:rPr>
      </w:pPr>
      <w:r w:rsidRPr="00927A18">
        <w:rPr>
          <w:rFonts w:eastAsia="Times New Roman"/>
          <w:i/>
          <w:sz w:val="28"/>
          <w:szCs w:val="28"/>
        </w:rPr>
        <w:t xml:space="preserve">Căn cứ </w:t>
      </w:r>
      <w:r w:rsidRPr="00927A18">
        <w:rPr>
          <w:i/>
          <w:iCs/>
          <w:sz w:val="28"/>
          <w:szCs w:val="28"/>
          <w:lang w:val="pt-BR"/>
        </w:rPr>
        <w:t>Thông tư số 32/2020/TT-BGDĐT ngày 15/9/2020 của Bộ trưởng Bộ Giáo dục và Đào tạo</w:t>
      </w:r>
      <w:r w:rsidRPr="00927A18">
        <w:rPr>
          <w:rFonts w:eastAsia="Times New Roman"/>
          <w:i/>
          <w:sz w:val="28"/>
          <w:szCs w:val="28"/>
        </w:rPr>
        <w:t xml:space="preserve"> về việc ban hành</w:t>
      </w:r>
      <w:r w:rsidRPr="00927A18">
        <w:rPr>
          <w:rFonts w:eastAsia="Times New Roman"/>
          <w:i/>
          <w:sz w:val="28"/>
          <w:szCs w:val="28"/>
          <w:lang w:val="en-US"/>
        </w:rPr>
        <w:t xml:space="preserve"> </w:t>
      </w:r>
      <w:r w:rsidRPr="00927A18">
        <w:rPr>
          <w:bCs/>
          <w:i/>
          <w:sz w:val="28"/>
          <w:szCs w:val="28"/>
          <w:lang w:val="pt-BR"/>
        </w:rPr>
        <w:t>Điều lệ trường Trung học cơ sở, trường Trung học phổ thông và trường phổ thông có nhiều cấp học;</w:t>
      </w:r>
    </w:p>
    <w:p w:rsidR="00FA3F61" w:rsidRPr="00927A18" w:rsidRDefault="00FA3F61" w:rsidP="00FA3F61">
      <w:pPr>
        <w:spacing w:before="120" w:after="120"/>
        <w:ind w:firstLine="720"/>
        <w:jc w:val="both"/>
        <w:rPr>
          <w:i/>
          <w:spacing w:val="-6"/>
          <w:sz w:val="28"/>
          <w:szCs w:val="28"/>
        </w:rPr>
      </w:pPr>
      <w:r w:rsidRPr="00927A18">
        <w:rPr>
          <w:i/>
          <w:spacing w:val="-6"/>
          <w:sz w:val="28"/>
          <w:szCs w:val="28"/>
          <w:lang w:val="en-US"/>
        </w:rPr>
        <w:t>Căn cứ</w:t>
      </w:r>
      <w:r w:rsidRPr="00927A18">
        <w:rPr>
          <w:i/>
          <w:spacing w:val="-6"/>
          <w:sz w:val="28"/>
          <w:szCs w:val="28"/>
        </w:rPr>
        <w:t xml:space="preserve"> Kế hoạch số 103/KH–BCĐ ngày 01/6/2022 của Ban chỉ đạo tổ chức Sinh hoạt hè 2022 huyện châu Phú;</w:t>
      </w:r>
    </w:p>
    <w:p w:rsidR="000B410A" w:rsidRPr="00927A18" w:rsidRDefault="00703D74" w:rsidP="006419BC">
      <w:pPr>
        <w:ind w:firstLine="567"/>
        <w:jc w:val="both"/>
        <w:rPr>
          <w:rFonts w:eastAsia="Times New Roman"/>
          <w:i/>
          <w:sz w:val="28"/>
          <w:szCs w:val="28"/>
          <w:lang w:val="pt-BR"/>
        </w:rPr>
      </w:pPr>
      <w:r w:rsidRPr="00927A18">
        <w:rPr>
          <w:rFonts w:eastAsia="Times New Roman"/>
          <w:i/>
          <w:sz w:val="28"/>
          <w:szCs w:val="28"/>
          <w:lang w:val="pt-BR"/>
        </w:rPr>
        <w:t xml:space="preserve">Xét </w:t>
      </w:r>
      <w:r w:rsidR="005B2313" w:rsidRPr="00927A18">
        <w:rPr>
          <w:rFonts w:eastAsia="Times New Roman"/>
          <w:i/>
          <w:sz w:val="28"/>
          <w:szCs w:val="28"/>
        </w:rPr>
        <w:t>năng lực của cán bộ</w:t>
      </w:r>
      <w:r w:rsidR="005B2313" w:rsidRPr="00927A18">
        <w:rPr>
          <w:rFonts w:eastAsia="Times New Roman"/>
          <w:i/>
          <w:sz w:val="28"/>
          <w:szCs w:val="28"/>
          <w:lang w:val="pt-BR"/>
        </w:rPr>
        <w:t>,</w:t>
      </w:r>
      <w:r w:rsidR="00B71481" w:rsidRPr="00927A18">
        <w:rPr>
          <w:rFonts w:eastAsia="Times New Roman"/>
          <w:i/>
          <w:sz w:val="28"/>
          <w:szCs w:val="28"/>
          <w:lang w:val="pt-BR"/>
        </w:rPr>
        <w:t xml:space="preserve"> giáo viên, nhân viên.</w:t>
      </w:r>
    </w:p>
    <w:p w:rsidR="00261C33" w:rsidRPr="00927A18" w:rsidRDefault="00261C33" w:rsidP="00B71481">
      <w:pPr>
        <w:spacing w:before="120" w:after="120"/>
        <w:jc w:val="center"/>
        <w:rPr>
          <w:rFonts w:eastAsia="Times New Roman"/>
          <w:b/>
          <w:sz w:val="28"/>
          <w:szCs w:val="28"/>
          <w:lang w:val="pt-BR"/>
        </w:rPr>
      </w:pPr>
      <w:r w:rsidRPr="00927A18">
        <w:rPr>
          <w:rFonts w:eastAsia="Times New Roman"/>
          <w:b/>
          <w:sz w:val="28"/>
          <w:szCs w:val="28"/>
          <w:lang w:val="pt-BR"/>
        </w:rPr>
        <w:t>QUYẾT ĐỊNH</w:t>
      </w:r>
    </w:p>
    <w:p w:rsidR="0036015A" w:rsidRPr="00927A18" w:rsidRDefault="000B410A" w:rsidP="006419BC">
      <w:pPr>
        <w:spacing w:before="120" w:after="120" w:line="312" w:lineRule="auto"/>
        <w:ind w:firstLine="567"/>
        <w:jc w:val="both"/>
        <w:rPr>
          <w:sz w:val="28"/>
          <w:szCs w:val="28"/>
          <w:lang w:val="en-US"/>
        </w:rPr>
      </w:pPr>
      <w:r w:rsidRPr="00927A18">
        <w:rPr>
          <w:b/>
          <w:sz w:val="28"/>
          <w:szCs w:val="28"/>
        </w:rPr>
        <w:t>Điều 1</w:t>
      </w:r>
      <w:r w:rsidR="00624973" w:rsidRPr="00927A18">
        <w:rPr>
          <w:sz w:val="28"/>
          <w:szCs w:val="28"/>
        </w:rPr>
        <w:t>.</w:t>
      </w:r>
      <w:r w:rsidRPr="00927A18">
        <w:rPr>
          <w:sz w:val="28"/>
          <w:szCs w:val="28"/>
        </w:rPr>
        <w:t xml:space="preserve"> </w:t>
      </w:r>
      <w:r w:rsidR="006419BC" w:rsidRPr="00927A18">
        <w:rPr>
          <w:sz w:val="28"/>
          <w:szCs w:val="28"/>
        </w:rPr>
        <w:t xml:space="preserve">Thành </w:t>
      </w:r>
      <w:r w:rsidRPr="00927A18">
        <w:rPr>
          <w:sz w:val="28"/>
          <w:szCs w:val="28"/>
        </w:rPr>
        <w:t xml:space="preserve">lập </w:t>
      </w:r>
      <w:r w:rsidR="003F768C" w:rsidRPr="00927A18">
        <w:rPr>
          <w:sz w:val="28"/>
          <w:szCs w:val="28"/>
        </w:rPr>
        <w:t xml:space="preserve">Ban </w:t>
      </w:r>
      <w:r w:rsidR="00624973" w:rsidRPr="00927A18">
        <w:rPr>
          <w:sz w:val="28"/>
          <w:szCs w:val="28"/>
          <w:lang w:val="en-US"/>
        </w:rPr>
        <w:t>Chỉ đạo sinh hoạt hè</w:t>
      </w:r>
      <w:r w:rsidR="00EA212B" w:rsidRPr="00927A18">
        <w:rPr>
          <w:sz w:val="28"/>
          <w:szCs w:val="28"/>
          <w:lang w:val="en-US"/>
        </w:rPr>
        <w:t xml:space="preserve"> </w:t>
      </w:r>
      <w:r w:rsidR="00A022A4" w:rsidRPr="00927A18">
        <w:rPr>
          <w:sz w:val="28"/>
          <w:szCs w:val="28"/>
          <w:lang w:val="en-US"/>
        </w:rPr>
        <w:t>202</w:t>
      </w:r>
      <w:r w:rsidR="006419BC" w:rsidRPr="00927A18">
        <w:rPr>
          <w:sz w:val="28"/>
          <w:szCs w:val="28"/>
          <w:lang w:val="en-US"/>
        </w:rPr>
        <w:t>2</w:t>
      </w:r>
      <w:r w:rsidR="003F768C" w:rsidRPr="00927A18">
        <w:rPr>
          <w:sz w:val="28"/>
          <w:szCs w:val="28"/>
          <w:lang w:val="en-US"/>
        </w:rPr>
        <w:t xml:space="preserve"> gồm</w:t>
      </w:r>
      <w:r w:rsidR="00CB2D6F" w:rsidRPr="00927A18">
        <w:rPr>
          <w:sz w:val="28"/>
          <w:szCs w:val="28"/>
        </w:rPr>
        <w:t xml:space="preserve"> </w:t>
      </w:r>
      <w:r w:rsidR="00CB2D6F" w:rsidRPr="00927A18">
        <w:rPr>
          <w:sz w:val="28"/>
          <w:szCs w:val="28"/>
          <w:lang w:val="en-US"/>
        </w:rPr>
        <w:t>các ông bà có tên</w:t>
      </w:r>
      <w:r w:rsidRPr="00927A18">
        <w:rPr>
          <w:sz w:val="28"/>
          <w:szCs w:val="28"/>
        </w:rPr>
        <w:t xml:space="preserve"> như sau:</w:t>
      </w:r>
      <w:r w:rsidR="00CB2D6F" w:rsidRPr="00927A18">
        <w:rPr>
          <w:sz w:val="28"/>
          <w:szCs w:val="28"/>
          <w:lang w:val="en-US"/>
        </w:rPr>
        <w:t xml:space="preserve"> </w:t>
      </w:r>
      <w:r w:rsidR="0036015A" w:rsidRPr="00927A18">
        <w:rPr>
          <w:i/>
          <w:sz w:val="28"/>
          <w:szCs w:val="28"/>
          <w:lang w:val="en-US"/>
        </w:rPr>
        <w:t>(Danh sách đính kèm)</w:t>
      </w:r>
    </w:p>
    <w:p w:rsidR="00756D58" w:rsidRPr="00927A18" w:rsidRDefault="0095621E" w:rsidP="006419BC">
      <w:pPr>
        <w:spacing w:before="120" w:after="120" w:line="312" w:lineRule="auto"/>
        <w:ind w:firstLine="567"/>
        <w:jc w:val="both"/>
        <w:rPr>
          <w:sz w:val="28"/>
          <w:szCs w:val="28"/>
          <w:lang w:val="en-US"/>
        </w:rPr>
      </w:pPr>
      <w:r w:rsidRPr="00927A18">
        <w:rPr>
          <w:b/>
          <w:bCs/>
          <w:sz w:val="28"/>
          <w:szCs w:val="28"/>
        </w:rPr>
        <w:t>Điều 2</w:t>
      </w:r>
      <w:r w:rsidR="00624973" w:rsidRPr="00927A18">
        <w:rPr>
          <w:b/>
          <w:bCs/>
          <w:sz w:val="28"/>
          <w:szCs w:val="28"/>
          <w:lang w:val="en-US"/>
        </w:rPr>
        <w:t>.</w:t>
      </w:r>
      <w:r w:rsidR="0036015A" w:rsidRPr="00927A18">
        <w:rPr>
          <w:b/>
          <w:bCs/>
          <w:sz w:val="28"/>
          <w:szCs w:val="28"/>
          <w:lang w:val="en-US"/>
        </w:rPr>
        <w:t xml:space="preserve"> </w:t>
      </w:r>
      <w:r w:rsidR="003F768C" w:rsidRPr="00927A18">
        <w:rPr>
          <w:sz w:val="28"/>
          <w:szCs w:val="28"/>
        </w:rPr>
        <w:t xml:space="preserve">Ban </w:t>
      </w:r>
      <w:r w:rsidR="00624973" w:rsidRPr="00927A18">
        <w:rPr>
          <w:sz w:val="28"/>
          <w:szCs w:val="28"/>
          <w:lang w:val="en-US"/>
        </w:rPr>
        <w:t>Chỉ đạo sinh hoạt hè</w:t>
      </w:r>
      <w:r w:rsidR="00AD3D88" w:rsidRPr="00927A18">
        <w:rPr>
          <w:sz w:val="28"/>
          <w:szCs w:val="28"/>
          <w:lang w:val="en-US"/>
        </w:rPr>
        <w:t xml:space="preserve"> </w:t>
      </w:r>
      <w:r w:rsidR="00A022A4" w:rsidRPr="00927A18">
        <w:rPr>
          <w:sz w:val="28"/>
          <w:szCs w:val="28"/>
          <w:lang w:val="en-US"/>
        </w:rPr>
        <w:t>202</w:t>
      </w:r>
      <w:r w:rsidR="006419BC" w:rsidRPr="00927A18">
        <w:rPr>
          <w:sz w:val="28"/>
          <w:szCs w:val="28"/>
          <w:lang w:val="en-US"/>
        </w:rPr>
        <w:t>2</w:t>
      </w:r>
      <w:r w:rsidRPr="00927A18">
        <w:rPr>
          <w:sz w:val="28"/>
          <w:szCs w:val="28"/>
        </w:rPr>
        <w:t xml:space="preserve"> </w:t>
      </w:r>
      <w:bookmarkStart w:id="0" w:name="_GoBack"/>
      <w:bookmarkEnd w:id="0"/>
      <w:r w:rsidR="00CA028F">
        <w:rPr>
          <w:sz w:val="28"/>
          <w:szCs w:val="28"/>
          <w:lang w:val="en-US"/>
        </w:rPr>
        <w:t xml:space="preserve">có </w:t>
      </w:r>
      <w:r w:rsidR="00CA028F" w:rsidRPr="00927A18">
        <w:rPr>
          <w:sz w:val="28"/>
          <w:szCs w:val="28"/>
        </w:rPr>
        <w:t xml:space="preserve">nhiệm </w:t>
      </w:r>
      <w:r w:rsidR="00CA028F" w:rsidRPr="00927A18">
        <w:rPr>
          <w:sz w:val="28"/>
          <w:szCs w:val="28"/>
        </w:rPr>
        <w:t xml:space="preserve">vụ </w:t>
      </w:r>
      <w:r w:rsidR="00EA212B" w:rsidRPr="00927A18">
        <w:rPr>
          <w:sz w:val="28"/>
          <w:szCs w:val="28"/>
          <w:lang w:val="en-US"/>
        </w:rPr>
        <w:t>xây dựng, triển khai và tổ chức thực hiện</w:t>
      </w:r>
      <w:r w:rsidR="00B71481" w:rsidRPr="00927A18">
        <w:rPr>
          <w:sz w:val="28"/>
          <w:szCs w:val="28"/>
          <w:lang w:val="en-US"/>
        </w:rPr>
        <w:t xml:space="preserve"> Kế</w:t>
      </w:r>
      <w:r w:rsidR="003F768C" w:rsidRPr="00927A18">
        <w:rPr>
          <w:sz w:val="28"/>
          <w:szCs w:val="28"/>
          <w:lang w:val="en-US"/>
        </w:rPr>
        <w:t xml:space="preserve"> </w:t>
      </w:r>
      <w:r w:rsidR="003F768C" w:rsidRPr="00927A18">
        <w:rPr>
          <w:bCs/>
          <w:sz w:val="28"/>
          <w:szCs w:val="28"/>
          <w:lang w:val="pt-BR"/>
        </w:rPr>
        <w:t xml:space="preserve">hoạch </w:t>
      </w:r>
      <w:r w:rsidR="00624973" w:rsidRPr="00927A18">
        <w:rPr>
          <w:sz w:val="28"/>
          <w:szCs w:val="28"/>
          <w:lang w:val="en-US"/>
        </w:rPr>
        <w:t>sinh hoạt hè</w:t>
      </w:r>
      <w:r w:rsidR="00EA212B" w:rsidRPr="00927A18">
        <w:rPr>
          <w:sz w:val="28"/>
          <w:szCs w:val="28"/>
          <w:lang w:val="en-US"/>
        </w:rPr>
        <w:t xml:space="preserve"> </w:t>
      </w:r>
      <w:r w:rsidR="00A022A4" w:rsidRPr="00927A18">
        <w:rPr>
          <w:sz w:val="28"/>
          <w:szCs w:val="28"/>
          <w:lang w:val="en-US"/>
        </w:rPr>
        <w:t>202</w:t>
      </w:r>
      <w:r w:rsidR="006419BC" w:rsidRPr="00927A18">
        <w:rPr>
          <w:sz w:val="28"/>
          <w:szCs w:val="28"/>
          <w:lang w:val="en-US"/>
        </w:rPr>
        <w:t>2</w:t>
      </w:r>
      <w:r w:rsidR="003F768C" w:rsidRPr="00927A18">
        <w:rPr>
          <w:sz w:val="28"/>
          <w:szCs w:val="28"/>
          <w:lang w:val="en-US"/>
        </w:rPr>
        <w:t xml:space="preserve"> </w:t>
      </w:r>
      <w:r w:rsidR="00EA212B" w:rsidRPr="00927A18">
        <w:rPr>
          <w:sz w:val="28"/>
          <w:szCs w:val="28"/>
          <w:lang w:val="en-US"/>
        </w:rPr>
        <w:t xml:space="preserve">phù hợp với </w:t>
      </w:r>
      <w:r w:rsidR="00B71481" w:rsidRPr="00927A18">
        <w:rPr>
          <w:spacing w:val="-6"/>
          <w:sz w:val="28"/>
          <w:szCs w:val="28"/>
        </w:rPr>
        <w:t xml:space="preserve">Kế </w:t>
      </w:r>
      <w:r w:rsidR="00181A42" w:rsidRPr="00927A18">
        <w:rPr>
          <w:spacing w:val="-6"/>
          <w:sz w:val="28"/>
          <w:szCs w:val="28"/>
        </w:rPr>
        <w:t xml:space="preserve">hoạch số 103/KH–BCĐ ngày 01/6/2022 của Ban chỉ đạo tổ chức </w:t>
      </w:r>
      <w:r w:rsidR="00B71481" w:rsidRPr="00927A18">
        <w:rPr>
          <w:spacing w:val="-6"/>
          <w:sz w:val="28"/>
          <w:szCs w:val="28"/>
        </w:rPr>
        <w:t xml:space="preserve">sinh </w:t>
      </w:r>
      <w:r w:rsidR="00181A42" w:rsidRPr="00927A18">
        <w:rPr>
          <w:spacing w:val="-6"/>
          <w:sz w:val="28"/>
          <w:szCs w:val="28"/>
        </w:rPr>
        <w:t xml:space="preserve">hoạt hè 2022 huyện </w:t>
      </w:r>
      <w:r w:rsidR="00B71481" w:rsidRPr="00927A18">
        <w:rPr>
          <w:spacing w:val="-6"/>
          <w:sz w:val="28"/>
          <w:szCs w:val="28"/>
        </w:rPr>
        <w:t xml:space="preserve">Châu </w:t>
      </w:r>
      <w:r w:rsidR="00181A42" w:rsidRPr="00927A18">
        <w:rPr>
          <w:spacing w:val="-6"/>
          <w:sz w:val="28"/>
          <w:szCs w:val="28"/>
        </w:rPr>
        <w:t>Phú</w:t>
      </w:r>
      <w:r w:rsidR="00181A42" w:rsidRPr="00927A18">
        <w:rPr>
          <w:bCs/>
          <w:sz w:val="28"/>
          <w:szCs w:val="28"/>
          <w:lang w:val="pt-BR"/>
        </w:rPr>
        <w:t xml:space="preserve"> và </w:t>
      </w:r>
      <w:r w:rsidR="00EA212B" w:rsidRPr="00927A18">
        <w:rPr>
          <w:bCs/>
          <w:sz w:val="28"/>
          <w:szCs w:val="28"/>
          <w:lang w:val="pt-BR"/>
        </w:rPr>
        <w:t xml:space="preserve">Hướng dẫn </w:t>
      </w:r>
      <w:r w:rsidR="00EA212B" w:rsidRPr="00927A18">
        <w:rPr>
          <w:spacing w:val="-6"/>
          <w:sz w:val="28"/>
          <w:szCs w:val="28"/>
        </w:rPr>
        <w:t xml:space="preserve">của Phòng Giáo dục và Đào tạo Châu Phú về việc Hướng dẫn tổ chức </w:t>
      </w:r>
      <w:r w:rsidR="00B71481" w:rsidRPr="00927A18">
        <w:rPr>
          <w:spacing w:val="-6"/>
          <w:sz w:val="28"/>
          <w:szCs w:val="28"/>
        </w:rPr>
        <w:t xml:space="preserve">sinh </w:t>
      </w:r>
      <w:r w:rsidR="00EA212B" w:rsidRPr="00927A18">
        <w:rPr>
          <w:spacing w:val="-6"/>
          <w:sz w:val="28"/>
          <w:szCs w:val="28"/>
        </w:rPr>
        <w:t xml:space="preserve">hoạt hè </w:t>
      </w:r>
      <w:r w:rsidR="00A022A4" w:rsidRPr="00927A18">
        <w:rPr>
          <w:spacing w:val="-6"/>
          <w:sz w:val="28"/>
          <w:szCs w:val="28"/>
        </w:rPr>
        <w:t>202</w:t>
      </w:r>
      <w:r w:rsidR="006419BC" w:rsidRPr="00927A18">
        <w:rPr>
          <w:spacing w:val="-6"/>
          <w:sz w:val="28"/>
          <w:szCs w:val="28"/>
          <w:lang w:val="en-US"/>
        </w:rPr>
        <w:t>2</w:t>
      </w:r>
      <w:r w:rsidR="0036015A" w:rsidRPr="00927A18">
        <w:rPr>
          <w:sz w:val="28"/>
          <w:szCs w:val="28"/>
          <w:lang w:val="en-US"/>
        </w:rPr>
        <w:t>.</w:t>
      </w:r>
    </w:p>
    <w:p w:rsidR="006419BC" w:rsidRPr="00927A18" w:rsidRDefault="006419BC" w:rsidP="006419BC">
      <w:pPr>
        <w:spacing w:before="120" w:after="120" w:line="312" w:lineRule="auto"/>
        <w:ind w:firstLine="567"/>
        <w:jc w:val="both"/>
        <w:rPr>
          <w:sz w:val="28"/>
          <w:szCs w:val="28"/>
          <w:lang w:val="en-US"/>
        </w:rPr>
      </w:pPr>
      <w:r w:rsidRPr="00927A18">
        <w:rPr>
          <w:sz w:val="28"/>
          <w:szCs w:val="28"/>
          <w:lang w:val="en-US"/>
        </w:rPr>
        <w:t xml:space="preserve">Thời gian thực hiện nhiệm vụ từ </w:t>
      </w:r>
      <w:r w:rsidR="00B71481" w:rsidRPr="00927A18">
        <w:rPr>
          <w:sz w:val="28"/>
          <w:szCs w:val="28"/>
          <w:lang w:val="en-US"/>
        </w:rPr>
        <w:t>ngày 27/6/2022 đến</w:t>
      </w:r>
      <w:r w:rsidRPr="00927A18">
        <w:rPr>
          <w:sz w:val="28"/>
          <w:szCs w:val="28"/>
          <w:lang w:val="en-US"/>
        </w:rPr>
        <w:t xml:space="preserve"> hết ngày 31/8/2022.</w:t>
      </w:r>
    </w:p>
    <w:p w:rsidR="00617F15" w:rsidRPr="00927A18" w:rsidRDefault="0095621E" w:rsidP="006419BC">
      <w:pPr>
        <w:spacing w:before="120" w:after="120" w:line="312" w:lineRule="auto"/>
        <w:ind w:firstLine="567"/>
        <w:jc w:val="both"/>
        <w:rPr>
          <w:sz w:val="28"/>
          <w:szCs w:val="28"/>
          <w:lang w:val="en-US"/>
        </w:rPr>
      </w:pPr>
      <w:r w:rsidRPr="00927A18">
        <w:rPr>
          <w:b/>
          <w:bCs/>
          <w:sz w:val="28"/>
          <w:szCs w:val="28"/>
        </w:rPr>
        <w:t>Điều 3</w:t>
      </w:r>
      <w:r w:rsidR="00624973" w:rsidRPr="00927A18">
        <w:rPr>
          <w:b/>
          <w:bCs/>
          <w:sz w:val="28"/>
          <w:szCs w:val="28"/>
          <w:lang w:val="en-US"/>
        </w:rPr>
        <w:t>.</w:t>
      </w:r>
      <w:r w:rsidRPr="00927A18">
        <w:rPr>
          <w:b/>
          <w:bCs/>
          <w:sz w:val="28"/>
          <w:szCs w:val="28"/>
        </w:rPr>
        <w:t xml:space="preserve"> </w:t>
      </w:r>
      <w:r w:rsidR="00B71481" w:rsidRPr="00927A18">
        <w:rPr>
          <w:bCs/>
          <w:sz w:val="28"/>
          <w:szCs w:val="28"/>
          <w:lang w:val="en-US"/>
        </w:rPr>
        <w:t>Quyết định này có hiệu lực kể từ ngày ký, c</w:t>
      </w:r>
      <w:r w:rsidR="00B71481" w:rsidRPr="00927A18">
        <w:rPr>
          <w:sz w:val="28"/>
          <w:szCs w:val="28"/>
        </w:rPr>
        <w:t xml:space="preserve">ác </w:t>
      </w:r>
      <w:r w:rsidRPr="00927A18">
        <w:rPr>
          <w:sz w:val="28"/>
          <w:szCs w:val="28"/>
        </w:rPr>
        <w:t>ông bà có tên ở điều 1 chịu trách nhiệm thi hành quyết định nầy.</w:t>
      </w:r>
      <w:r w:rsidR="00F34A7D" w:rsidRPr="00927A18">
        <w:rPr>
          <w:sz w:val="28"/>
          <w:szCs w:val="28"/>
          <w:lang w:val="en-US"/>
        </w:rPr>
        <w:t>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39"/>
      </w:tblGrid>
      <w:tr w:rsidR="00BF41F3" w:rsidRPr="00D80D39" w:rsidTr="00BF41F3">
        <w:tc>
          <w:tcPr>
            <w:tcW w:w="4571" w:type="dxa"/>
            <w:shd w:val="clear" w:color="auto" w:fill="auto"/>
          </w:tcPr>
          <w:p w:rsidR="00BF41F3" w:rsidRPr="006419BC" w:rsidRDefault="00BF41F3" w:rsidP="00833E64">
            <w:pPr>
              <w:rPr>
                <w:b/>
                <w:i/>
                <w:sz w:val="24"/>
                <w:szCs w:val="26"/>
              </w:rPr>
            </w:pPr>
            <w:r w:rsidRPr="006419BC">
              <w:rPr>
                <w:b/>
                <w:i/>
                <w:sz w:val="24"/>
                <w:szCs w:val="26"/>
              </w:rPr>
              <w:t>Nơi nhận:</w:t>
            </w:r>
          </w:p>
          <w:p w:rsidR="00BF41F3" w:rsidRPr="006419BC" w:rsidRDefault="00BF41F3" w:rsidP="00CA1BA5">
            <w:pPr>
              <w:rPr>
                <w:sz w:val="22"/>
                <w:lang w:val="en-US"/>
              </w:rPr>
            </w:pPr>
            <w:r w:rsidRPr="006419BC">
              <w:rPr>
                <w:sz w:val="22"/>
              </w:rPr>
              <w:t xml:space="preserve">- </w:t>
            </w:r>
            <w:r w:rsidR="00CA1BA5" w:rsidRPr="006419BC">
              <w:rPr>
                <w:sz w:val="22"/>
                <w:lang w:val="en-US"/>
              </w:rPr>
              <w:t>Như Điề</w:t>
            </w:r>
            <w:r w:rsidR="00B71481">
              <w:rPr>
                <w:sz w:val="22"/>
                <w:lang w:val="en-US"/>
              </w:rPr>
              <w:t>u 3</w:t>
            </w:r>
          </w:p>
          <w:p w:rsidR="00BF41F3" w:rsidRPr="006419BC" w:rsidRDefault="00CA1BA5" w:rsidP="00833E64">
            <w:pPr>
              <w:rPr>
                <w:sz w:val="22"/>
                <w:lang w:val="en-US"/>
              </w:rPr>
            </w:pPr>
            <w:r w:rsidRPr="006419BC">
              <w:rPr>
                <w:sz w:val="22"/>
              </w:rPr>
              <w:tab/>
            </w:r>
            <w:r w:rsidRPr="006419BC">
              <w:rPr>
                <w:sz w:val="22"/>
                <w:lang w:val="en-US"/>
              </w:rPr>
              <w:t>‘để thực hiện’</w:t>
            </w:r>
          </w:p>
          <w:p w:rsidR="00BF41F3" w:rsidRPr="00D80D39" w:rsidRDefault="00CA1BA5" w:rsidP="00833E64">
            <w:pPr>
              <w:spacing w:before="120" w:after="120"/>
              <w:rPr>
                <w:szCs w:val="26"/>
              </w:rPr>
            </w:pPr>
            <w:r w:rsidRPr="006419BC">
              <w:rPr>
                <w:sz w:val="22"/>
              </w:rPr>
              <w:t>- Lưu: VT, NG</w:t>
            </w:r>
          </w:p>
        </w:tc>
        <w:tc>
          <w:tcPr>
            <w:tcW w:w="4576" w:type="dxa"/>
            <w:shd w:val="clear" w:color="auto" w:fill="auto"/>
          </w:tcPr>
          <w:p w:rsidR="00BF41F3" w:rsidRPr="00D80D39" w:rsidRDefault="00BF41F3" w:rsidP="00833E64">
            <w:pPr>
              <w:jc w:val="center"/>
              <w:rPr>
                <w:b/>
                <w:szCs w:val="26"/>
              </w:rPr>
            </w:pPr>
            <w:r w:rsidRPr="00D80D39">
              <w:rPr>
                <w:b/>
                <w:szCs w:val="26"/>
              </w:rPr>
              <w:t>HIỆU TRƯỞNG</w:t>
            </w:r>
          </w:p>
          <w:p w:rsidR="00BF41F3" w:rsidRPr="00D80D39" w:rsidRDefault="00BF41F3" w:rsidP="00833E64">
            <w:pPr>
              <w:jc w:val="center"/>
              <w:rPr>
                <w:b/>
                <w:szCs w:val="26"/>
              </w:rPr>
            </w:pPr>
          </w:p>
          <w:p w:rsidR="00BF41F3" w:rsidRPr="00D80D39" w:rsidRDefault="00BF41F3" w:rsidP="00833E64">
            <w:pPr>
              <w:jc w:val="center"/>
              <w:rPr>
                <w:b/>
                <w:szCs w:val="26"/>
              </w:rPr>
            </w:pPr>
          </w:p>
          <w:p w:rsidR="00BF41F3" w:rsidRPr="00D80D39" w:rsidRDefault="00BF41F3" w:rsidP="00833E64">
            <w:pPr>
              <w:jc w:val="center"/>
              <w:rPr>
                <w:szCs w:val="26"/>
              </w:rPr>
            </w:pPr>
          </w:p>
          <w:p w:rsidR="00BF41F3" w:rsidRPr="00D80D39" w:rsidRDefault="00BF41F3" w:rsidP="00833E64">
            <w:pPr>
              <w:spacing w:before="120" w:after="120"/>
              <w:jc w:val="center"/>
              <w:rPr>
                <w:szCs w:val="26"/>
              </w:rPr>
            </w:pPr>
            <w:r w:rsidRPr="00D80D39">
              <w:rPr>
                <w:b/>
                <w:szCs w:val="26"/>
              </w:rPr>
              <w:t>Nguyễn Thanh Hùng</w:t>
            </w:r>
          </w:p>
        </w:tc>
      </w:tr>
    </w:tbl>
    <w:p w:rsidR="00E76D90" w:rsidRPr="00D80D39" w:rsidRDefault="00E76D90" w:rsidP="0014570E">
      <w:pPr>
        <w:jc w:val="center"/>
        <w:rPr>
          <w:rFonts w:cs="Times New Roman"/>
          <w:b/>
          <w:bCs/>
          <w:szCs w:val="26"/>
          <w:lang w:val="en-US"/>
        </w:rPr>
      </w:pPr>
    </w:p>
    <w:p w:rsidR="00E76D90" w:rsidRPr="00D80D39" w:rsidRDefault="00E76D90" w:rsidP="0014570E">
      <w:pPr>
        <w:jc w:val="center"/>
        <w:rPr>
          <w:rFonts w:cs="Times New Roman"/>
          <w:b/>
          <w:bCs/>
          <w:szCs w:val="26"/>
          <w:lang w:val="en-US"/>
        </w:rPr>
      </w:pPr>
    </w:p>
    <w:p w:rsidR="00DF37CF" w:rsidRDefault="00DF37CF" w:rsidP="0014570E">
      <w:pPr>
        <w:jc w:val="center"/>
        <w:rPr>
          <w:rFonts w:cs="Times New Roman"/>
          <w:b/>
          <w:bCs/>
          <w:szCs w:val="26"/>
          <w:lang w:val="en-US"/>
        </w:rPr>
      </w:pPr>
    </w:p>
    <w:p w:rsidR="00B71481" w:rsidRDefault="00B71481" w:rsidP="0014570E">
      <w:pPr>
        <w:jc w:val="center"/>
        <w:rPr>
          <w:rFonts w:cs="Times New Roman"/>
          <w:b/>
          <w:bCs/>
          <w:szCs w:val="26"/>
          <w:lang w:val="en-US"/>
        </w:rPr>
      </w:pPr>
    </w:p>
    <w:p w:rsidR="001E7C97" w:rsidRPr="00D80D39" w:rsidRDefault="0026679D" w:rsidP="0014570E">
      <w:pPr>
        <w:jc w:val="center"/>
        <w:rPr>
          <w:rFonts w:cs="Times New Roman"/>
          <w:b/>
          <w:bCs/>
          <w:szCs w:val="26"/>
          <w:lang w:val="en-US"/>
        </w:rPr>
      </w:pPr>
      <w:r w:rsidRPr="00D80D39">
        <w:rPr>
          <w:rFonts w:cs="Times New Roman"/>
          <w:b/>
          <w:bCs/>
          <w:szCs w:val="26"/>
        </w:rPr>
        <w:lastRenderedPageBreak/>
        <w:t xml:space="preserve">DANH SÁCH </w:t>
      </w:r>
    </w:p>
    <w:p w:rsidR="00CB2D6F" w:rsidRPr="00D80D39" w:rsidRDefault="0026679D" w:rsidP="0014570E">
      <w:pPr>
        <w:jc w:val="center"/>
        <w:rPr>
          <w:rFonts w:cs="Times New Roman"/>
          <w:b/>
          <w:bCs/>
          <w:szCs w:val="26"/>
          <w:lang w:val="en-US"/>
        </w:rPr>
      </w:pPr>
      <w:r w:rsidRPr="00D80D39">
        <w:rPr>
          <w:rFonts w:cs="Times New Roman"/>
          <w:b/>
          <w:bCs/>
          <w:szCs w:val="26"/>
          <w:lang w:val="en-US"/>
        </w:rPr>
        <w:t xml:space="preserve">BAN </w:t>
      </w:r>
      <w:r w:rsidR="00667E41" w:rsidRPr="00D80D39">
        <w:rPr>
          <w:rFonts w:cs="Times New Roman"/>
          <w:b/>
          <w:bCs/>
          <w:szCs w:val="26"/>
          <w:lang w:val="en-US"/>
        </w:rPr>
        <w:t>CHỈ ĐẠO SINH HOẠT HÈ</w:t>
      </w:r>
      <w:r w:rsidR="001E7C97" w:rsidRPr="00D80D39">
        <w:rPr>
          <w:rFonts w:cs="Times New Roman"/>
          <w:b/>
          <w:szCs w:val="26"/>
          <w:lang w:val="en-US"/>
        </w:rPr>
        <w:t xml:space="preserve"> </w:t>
      </w:r>
      <w:r w:rsidR="006419BC">
        <w:rPr>
          <w:rFonts w:cs="Times New Roman"/>
          <w:b/>
          <w:szCs w:val="26"/>
        </w:rPr>
        <w:t>2022</w:t>
      </w:r>
    </w:p>
    <w:p w:rsidR="0026679D" w:rsidRPr="00D80D39" w:rsidRDefault="0026679D" w:rsidP="001E7C97">
      <w:pPr>
        <w:ind w:left="-426"/>
        <w:jc w:val="center"/>
        <w:rPr>
          <w:rFonts w:cs="Times New Roman"/>
          <w:bCs/>
          <w:i/>
          <w:szCs w:val="26"/>
          <w:lang w:val="en-US"/>
        </w:rPr>
      </w:pPr>
      <w:r w:rsidRPr="00D80D39">
        <w:rPr>
          <w:rFonts w:cs="Times New Roman"/>
          <w:bCs/>
          <w:szCs w:val="26"/>
        </w:rPr>
        <w:t>(</w:t>
      </w:r>
      <w:r w:rsidR="00901361" w:rsidRPr="00D80D39">
        <w:rPr>
          <w:rFonts w:cs="Times New Roman"/>
          <w:bCs/>
          <w:i/>
          <w:szCs w:val="26"/>
          <w:lang w:val="en-US"/>
        </w:rPr>
        <w:t>K</w:t>
      </w:r>
      <w:r w:rsidRPr="00D80D39">
        <w:rPr>
          <w:rFonts w:cs="Times New Roman"/>
          <w:bCs/>
          <w:i/>
          <w:szCs w:val="26"/>
        </w:rPr>
        <w:t>èm QĐ số</w:t>
      </w:r>
      <w:r w:rsidR="00181A42">
        <w:rPr>
          <w:rFonts w:cs="Times New Roman"/>
          <w:bCs/>
          <w:i/>
          <w:szCs w:val="26"/>
          <w:lang w:val="en-US"/>
        </w:rPr>
        <w:t xml:space="preserve">    </w:t>
      </w:r>
      <w:r w:rsidR="00904D4D">
        <w:rPr>
          <w:rFonts w:cs="Times New Roman"/>
          <w:bCs/>
          <w:i/>
          <w:szCs w:val="26"/>
          <w:lang w:val="en-US"/>
        </w:rPr>
        <w:t xml:space="preserve"> </w:t>
      </w:r>
      <w:r w:rsidR="0014570E" w:rsidRPr="00D80D39">
        <w:rPr>
          <w:rFonts w:cs="Times New Roman"/>
          <w:bCs/>
          <w:i/>
          <w:szCs w:val="26"/>
        </w:rPr>
        <w:t>/QĐ-THCSVTT</w:t>
      </w:r>
      <w:r w:rsidR="00667E41" w:rsidRPr="00D80D39">
        <w:rPr>
          <w:rFonts w:cs="Times New Roman"/>
          <w:bCs/>
          <w:i/>
          <w:szCs w:val="26"/>
          <w:lang w:val="en-US"/>
        </w:rPr>
        <w:t xml:space="preserve">, </w:t>
      </w:r>
      <w:r w:rsidRPr="00D80D39">
        <w:rPr>
          <w:rFonts w:cs="Times New Roman"/>
          <w:bCs/>
          <w:i/>
          <w:szCs w:val="26"/>
        </w:rPr>
        <w:t>ngày</w:t>
      </w:r>
      <w:r w:rsidR="00181A42">
        <w:rPr>
          <w:rFonts w:cs="Times New Roman"/>
          <w:bCs/>
          <w:i/>
          <w:szCs w:val="26"/>
          <w:lang w:val="en-US"/>
        </w:rPr>
        <w:t xml:space="preserve">      </w:t>
      </w:r>
      <w:r w:rsidRPr="00D80D39">
        <w:rPr>
          <w:rFonts w:cs="Times New Roman"/>
          <w:bCs/>
          <w:i/>
          <w:szCs w:val="26"/>
        </w:rPr>
        <w:t>/</w:t>
      </w:r>
      <w:r w:rsidR="00C72484">
        <w:rPr>
          <w:rFonts w:cs="Times New Roman"/>
          <w:bCs/>
          <w:i/>
          <w:szCs w:val="26"/>
          <w:lang w:val="en-US"/>
        </w:rPr>
        <w:t>6</w:t>
      </w:r>
      <w:r w:rsidRPr="00D80D39">
        <w:rPr>
          <w:rFonts w:cs="Times New Roman"/>
          <w:bCs/>
          <w:i/>
          <w:szCs w:val="26"/>
        </w:rPr>
        <w:t>/</w:t>
      </w:r>
      <w:r w:rsidR="00A022A4">
        <w:rPr>
          <w:rFonts w:cs="Times New Roman"/>
          <w:bCs/>
          <w:i/>
          <w:szCs w:val="26"/>
        </w:rPr>
        <w:t>202</w:t>
      </w:r>
      <w:r w:rsidR="006419BC">
        <w:rPr>
          <w:rFonts w:cs="Times New Roman"/>
          <w:bCs/>
          <w:i/>
          <w:szCs w:val="26"/>
          <w:lang w:val="en-US"/>
        </w:rPr>
        <w:t>2</w:t>
      </w:r>
      <w:r w:rsidR="00CB2D6F" w:rsidRPr="00D80D39">
        <w:rPr>
          <w:rFonts w:cs="Times New Roman"/>
          <w:bCs/>
          <w:i/>
          <w:szCs w:val="26"/>
          <w:lang w:val="en-US"/>
        </w:rPr>
        <w:t xml:space="preserve"> </w:t>
      </w:r>
      <w:r w:rsidR="00901361" w:rsidRPr="00D80D39">
        <w:rPr>
          <w:rFonts w:cs="Times New Roman"/>
          <w:bCs/>
          <w:i/>
          <w:szCs w:val="26"/>
          <w:lang w:val="en-US"/>
        </w:rPr>
        <w:t>của trường THCS</w:t>
      </w:r>
      <w:r w:rsidR="0014570E" w:rsidRPr="00D80D39">
        <w:rPr>
          <w:rFonts w:cs="Times New Roman"/>
          <w:bCs/>
          <w:i/>
          <w:szCs w:val="26"/>
          <w:lang w:val="en-US"/>
        </w:rPr>
        <w:t xml:space="preserve"> Vĩnh Thạnh Trung</w:t>
      </w:r>
      <w:r w:rsidRPr="00D80D39">
        <w:rPr>
          <w:rFonts w:cs="Times New Roman"/>
          <w:bCs/>
          <w:i/>
          <w:szCs w:val="26"/>
        </w:rPr>
        <w:t>)</w:t>
      </w:r>
    </w:p>
    <w:p w:rsidR="004E7615" w:rsidRPr="00D80D39" w:rsidRDefault="004E7615" w:rsidP="00667E41">
      <w:pPr>
        <w:pStyle w:val="ListParagraph"/>
        <w:rPr>
          <w:rFonts w:cs="Times New Roman"/>
          <w:b/>
          <w:bCs/>
          <w:szCs w:val="26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3119"/>
        <w:gridCol w:w="2126"/>
      </w:tblGrid>
      <w:tr w:rsidR="00BB48F0" w:rsidRPr="00D80D39" w:rsidTr="00D316B8">
        <w:trPr>
          <w:trHeight w:hRule="exact" w:val="39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F0" w:rsidRPr="00D80D39" w:rsidRDefault="00BB48F0" w:rsidP="00B43232">
            <w:pPr>
              <w:ind w:left="57"/>
              <w:jc w:val="center"/>
              <w:rPr>
                <w:rFonts w:cs="Times New Roman"/>
                <w:b/>
                <w:bCs/>
                <w:szCs w:val="26"/>
              </w:rPr>
            </w:pPr>
            <w:r w:rsidRPr="00D80D39">
              <w:rPr>
                <w:rFonts w:cs="Times New Roman"/>
                <w:b/>
                <w:bCs/>
                <w:szCs w:val="26"/>
              </w:rPr>
              <w:t>TT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F0" w:rsidRPr="00D80D39" w:rsidRDefault="00BB48F0" w:rsidP="00B43232">
            <w:pPr>
              <w:ind w:left="-38"/>
              <w:jc w:val="center"/>
              <w:rPr>
                <w:rFonts w:cs="Times New Roman"/>
                <w:b/>
                <w:bCs/>
                <w:szCs w:val="26"/>
              </w:rPr>
            </w:pPr>
            <w:r w:rsidRPr="00D80D39">
              <w:rPr>
                <w:rFonts w:cs="Times New Roman"/>
                <w:b/>
                <w:bCs/>
                <w:szCs w:val="26"/>
              </w:rPr>
              <w:t>Họ tên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F0" w:rsidRPr="00D80D39" w:rsidRDefault="00BB48F0" w:rsidP="00B43232">
            <w:pPr>
              <w:ind w:left="-108"/>
              <w:jc w:val="center"/>
              <w:rPr>
                <w:rFonts w:cs="Times New Roman"/>
                <w:b/>
                <w:bCs/>
                <w:szCs w:val="26"/>
              </w:rPr>
            </w:pPr>
            <w:r w:rsidRPr="00D80D39">
              <w:rPr>
                <w:rFonts w:cs="Times New Roman"/>
                <w:b/>
                <w:bCs/>
                <w:szCs w:val="26"/>
              </w:rPr>
              <w:t>Chức vụ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8F0" w:rsidRPr="00D80D39" w:rsidRDefault="00BB48F0" w:rsidP="00B43232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D80D39">
              <w:rPr>
                <w:rFonts w:cs="Times New Roman"/>
                <w:b/>
                <w:bCs/>
                <w:szCs w:val="26"/>
              </w:rPr>
              <w:t>Nhiệm vụ</w:t>
            </w:r>
          </w:p>
        </w:tc>
      </w:tr>
      <w:tr w:rsidR="00BB48F0" w:rsidRPr="00D80D39" w:rsidTr="00506AFA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F0" w:rsidRPr="00D80D39" w:rsidRDefault="00BB48F0" w:rsidP="00B43232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F0" w:rsidRPr="00D80D39" w:rsidRDefault="00BB48F0" w:rsidP="00B43232">
            <w:pPr>
              <w:spacing w:line="240" w:lineRule="auto"/>
              <w:ind w:left="-38"/>
              <w:rPr>
                <w:rFonts w:cs="Times New Roman"/>
                <w:bCs/>
                <w:szCs w:val="26"/>
                <w:lang w:val="en-US"/>
              </w:rPr>
            </w:pPr>
            <w:r w:rsidRPr="00D80D39">
              <w:rPr>
                <w:rFonts w:cs="Times New Roman"/>
                <w:bCs/>
                <w:szCs w:val="26"/>
                <w:lang w:val="en-US"/>
              </w:rPr>
              <w:t>Ông Nguyễn Thanh Hùng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F0" w:rsidRPr="00D80D39" w:rsidRDefault="00BB48F0" w:rsidP="005B737B">
            <w:pPr>
              <w:spacing w:line="240" w:lineRule="auto"/>
              <w:ind w:left="34"/>
              <w:rPr>
                <w:rFonts w:cs="Times New Roman"/>
                <w:bCs/>
                <w:szCs w:val="26"/>
                <w:lang w:val="en-US"/>
              </w:rPr>
            </w:pPr>
            <w:r w:rsidRPr="00D80D39">
              <w:rPr>
                <w:rFonts w:cs="Times New Roman"/>
                <w:bCs/>
                <w:szCs w:val="26"/>
                <w:lang w:val="en-US"/>
              </w:rPr>
              <w:t>Hiệu trưởng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8F0" w:rsidRPr="00D80D39" w:rsidRDefault="00BB48F0" w:rsidP="00B43232">
            <w:pPr>
              <w:spacing w:line="240" w:lineRule="auto"/>
              <w:jc w:val="center"/>
              <w:rPr>
                <w:rFonts w:cs="Times New Roman"/>
                <w:bCs/>
                <w:szCs w:val="26"/>
                <w:lang w:val="en-US"/>
              </w:rPr>
            </w:pPr>
            <w:r w:rsidRPr="00D80D39">
              <w:rPr>
                <w:rFonts w:cs="Times New Roman"/>
                <w:bCs/>
                <w:szCs w:val="26"/>
                <w:lang w:val="en-US"/>
              </w:rPr>
              <w:t>Trưởng ban</w:t>
            </w:r>
          </w:p>
        </w:tc>
      </w:tr>
      <w:tr w:rsidR="00667E41" w:rsidRPr="00D80D39" w:rsidTr="00D316B8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1" w:rsidRPr="00D80D39" w:rsidRDefault="00667E41" w:rsidP="00B43232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1" w:rsidRPr="00D80D39" w:rsidRDefault="00667E41" w:rsidP="00711322">
            <w:pPr>
              <w:spacing w:line="240" w:lineRule="auto"/>
              <w:ind w:left="-38"/>
              <w:rPr>
                <w:rFonts w:cs="Times New Roman"/>
                <w:bCs/>
                <w:szCs w:val="26"/>
                <w:lang w:val="en-US"/>
              </w:rPr>
            </w:pPr>
            <w:r w:rsidRPr="00D80D39">
              <w:rPr>
                <w:rFonts w:cs="Times New Roman"/>
                <w:bCs/>
                <w:szCs w:val="26"/>
                <w:lang w:val="en-US"/>
              </w:rPr>
              <w:t>Ông Dương Thanh Phong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1" w:rsidRPr="00D80D39" w:rsidRDefault="00667E41" w:rsidP="005B737B">
            <w:pPr>
              <w:spacing w:line="240" w:lineRule="auto"/>
              <w:ind w:left="34"/>
              <w:rPr>
                <w:rFonts w:cs="Times New Roman"/>
                <w:bCs/>
                <w:szCs w:val="26"/>
              </w:rPr>
            </w:pPr>
            <w:r w:rsidRPr="00D80D39">
              <w:rPr>
                <w:rFonts w:cs="Times New Roman"/>
                <w:bCs/>
                <w:szCs w:val="26"/>
              </w:rPr>
              <w:t>P.Hiệu trưởng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E41" w:rsidRPr="00D80D39" w:rsidRDefault="00667E41" w:rsidP="00711322">
            <w:p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80D39">
              <w:rPr>
                <w:rFonts w:cs="Times New Roman"/>
                <w:bCs/>
                <w:szCs w:val="26"/>
                <w:lang w:val="en-US"/>
              </w:rPr>
              <w:t xml:space="preserve">Phó </w:t>
            </w:r>
            <w:r w:rsidRPr="00D80D39">
              <w:rPr>
                <w:rFonts w:cs="Times New Roman"/>
                <w:bCs/>
                <w:szCs w:val="26"/>
              </w:rPr>
              <w:t>Trưởng ban</w:t>
            </w:r>
          </w:p>
        </w:tc>
      </w:tr>
      <w:tr w:rsidR="00FA07D5" w:rsidRPr="00D80D39" w:rsidTr="00506AFA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D5" w:rsidRPr="00D80D39" w:rsidRDefault="00FA07D5" w:rsidP="00B43232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7D5" w:rsidRPr="00D80D39" w:rsidRDefault="00FA07D5" w:rsidP="00B71481">
            <w:pPr>
              <w:spacing w:line="240" w:lineRule="auto"/>
              <w:ind w:left="-38"/>
              <w:rPr>
                <w:rFonts w:cs="Times New Roman"/>
                <w:bCs/>
                <w:szCs w:val="26"/>
                <w:lang w:val="en-US"/>
              </w:rPr>
            </w:pPr>
            <w:r w:rsidRPr="00D80D39">
              <w:rPr>
                <w:rFonts w:cs="Times New Roman"/>
                <w:bCs/>
                <w:szCs w:val="26"/>
                <w:lang w:val="en-US"/>
              </w:rPr>
              <w:t>Ông V</w:t>
            </w:r>
            <w:r w:rsidR="00B71481">
              <w:rPr>
                <w:rFonts w:cs="Times New Roman"/>
                <w:bCs/>
                <w:szCs w:val="26"/>
                <w:lang w:val="en-US"/>
              </w:rPr>
              <w:t>õ</w:t>
            </w:r>
            <w:r w:rsidRPr="00D80D39">
              <w:rPr>
                <w:rFonts w:cs="Times New Roman"/>
                <w:bCs/>
                <w:szCs w:val="26"/>
                <w:lang w:val="en-US"/>
              </w:rPr>
              <w:t xml:space="preserve"> Minh Triết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D5" w:rsidRPr="00D80D39" w:rsidRDefault="00FA07D5" w:rsidP="00563A5C">
            <w:pPr>
              <w:spacing w:line="240" w:lineRule="auto"/>
              <w:ind w:left="34"/>
              <w:rPr>
                <w:rFonts w:cs="Times New Roman"/>
                <w:bCs/>
                <w:szCs w:val="26"/>
              </w:rPr>
            </w:pPr>
            <w:r w:rsidRPr="00D80D39">
              <w:rPr>
                <w:rFonts w:cs="Times New Roman"/>
                <w:bCs/>
                <w:szCs w:val="26"/>
              </w:rPr>
              <w:t>P.Hiệu trưởng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D5" w:rsidRPr="00D80D39" w:rsidRDefault="00FA07D5" w:rsidP="00563A5C">
            <w:p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80D39">
              <w:rPr>
                <w:rFonts w:cs="Times New Roman"/>
                <w:bCs/>
                <w:szCs w:val="26"/>
                <w:lang w:val="en-US"/>
              </w:rPr>
              <w:t xml:space="preserve">Phó </w:t>
            </w:r>
            <w:r w:rsidRPr="00D80D39">
              <w:rPr>
                <w:rFonts w:cs="Times New Roman"/>
                <w:bCs/>
                <w:szCs w:val="26"/>
              </w:rPr>
              <w:t>Trưởng ban</w:t>
            </w:r>
          </w:p>
        </w:tc>
      </w:tr>
      <w:tr w:rsidR="00FA07D5" w:rsidRPr="00D80D39" w:rsidTr="00506AFA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D5" w:rsidRPr="00D80D39" w:rsidRDefault="00FA07D5" w:rsidP="00B43232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7D5" w:rsidRPr="00D80D39" w:rsidRDefault="00FA07D5" w:rsidP="006419BC">
            <w:pPr>
              <w:spacing w:line="240" w:lineRule="auto"/>
              <w:ind w:left="-38"/>
              <w:rPr>
                <w:rFonts w:cs="Times New Roman"/>
                <w:bCs/>
                <w:szCs w:val="26"/>
                <w:lang w:val="en-US"/>
              </w:rPr>
            </w:pPr>
            <w:r w:rsidRPr="00D80D39">
              <w:rPr>
                <w:rFonts w:cs="Times New Roman"/>
                <w:bCs/>
                <w:szCs w:val="26"/>
                <w:lang w:val="en-US"/>
              </w:rPr>
              <w:t xml:space="preserve">Ông </w:t>
            </w:r>
            <w:r w:rsidR="006419BC">
              <w:rPr>
                <w:rFonts w:cs="Times New Roman"/>
                <w:bCs/>
                <w:szCs w:val="26"/>
                <w:lang w:val="en-US"/>
              </w:rPr>
              <w:t>Dương Hồ Vũ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D5" w:rsidRPr="00D80D39" w:rsidRDefault="00FA07D5" w:rsidP="005B737B">
            <w:pPr>
              <w:spacing w:line="240" w:lineRule="auto"/>
              <w:ind w:left="34"/>
              <w:rPr>
                <w:rFonts w:cs="Times New Roman"/>
                <w:bCs/>
                <w:szCs w:val="26"/>
              </w:rPr>
            </w:pPr>
            <w:r w:rsidRPr="00D80D39">
              <w:rPr>
                <w:rFonts w:cs="Times New Roman"/>
                <w:bCs/>
                <w:szCs w:val="26"/>
              </w:rPr>
              <w:t>TPT Đội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D5" w:rsidRPr="00D80D39" w:rsidRDefault="00FA07D5" w:rsidP="007D5C82">
            <w:p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  <w:r w:rsidRPr="00D80D39">
              <w:rPr>
                <w:rFonts w:cs="Times New Roman"/>
                <w:bCs/>
                <w:szCs w:val="26"/>
                <w:lang w:val="en-US"/>
              </w:rPr>
              <w:t xml:space="preserve">Phó </w:t>
            </w:r>
            <w:r w:rsidRPr="00D80D39">
              <w:rPr>
                <w:rFonts w:cs="Times New Roman"/>
                <w:bCs/>
                <w:szCs w:val="26"/>
              </w:rPr>
              <w:t>Trưởng ban</w:t>
            </w:r>
          </w:p>
        </w:tc>
      </w:tr>
      <w:tr w:rsidR="00FA07D5" w:rsidRPr="00D80D39" w:rsidTr="00506AFA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D5" w:rsidRPr="00D80D39" w:rsidRDefault="00FA07D5" w:rsidP="00B43232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7D5" w:rsidRPr="00D80D39" w:rsidRDefault="00FA07D5" w:rsidP="00A022A4">
            <w:pPr>
              <w:spacing w:line="240" w:lineRule="auto"/>
              <w:ind w:left="-38"/>
              <w:rPr>
                <w:rFonts w:cs="Times New Roman"/>
                <w:szCs w:val="26"/>
                <w:lang w:val="en-US"/>
              </w:rPr>
            </w:pPr>
            <w:r w:rsidRPr="00D80D39">
              <w:rPr>
                <w:rFonts w:cs="Times New Roman"/>
                <w:szCs w:val="26"/>
                <w:lang w:val="en-US"/>
              </w:rPr>
              <w:t xml:space="preserve">Mời </w:t>
            </w:r>
            <w:r w:rsidR="00B71481" w:rsidRPr="00D80D39">
              <w:rPr>
                <w:rFonts w:cs="Times New Roman"/>
                <w:szCs w:val="26"/>
                <w:lang w:val="en-US"/>
              </w:rPr>
              <w:t xml:space="preserve">ông </w:t>
            </w:r>
            <w:r w:rsidR="00A022A4">
              <w:rPr>
                <w:rFonts w:cs="Times New Roman"/>
                <w:szCs w:val="26"/>
                <w:lang w:val="en-US"/>
              </w:rPr>
              <w:t>Lê Hải 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D5" w:rsidRPr="00D80D39" w:rsidRDefault="00FA07D5" w:rsidP="006419BC">
            <w:pPr>
              <w:ind w:left="34"/>
              <w:rPr>
                <w:rFonts w:cs="Times New Roman"/>
                <w:szCs w:val="26"/>
                <w:lang w:val="en-US"/>
              </w:rPr>
            </w:pPr>
            <w:r w:rsidRPr="00D80D39">
              <w:rPr>
                <w:rFonts w:cs="Times New Roman"/>
                <w:szCs w:val="26"/>
                <w:lang w:val="en-US"/>
              </w:rPr>
              <w:t>BT</w:t>
            </w:r>
            <w:r w:rsidR="006419BC">
              <w:rPr>
                <w:rFonts w:cs="Times New Roman"/>
                <w:szCs w:val="26"/>
                <w:lang w:val="en-US"/>
              </w:rPr>
              <w:t xml:space="preserve"> T. Trấn Đoàn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D5" w:rsidRPr="00D80D39" w:rsidRDefault="00FA07D5" w:rsidP="001F28CC">
            <w:pPr>
              <w:jc w:val="center"/>
              <w:rPr>
                <w:rFonts w:cs="Times New Roman"/>
                <w:bCs/>
                <w:szCs w:val="26"/>
              </w:rPr>
            </w:pPr>
            <w:r w:rsidRPr="00D80D39">
              <w:rPr>
                <w:rFonts w:cs="Times New Roman"/>
                <w:bCs/>
                <w:szCs w:val="26"/>
                <w:lang w:val="en-US"/>
              </w:rPr>
              <w:t>Thành viên</w:t>
            </w:r>
          </w:p>
        </w:tc>
      </w:tr>
      <w:tr w:rsidR="00FA07D5" w:rsidRPr="00D80D39" w:rsidTr="00506AFA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D5" w:rsidRPr="00D80D39" w:rsidRDefault="00FA07D5" w:rsidP="00B43232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7D5" w:rsidRPr="00D80D39" w:rsidRDefault="00FA07D5" w:rsidP="00C72484">
            <w:pPr>
              <w:spacing w:line="240" w:lineRule="auto"/>
              <w:ind w:left="-38"/>
              <w:rPr>
                <w:rFonts w:cs="Times New Roman"/>
                <w:bCs/>
                <w:szCs w:val="26"/>
                <w:lang w:val="en-US"/>
              </w:rPr>
            </w:pPr>
            <w:r w:rsidRPr="00D80D39">
              <w:rPr>
                <w:rFonts w:cs="Times New Roman"/>
                <w:bCs/>
                <w:szCs w:val="26"/>
                <w:lang w:val="en-US"/>
              </w:rPr>
              <w:t xml:space="preserve">Mời </w:t>
            </w:r>
            <w:r w:rsidR="00B71481" w:rsidRPr="00D80D39">
              <w:rPr>
                <w:rFonts w:cs="Times New Roman"/>
                <w:bCs/>
                <w:szCs w:val="26"/>
                <w:lang w:val="en-US"/>
              </w:rPr>
              <w:t xml:space="preserve">ông </w:t>
            </w:r>
            <w:r w:rsidR="00C72484">
              <w:rPr>
                <w:rFonts w:cs="Times New Roman"/>
                <w:bCs/>
                <w:szCs w:val="26"/>
                <w:lang w:val="en-US"/>
              </w:rPr>
              <w:t>Lê Văn Bé Nhỏ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D5" w:rsidRPr="00D80D39" w:rsidRDefault="00FA07D5" w:rsidP="005B737B">
            <w:pPr>
              <w:spacing w:line="240" w:lineRule="auto"/>
              <w:ind w:left="34"/>
              <w:rPr>
                <w:rFonts w:cs="Times New Roman"/>
                <w:bCs/>
                <w:szCs w:val="26"/>
                <w:lang w:val="en-US"/>
              </w:rPr>
            </w:pPr>
            <w:r w:rsidRPr="00D80D39">
              <w:rPr>
                <w:rFonts w:cs="Times New Roman"/>
                <w:bCs/>
                <w:szCs w:val="26"/>
                <w:lang w:val="en-US"/>
              </w:rPr>
              <w:t>TBĐD. HCMHS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D5" w:rsidRPr="00D80D39" w:rsidRDefault="00FA07D5" w:rsidP="004B7417">
            <w:pPr>
              <w:spacing w:line="240" w:lineRule="auto"/>
              <w:jc w:val="center"/>
              <w:rPr>
                <w:rFonts w:cs="Times New Roman"/>
                <w:bCs/>
                <w:szCs w:val="26"/>
                <w:lang w:val="en-US"/>
              </w:rPr>
            </w:pPr>
            <w:r w:rsidRPr="00D80D39">
              <w:rPr>
                <w:rFonts w:cs="Times New Roman"/>
                <w:bCs/>
                <w:szCs w:val="26"/>
                <w:lang w:val="en-US"/>
              </w:rPr>
              <w:t>Thành viên</w:t>
            </w:r>
          </w:p>
        </w:tc>
      </w:tr>
      <w:tr w:rsidR="00FA07D5" w:rsidRPr="00D80D39" w:rsidTr="00506AFA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D5" w:rsidRPr="00D80D39" w:rsidRDefault="00FA07D5" w:rsidP="00B43232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7D5" w:rsidRPr="00D80D39" w:rsidRDefault="00FA07D5" w:rsidP="0094118A">
            <w:pPr>
              <w:spacing w:line="240" w:lineRule="auto"/>
              <w:rPr>
                <w:rFonts w:cs="Times New Roman"/>
                <w:szCs w:val="26"/>
                <w:lang w:val="en-US"/>
              </w:rPr>
            </w:pPr>
            <w:r w:rsidRPr="00D80D39">
              <w:rPr>
                <w:rFonts w:cs="Times New Roman"/>
                <w:szCs w:val="26"/>
                <w:lang w:val="en-US"/>
              </w:rPr>
              <w:t>Ông Huỳnh Thanh Sơn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D5" w:rsidRPr="00D80D39" w:rsidRDefault="00C72484" w:rsidP="005B737B">
            <w:pPr>
              <w:ind w:left="34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>P</w:t>
            </w:r>
            <w:r w:rsidR="00FA07D5" w:rsidRPr="00D80D39">
              <w:rPr>
                <w:rFonts w:cs="Times New Roman"/>
                <w:szCs w:val="26"/>
                <w:lang w:val="en-US"/>
              </w:rPr>
              <w:t>CT CĐCS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D5" w:rsidRPr="00D80D39" w:rsidRDefault="00FA07D5" w:rsidP="0094118A">
            <w:pPr>
              <w:jc w:val="center"/>
              <w:rPr>
                <w:rFonts w:cs="Times New Roman"/>
                <w:bCs/>
                <w:szCs w:val="26"/>
              </w:rPr>
            </w:pPr>
            <w:r w:rsidRPr="00D80D39">
              <w:rPr>
                <w:rFonts w:cs="Times New Roman"/>
                <w:bCs/>
                <w:szCs w:val="26"/>
              </w:rPr>
              <w:t>Thành viên</w:t>
            </w:r>
          </w:p>
        </w:tc>
      </w:tr>
      <w:tr w:rsidR="006419BC" w:rsidRPr="00D80D39" w:rsidTr="00506AFA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19BC" w:rsidRPr="00D80D39" w:rsidRDefault="006419BC" w:rsidP="006419BC">
            <w:pPr>
              <w:spacing w:line="240" w:lineRule="auto"/>
              <w:ind w:left="-38"/>
              <w:rPr>
                <w:rFonts w:cs="Times New Roman"/>
                <w:bCs/>
                <w:szCs w:val="26"/>
                <w:lang w:val="en-US"/>
              </w:rPr>
            </w:pPr>
            <w:r>
              <w:rPr>
                <w:rFonts w:cs="Times New Roman"/>
                <w:bCs/>
                <w:szCs w:val="26"/>
                <w:lang w:val="en-US"/>
              </w:rPr>
              <w:t>Bà Võ Thị Ánh Loan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spacing w:line="240" w:lineRule="auto"/>
              <w:ind w:left="34"/>
              <w:rPr>
                <w:rFonts w:cs="Times New Roman"/>
                <w:bCs/>
                <w:szCs w:val="26"/>
                <w:lang w:val="en-US"/>
              </w:rPr>
            </w:pPr>
            <w:r w:rsidRPr="00D80D39">
              <w:rPr>
                <w:rFonts w:cs="Times New Roman"/>
                <w:bCs/>
                <w:szCs w:val="26"/>
                <w:lang w:val="en-US"/>
              </w:rPr>
              <w:t>BTCĐ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jc w:val="center"/>
              <w:rPr>
                <w:rFonts w:cs="Times New Roman"/>
                <w:bCs/>
                <w:szCs w:val="26"/>
              </w:rPr>
            </w:pPr>
            <w:r w:rsidRPr="00D80D39">
              <w:rPr>
                <w:rFonts w:cs="Times New Roman"/>
                <w:bCs/>
                <w:szCs w:val="26"/>
              </w:rPr>
              <w:t>Thành viên</w:t>
            </w:r>
          </w:p>
        </w:tc>
      </w:tr>
      <w:tr w:rsidR="006419BC" w:rsidRPr="00D80D39" w:rsidTr="00506AFA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19BC" w:rsidRPr="00D80D39" w:rsidRDefault="006419BC" w:rsidP="006419BC">
            <w:pPr>
              <w:spacing w:line="240" w:lineRule="auto"/>
              <w:ind w:left="-38"/>
              <w:rPr>
                <w:rFonts w:cs="Times New Roman"/>
                <w:bCs/>
                <w:szCs w:val="26"/>
                <w:lang w:val="en-US"/>
              </w:rPr>
            </w:pPr>
            <w:r>
              <w:rPr>
                <w:rFonts w:cs="Times New Roman"/>
                <w:bCs/>
                <w:szCs w:val="26"/>
                <w:lang w:val="en-US"/>
              </w:rPr>
              <w:t>Ông Trịnh</w:t>
            </w:r>
            <w:r w:rsidRPr="00D80D39">
              <w:rPr>
                <w:rFonts w:cs="Times New Roman"/>
                <w:bCs/>
                <w:szCs w:val="26"/>
                <w:lang w:val="en-US"/>
              </w:rPr>
              <w:t xml:space="preserve"> Công Vĩnh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spacing w:line="240" w:lineRule="auto"/>
              <w:ind w:left="34"/>
              <w:rPr>
                <w:rFonts w:cs="Times New Roman"/>
                <w:bCs/>
                <w:szCs w:val="26"/>
                <w:lang w:val="en-US"/>
              </w:rPr>
            </w:pPr>
            <w:r w:rsidRPr="00D80D39">
              <w:rPr>
                <w:rFonts w:cs="Times New Roman"/>
                <w:szCs w:val="26"/>
                <w:lang w:val="en-US"/>
              </w:rPr>
              <w:t>TT- Tổ</w:t>
            </w:r>
            <w:r>
              <w:rPr>
                <w:rFonts w:cs="Times New Roman"/>
                <w:szCs w:val="26"/>
                <w:lang w:val="en-US"/>
              </w:rPr>
              <w:t xml:space="preserve"> KHXH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spacing w:line="240" w:lineRule="auto"/>
              <w:jc w:val="center"/>
              <w:rPr>
                <w:rFonts w:cs="Times New Roman"/>
                <w:bCs/>
                <w:szCs w:val="26"/>
                <w:lang w:val="en-US"/>
              </w:rPr>
            </w:pPr>
            <w:r w:rsidRPr="00D80D39">
              <w:rPr>
                <w:rFonts w:cs="Times New Roman"/>
                <w:bCs/>
                <w:szCs w:val="26"/>
                <w:lang w:val="en-US"/>
              </w:rPr>
              <w:t>Thành viên</w:t>
            </w:r>
          </w:p>
        </w:tc>
      </w:tr>
      <w:tr w:rsidR="006419BC" w:rsidRPr="00D80D39" w:rsidTr="00506AFA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19BC" w:rsidRPr="00D80D39" w:rsidRDefault="006419BC" w:rsidP="00B71481">
            <w:pPr>
              <w:spacing w:line="240" w:lineRule="auto"/>
              <w:ind w:left="-38"/>
              <w:rPr>
                <w:rFonts w:cs="Times New Roman"/>
                <w:szCs w:val="26"/>
                <w:lang w:val="en-US"/>
              </w:rPr>
            </w:pPr>
            <w:r w:rsidRPr="00D80D39">
              <w:rPr>
                <w:rFonts w:cs="Times New Roman"/>
                <w:szCs w:val="26"/>
                <w:lang w:val="en-US"/>
              </w:rPr>
              <w:t>Bà Huỳnh Thảo Bích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ind w:left="34"/>
              <w:rPr>
                <w:rFonts w:cs="Times New Roman"/>
                <w:szCs w:val="26"/>
                <w:lang w:val="en-US"/>
              </w:rPr>
            </w:pPr>
            <w:r w:rsidRPr="00D80D39">
              <w:rPr>
                <w:rFonts w:cs="Times New Roman"/>
                <w:szCs w:val="26"/>
                <w:lang w:val="en-US"/>
              </w:rPr>
              <w:t>TT- TD- Nhạc- M. Thuật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jc w:val="center"/>
              <w:rPr>
                <w:rFonts w:cs="Times New Roman"/>
                <w:bCs/>
                <w:szCs w:val="26"/>
                <w:lang w:val="en-US"/>
              </w:rPr>
            </w:pPr>
            <w:r w:rsidRPr="00D80D39">
              <w:rPr>
                <w:rFonts w:cs="Times New Roman"/>
                <w:bCs/>
                <w:szCs w:val="26"/>
              </w:rPr>
              <w:t>Thành viên</w:t>
            </w:r>
          </w:p>
        </w:tc>
      </w:tr>
      <w:tr w:rsidR="006419BC" w:rsidRPr="00D80D39" w:rsidTr="00506AFA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19BC" w:rsidRPr="00D80D39" w:rsidRDefault="006419BC" w:rsidP="006419BC">
            <w:pPr>
              <w:spacing w:line="240" w:lineRule="auto"/>
              <w:ind w:left="-38"/>
              <w:rPr>
                <w:rFonts w:cs="Times New Roman"/>
                <w:szCs w:val="26"/>
                <w:lang w:val="en-US"/>
              </w:rPr>
            </w:pPr>
            <w:r w:rsidRPr="00D80D39">
              <w:rPr>
                <w:rFonts w:cs="Times New Roman"/>
                <w:szCs w:val="26"/>
                <w:lang w:val="en-US"/>
              </w:rPr>
              <w:t>Ông Châu Trần Tân Quốc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ind w:left="34"/>
              <w:rPr>
                <w:rFonts w:cs="Times New Roman"/>
                <w:szCs w:val="26"/>
                <w:lang w:val="en-US"/>
              </w:rPr>
            </w:pPr>
            <w:r w:rsidRPr="00D80D39">
              <w:rPr>
                <w:rFonts w:cs="Times New Roman"/>
                <w:szCs w:val="26"/>
                <w:lang w:val="en-US"/>
              </w:rPr>
              <w:t>TT- Tổ KHTN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jc w:val="center"/>
              <w:rPr>
                <w:rFonts w:cs="Times New Roman"/>
                <w:bCs/>
                <w:szCs w:val="26"/>
                <w:lang w:val="en-US"/>
              </w:rPr>
            </w:pPr>
            <w:r w:rsidRPr="00D80D39">
              <w:rPr>
                <w:rFonts w:cs="Times New Roman"/>
                <w:bCs/>
                <w:szCs w:val="26"/>
              </w:rPr>
              <w:t>Thành viên</w:t>
            </w:r>
          </w:p>
        </w:tc>
      </w:tr>
      <w:tr w:rsidR="006419BC" w:rsidRPr="00D80D39" w:rsidTr="00506AFA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19BC" w:rsidRDefault="006419BC" w:rsidP="006419BC">
            <w:pPr>
              <w:spacing w:line="240" w:lineRule="auto"/>
              <w:rPr>
                <w:rFonts w:cs="Times New Roman"/>
                <w:bCs/>
                <w:szCs w:val="26"/>
                <w:lang w:val="en-US"/>
              </w:rPr>
            </w:pPr>
            <w:r>
              <w:rPr>
                <w:rFonts w:cs="Times New Roman"/>
                <w:bCs/>
                <w:szCs w:val="26"/>
                <w:lang w:val="en-US"/>
              </w:rPr>
              <w:t>Ông Đỗ Viết Hùng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ind w:left="34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>TT – Ngữ văn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jc w:val="center"/>
              <w:rPr>
                <w:rFonts w:cs="Times New Roman"/>
                <w:bCs/>
                <w:szCs w:val="26"/>
                <w:lang w:val="en-US"/>
              </w:rPr>
            </w:pPr>
            <w:r w:rsidRPr="00D80D39">
              <w:rPr>
                <w:rFonts w:cs="Times New Roman"/>
                <w:bCs/>
                <w:szCs w:val="26"/>
              </w:rPr>
              <w:t>Thành viên</w:t>
            </w:r>
          </w:p>
        </w:tc>
      </w:tr>
      <w:tr w:rsidR="006419BC" w:rsidRPr="00D80D39" w:rsidTr="00506AFA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19BC" w:rsidRPr="00D80D39" w:rsidRDefault="006419BC" w:rsidP="006419BC">
            <w:pPr>
              <w:spacing w:line="240" w:lineRule="auto"/>
              <w:rPr>
                <w:rFonts w:cs="Times New Roman"/>
                <w:bCs/>
                <w:szCs w:val="26"/>
                <w:lang w:val="en-US"/>
              </w:rPr>
            </w:pPr>
            <w:r>
              <w:rPr>
                <w:rFonts w:cs="Times New Roman"/>
                <w:bCs/>
                <w:szCs w:val="26"/>
                <w:lang w:val="en-US"/>
              </w:rPr>
              <w:t>Bà Lê Thị Bích Ngọc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ind w:left="34"/>
              <w:rPr>
                <w:rFonts w:cs="Times New Roman"/>
                <w:szCs w:val="26"/>
              </w:rPr>
            </w:pPr>
            <w:r w:rsidRPr="00D80D39">
              <w:rPr>
                <w:rFonts w:cs="Times New Roman"/>
                <w:szCs w:val="26"/>
                <w:lang w:val="en-US"/>
              </w:rPr>
              <w:t>TT- Toán - Tin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jc w:val="center"/>
              <w:rPr>
                <w:rFonts w:cs="Times New Roman"/>
                <w:szCs w:val="26"/>
              </w:rPr>
            </w:pPr>
            <w:r w:rsidRPr="00D80D39">
              <w:rPr>
                <w:rFonts w:cs="Times New Roman"/>
                <w:bCs/>
                <w:szCs w:val="26"/>
                <w:lang w:val="en-US"/>
              </w:rPr>
              <w:t>Thành viên</w:t>
            </w:r>
          </w:p>
        </w:tc>
      </w:tr>
      <w:tr w:rsidR="006419BC" w:rsidRPr="00D80D39" w:rsidTr="00506AFA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19BC" w:rsidRPr="00D80D39" w:rsidRDefault="006419BC" w:rsidP="006419BC">
            <w:pPr>
              <w:spacing w:line="240" w:lineRule="auto"/>
              <w:ind w:left="-108"/>
              <w:rPr>
                <w:rFonts w:cs="Times New Roman"/>
                <w:szCs w:val="26"/>
                <w:lang w:val="en-US"/>
              </w:rPr>
            </w:pPr>
            <w:r w:rsidRPr="00D80D39">
              <w:rPr>
                <w:rFonts w:cs="Times New Roman"/>
                <w:szCs w:val="26"/>
                <w:lang w:val="en-US"/>
              </w:rPr>
              <w:t xml:space="preserve"> Bà Châu Thị Huỳnh Mai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ind w:left="34"/>
              <w:rPr>
                <w:rFonts w:cs="Times New Roman"/>
                <w:szCs w:val="26"/>
              </w:rPr>
            </w:pPr>
            <w:r w:rsidRPr="00D80D39">
              <w:rPr>
                <w:rFonts w:cs="Times New Roman"/>
                <w:szCs w:val="26"/>
                <w:lang w:val="en-US"/>
              </w:rPr>
              <w:t>TT- Tiếng Anh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jc w:val="center"/>
              <w:rPr>
                <w:rFonts w:cs="Times New Roman"/>
                <w:szCs w:val="26"/>
              </w:rPr>
            </w:pPr>
            <w:r w:rsidRPr="00D80D39">
              <w:rPr>
                <w:rFonts w:cs="Times New Roman"/>
                <w:bCs/>
                <w:szCs w:val="26"/>
              </w:rPr>
              <w:t>Thành viên</w:t>
            </w:r>
          </w:p>
        </w:tc>
      </w:tr>
      <w:tr w:rsidR="006419BC" w:rsidRPr="00D80D39" w:rsidTr="00741EA2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19BC" w:rsidRPr="00D80D39" w:rsidRDefault="006419BC" w:rsidP="006419BC">
            <w:pPr>
              <w:spacing w:line="240" w:lineRule="auto"/>
              <w:rPr>
                <w:rFonts w:cs="Times New Roman"/>
                <w:szCs w:val="26"/>
                <w:lang w:val="en-US"/>
              </w:rPr>
            </w:pPr>
            <w:r w:rsidRPr="00D80D39">
              <w:rPr>
                <w:rFonts w:cs="Times New Roman"/>
                <w:szCs w:val="26"/>
                <w:lang w:val="en-US"/>
              </w:rPr>
              <w:t xml:space="preserve">Bà Lê Thị </w:t>
            </w:r>
            <w:r>
              <w:rPr>
                <w:rFonts w:cs="Times New Roman"/>
                <w:szCs w:val="26"/>
                <w:lang w:val="en-US"/>
              </w:rPr>
              <w:t xml:space="preserve">Ngọc Bích </w:t>
            </w:r>
            <w:r w:rsidRPr="00D80D39">
              <w:rPr>
                <w:rFonts w:cs="Times New Roman"/>
                <w:szCs w:val="26"/>
                <w:lang w:val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ind w:left="34"/>
              <w:rPr>
                <w:rFonts w:cs="Times New Roman"/>
                <w:szCs w:val="26"/>
                <w:lang w:val="en-US"/>
              </w:rPr>
            </w:pPr>
            <w:r w:rsidRPr="00D80D39">
              <w:rPr>
                <w:rFonts w:cs="Times New Roman"/>
                <w:szCs w:val="26"/>
                <w:lang w:val="en-US"/>
              </w:rPr>
              <w:t xml:space="preserve">NV- </w:t>
            </w:r>
            <w:r>
              <w:rPr>
                <w:rFonts w:cs="Times New Roman"/>
                <w:szCs w:val="26"/>
                <w:lang w:val="en-US"/>
              </w:rPr>
              <w:t>Kế Toán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BC" w:rsidRPr="00D80D39" w:rsidRDefault="006419BC" w:rsidP="006419BC">
            <w:pPr>
              <w:jc w:val="center"/>
              <w:rPr>
                <w:szCs w:val="26"/>
              </w:rPr>
            </w:pPr>
            <w:r w:rsidRPr="00D80D39">
              <w:rPr>
                <w:rFonts w:cs="Times New Roman"/>
                <w:bCs/>
                <w:szCs w:val="26"/>
              </w:rPr>
              <w:t>Thành viên</w:t>
            </w:r>
          </w:p>
        </w:tc>
      </w:tr>
      <w:tr w:rsidR="006419BC" w:rsidRPr="00D80D39" w:rsidTr="00741EA2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19BC" w:rsidRPr="00D80D39" w:rsidRDefault="006419BC" w:rsidP="006419BC">
            <w:pPr>
              <w:spacing w:line="240" w:lineRule="auto"/>
              <w:rPr>
                <w:rFonts w:cs="Times New Roman"/>
                <w:szCs w:val="26"/>
                <w:lang w:val="en-US"/>
              </w:rPr>
            </w:pPr>
            <w:r w:rsidRPr="00D80D39">
              <w:rPr>
                <w:rFonts w:cs="Times New Roman"/>
                <w:szCs w:val="26"/>
                <w:lang w:val="en-US"/>
              </w:rPr>
              <w:t>Bà Nguyễn Thị Định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ind w:left="34"/>
              <w:rPr>
                <w:rFonts w:cs="Times New Roman"/>
                <w:szCs w:val="26"/>
                <w:lang w:val="en-US"/>
              </w:rPr>
            </w:pPr>
            <w:r w:rsidRPr="00D80D39">
              <w:rPr>
                <w:rFonts w:cs="Times New Roman"/>
                <w:szCs w:val="26"/>
                <w:lang w:val="en-US"/>
              </w:rPr>
              <w:t>NV- Y tế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BC" w:rsidRPr="00D80D39" w:rsidRDefault="006419BC" w:rsidP="006419BC">
            <w:pPr>
              <w:jc w:val="center"/>
              <w:rPr>
                <w:szCs w:val="26"/>
              </w:rPr>
            </w:pPr>
            <w:r w:rsidRPr="00D80D39">
              <w:rPr>
                <w:rFonts w:cs="Times New Roman"/>
                <w:bCs/>
                <w:szCs w:val="26"/>
              </w:rPr>
              <w:t>Thành viên</w:t>
            </w:r>
          </w:p>
        </w:tc>
      </w:tr>
      <w:tr w:rsidR="006419BC" w:rsidRPr="00D80D39" w:rsidTr="00741EA2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Times New Roman"/>
                <w:bCs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19BC" w:rsidRPr="00D80D39" w:rsidRDefault="006419BC" w:rsidP="006419BC">
            <w:pPr>
              <w:spacing w:line="240" w:lineRule="auto"/>
              <w:rPr>
                <w:rFonts w:cs="Times New Roman"/>
                <w:szCs w:val="26"/>
                <w:lang w:val="en-US"/>
              </w:rPr>
            </w:pPr>
            <w:r w:rsidRPr="00D80D39">
              <w:rPr>
                <w:rFonts w:cs="Times New Roman"/>
                <w:szCs w:val="26"/>
                <w:lang w:val="en-US"/>
              </w:rPr>
              <w:t>Bà Phạm Thị Ngọc Thủy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BC" w:rsidRPr="00D80D39" w:rsidRDefault="006419BC" w:rsidP="006419BC">
            <w:pPr>
              <w:ind w:left="34"/>
              <w:rPr>
                <w:rFonts w:cs="Times New Roman"/>
                <w:szCs w:val="26"/>
                <w:lang w:val="en-US"/>
              </w:rPr>
            </w:pPr>
            <w:r w:rsidRPr="00D80D39">
              <w:rPr>
                <w:rFonts w:cs="Times New Roman"/>
                <w:szCs w:val="26"/>
                <w:lang w:val="en-US"/>
              </w:rPr>
              <w:t>NV – Thư viện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BC" w:rsidRPr="00D80D39" w:rsidRDefault="006419BC" w:rsidP="006419BC">
            <w:pPr>
              <w:jc w:val="center"/>
              <w:rPr>
                <w:szCs w:val="26"/>
              </w:rPr>
            </w:pPr>
            <w:r w:rsidRPr="00D80D39">
              <w:rPr>
                <w:rFonts w:cs="Times New Roman"/>
                <w:bCs/>
                <w:szCs w:val="26"/>
              </w:rPr>
              <w:t>Thành viên</w:t>
            </w:r>
          </w:p>
        </w:tc>
      </w:tr>
    </w:tbl>
    <w:p w:rsidR="00A85523" w:rsidRDefault="00904D4D" w:rsidP="00A433C3">
      <w:pPr>
        <w:spacing w:before="120" w:after="120"/>
        <w:jc w:val="both"/>
        <w:rPr>
          <w:rFonts w:cs="Times New Roman"/>
          <w:bCs/>
          <w:szCs w:val="26"/>
          <w:lang w:val="en-US"/>
        </w:rPr>
      </w:pPr>
      <w:r w:rsidRPr="00904D4D">
        <w:rPr>
          <w:rFonts w:cs="Times New Roman"/>
          <w:bCs/>
          <w:szCs w:val="26"/>
          <w:lang w:val="en-US"/>
        </w:rPr>
        <w:tab/>
        <w:t xml:space="preserve">Tổng cộng danh sách có </w:t>
      </w:r>
      <w:r>
        <w:rPr>
          <w:rFonts w:cs="Times New Roman"/>
          <w:bCs/>
          <w:szCs w:val="26"/>
          <w:lang w:val="en-US"/>
        </w:rPr>
        <w:t>1</w:t>
      </w:r>
      <w:r w:rsidR="00FA3F61">
        <w:rPr>
          <w:rFonts w:cs="Times New Roman"/>
          <w:bCs/>
          <w:szCs w:val="26"/>
          <w:lang w:val="en-US"/>
        </w:rPr>
        <w:t>7</w:t>
      </w:r>
      <w:r>
        <w:rPr>
          <w:rFonts w:cs="Times New Roman"/>
          <w:bCs/>
          <w:szCs w:val="26"/>
          <w:lang w:val="en-US"/>
        </w:rPr>
        <w:t xml:space="preserve"> người.</w:t>
      </w:r>
    </w:p>
    <w:p w:rsidR="00904D4D" w:rsidRPr="00904D4D" w:rsidRDefault="0005058E" w:rsidP="00904D4D">
      <w:pPr>
        <w:spacing w:before="120" w:after="120"/>
        <w:jc w:val="right"/>
        <w:rPr>
          <w:rFonts w:cs="Times New Roman"/>
          <w:bCs/>
          <w:szCs w:val="26"/>
          <w:lang w:val="en-US"/>
        </w:rPr>
      </w:pPr>
      <w:r>
        <w:rPr>
          <w:b/>
          <w:bCs/>
          <w:szCs w:val="26"/>
          <w:lang w:val="en-US"/>
        </w:rPr>
        <w:t>TRƯỜNG THCS VĨNH THẠNH TRUNG</w:t>
      </w:r>
    </w:p>
    <w:p w:rsidR="00A85523" w:rsidRDefault="00A85523" w:rsidP="00A433C3">
      <w:pPr>
        <w:spacing w:before="120" w:after="120"/>
        <w:jc w:val="both"/>
        <w:rPr>
          <w:rFonts w:cs="Times New Roman"/>
          <w:b/>
          <w:bCs/>
          <w:szCs w:val="26"/>
          <w:lang w:val="en-US"/>
        </w:rPr>
      </w:pPr>
    </w:p>
    <w:p w:rsidR="00A85523" w:rsidRDefault="00A85523" w:rsidP="00A433C3">
      <w:pPr>
        <w:spacing w:before="120" w:after="120"/>
        <w:jc w:val="both"/>
        <w:rPr>
          <w:rFonts w:cs="Times New Roman"/>
          <w:b/>
          <w:bCs/>
          <w:szCs w:val="26"/>
          <w:lang w:val="en-US"/>
        </w:rPr>
      </w:pPr>
    </w:p>
    <w:p w:rsidR="00A85523" w:rsidRDefault="00A85523" w:rsidP="00A433C3">
      <w:pPr>
        <w:spacing w:before="120" w:after="120"/>
        <w:jc w:val="both"/>
        <w:rPr>
          <w:rFonts w:cs="Times New Roman"/>
          <w:b/>
          <w:bCs/>
          <w:szCs w:val="26"/>
          <w:lang w:val="en-US"/>
        </w:rPr>
      </w:pPr>
    </w:p>
    <w:p w:rsidR="00A85523" w:rsidRDefault="00A85523" w:rsidP="00A433C3">
      <w:pPr>
        <w:spacing w:before="120" w:after="120"/>
        <w:jc w:val="both"/>
        <w:rPr>
          <w:rFonts w:cs="Times New Roman"/>
          <w:b/>
          <w:bCs/>
          <w:szCs w:val="26"/>
          <w:lang w:val="en-US"/>
        </w:rPr>
      </w:pPr>
    </w:p>
    <w:p w:rsidR="00A85523" w:rsidRDefault="00A85523" w:rsidP="00A433C3">
      <w:pPr>
        <w:spacing w:before="120" w:after="120"/>
        <w:jc w:val="both"/>
        <w:rPr>
          <w:rFonts w:cs="Times New Roman"/>
          <w:b/>
          <w:bCs/>
          <w:szCs w:val="26"/>
          <w:lang w:val="en-US"/>
        </w:rPr>
      </w:pPr>
    </w:p>
    <w:p w:rsidR="00A85523" w:rsidRDefault="00A85523" w:rsidP="00A433C3">
      <w:pPr>
        <w:spacing w:before="120" w:after="120"/>
        <w:jc w:val="both"/>
        <w:rPr>
          <w:rFonts w:cs="Times New Roman"/>
          <w:b/>
          <w:bCs/>
          <w:szCs w:val="26"/>
          <w:lang w:val="en-US"/>
        </w:rPr>
      </w:pPr>
    </w:p>
    <w:p w:rsidR="00A85523" w:rsidRDefault="00A85523" w:rsidP="00A433C3">
      <w:pPr>
        <w:spacing w:before="120" w:after="120"/>
        <w:jc w:val="both"/>
        <w:rPr>
          <w:rFonts w:cs="Times New Roman"/>
          <w:b/>
          <w:bCs/>
          <w:szCs w:val="26"/>
          <w:lang w:val="en-US"/>
        </w:rPr>
      </w:pPr>
    </w:p>
    <w:p w:rsidR="00A85523" w:rsidRDefault="00A85523" w:rsidP="00A433C3">
      <w:pPr>
        <w:spacing w:before="120" w:after="120"/>
        <w:jc w:val="both"/>
        <w:rPr>
          <w:rFonts w:cs="Times New Roman"/>
          <w:b/>
          <w:bCs/>
          <w:szCs w:val="26"/>
          <w:lang w:val="en-US"/>
        </w:rPr>
      </w:pPr>
    </w:p>
    <w:p w:rsidR="00A85523" w:rsidRDefault="00A85523" w:rsidP="00A433C3">
      <w:pPr>
        <w:spacing w:before="120" w:after="120"/>
        <w:jc w:val="both"/>
        <w:rPr>
          <w:rFonts w:cs="Times New Roman"/>
          <w:b/>
          <w:bCs/>
          <w:szCs w:val="26"/>
          <w:lang w:val="en-US"/>
        </w:rPr>
      </w:pPr>
    </w:p>
    <w:p w:rsidR="009C410C" w:rsidRDefault="009C410C" w:rsidP="00A433C3">
      <w:pPr>
        <w:spacing w:before="120" w:after="120"/>
        <w:jc w:val="both"/>
        <w:rPr>
          <w:rFonts w:cs="Times New Roman"/>
          <w:b/>
          <w:bCs/>
          <w:szCs w:val="26"/>
          <w:lang w:val="en-US"/>
        </w:rPr>
      </w:pPr>
    </w:p>
    <w:p w:rsidR="009C410C" w:rsidRDefault="009C410C" w:rsidP="00A433C3">
      <w:pPr>
        <w:spacing w:before="120" w:after="120"/>
        <w:jc w:val="both"/>
        <w:rPr>
          <w:rFonts w:cs="Times New Roman"/>
          <w:b/>
          <w:bCs/>
          <w:szCs w:val="26"/>
          <w:lang w:val="en-US"/>
        </w:rPr>
      </w:pPr>
    </w:p>
    <w:sectPr w:rsidR="009C410C" w:rsidSect="00F967B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CB4" w:rsidRDefault="00694CB4" w:rsidP="005253A4">
      <w:pPr>
        <w:spacing w:line="240" w:lineRule="auto"/>
      </w:pPr>
      <w:r>
        <w:separator/>
      </w:r>
    </w:p>
  </w:endnote>
  <w:endnote w:type="continuationSeparator" w:id="0">
    <w:p w:rsidR="00694CB4" w:rsidRDefault="00694CB4" w:rsidP="00525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CB4" w:rsidRDefault="00694CB4" w:rsidP="005253A4">
      <w:pPr>
        <w:spacing w:line="240" w:lineRule="auto"/>
      </w:pPr>
      <w:r>
        <w:separator/>
      </w:r>
    </w:p>
  </w:footnote>
  <w:footnote w:type="continuationSeparator" w:id="0">
    <w:p w:rsidR="00694CB4" w:rsidRDefault="00694CB4" w:rsidP="005253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59B"/>
    <w:multiLevelType w:val="hybridMultilevel"/>
    <w:tmpl w:val="5790AAC2"/>
    <w:lvl w:ilvl="0" w:tplc="F438AC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955122B"/>
    <w:multiLevelType w:val="hybridMultilevel"/>
    <w:tmpl w:val="5216A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715B"/>
    <w:multiLevelType w:val="hybridMultilevel"/>
    <w:tmpl w:val="DE3E9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95E35"/>
    <w:multiLevelType w:val="hybridMultilevel"/>
    <w:tmpl w:val="42566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B6820"/>
    <w:multiLevelType w:val="hybridMultilevel"/>
    <w:tmpl w:val="117ABEA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CF675E"/>
    <w:multiLevelType w:val="hybridMultilevel"/>
    <w:tmpl w:val="B290EB5C"/>
    <w:lvl w:ilvl="0" w:tplc="04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4FA40DF0"/>
    <w:multiLevelType w:val="hybridMultilevel"/>
    <w:tmpl w:val="A33C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51019"/>
    <w:multiLevelType w:val="hybridMultilevel"/>
    <w:tmpl w:val="7D964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37B61"/>
    <w:multiLevelType w:val="hybridMultilevel"/>
    <w:tmpl w:val="3716B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A05F6"/>
    <w:multiLevelType w:val="hybridMultilevel"/>
    <w:tmpl w:val="857C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E2308"/>
    <w:multiLevelType w:val="hybridMultilevel"/>
    <w:tmpl w:val="35E64140"/>
    <w:lvl w:ilvl="0" w:tplc="400688EE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B3387F"/>
    <w:multiLevelType w:val="hybridMultilevel"/>
    <w:tmpl w:val="35E64140"/>
    <w:lvl w:ilvl="0" w:tplc="400688EE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EA12F3"/>
    <w:multiLevelType w:val="hybridMultilevel"/>
    <w:tmpl w:val="80FE0CA2"/>
    <w:lvl w:ilvl="0" w:tplc="153636F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40DC6"/>
    <w:multiLevelType w:val="hybridMultilevel"/>
    <w:tmpl w:val="0DAC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A760C"/>
    <w:multiLevelType w:val="hybridMultilevel"/>
    <w:tmpl w:val="35E64140"/>
    <w:lvl w:ilvl="0" w:tplc="400688EE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A86DC0"/>
    <w:multiLevelType w:val="hybridMultilevel"/>
    <w:tmpl w:val="74A67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512C6"/>
    <w:multiLevelType w:val="hybridMultilevel"/>
    <w:tmpl w:val="857C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16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13"/>
  </w:num>
  <w:num w:numId="14">
    <w:abstractNumId w:val="15"/>
  </w:num>
  <w:num w:numId="15">
    <w:abstractNumId w:val="7"/>
  </w:num>
  <w:num w:numId="16">
    <w:abstractNumId w:val="4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39"/>
    <w:rsid w:val="000078E6"/>
    <w:rsid w:val="0002043A"/>
    <w:rsid w:val="00031D70"/>
    <w:rsid w:val="0004004A"/>
    <w:rsid w:val="0005058E"/>
    <w:rsid w:val="000541CC"/>
    <w:rsid w:val="00073F36"/>
    <w:rsid w:val="000966A4"/>
    <w:rsid w:val="000A12FB"/>
    <w:rsid w:val="000B410A"/>
    <w:rsid w:val="000B58BF"/>
    <w:rsid w:val="000C0B70"/>
    <w:rsid w:val="000D5A7D"/>
    <w:rsid w:val="000E0F53"/>
    <w:rsid w:val="000E7C96"/>
    <w:rsid w:val="000F1F72"/>
    <w:rsid w:val="000F5BF9"/>
    <w:rsid w:val="00101924"/>
    <w:rsid w:val="0014004A"/>
    <w:rsid w:val="00141655"/>
    <w:rsid w:val="0014570E"/>
    <w:rsid w:val="001475F1"/>
    <w:rsid w:val="00155377"/>
    <w:rsid w:val="00181A42"/>
    <w:rsid w:val="001A7E52"/>
    <w:rsid w:val="001D2B64"/>
    <w:rsid w:val="001E1C43"/>
    <w:rsid w:val="001E4903"/>
    <w:rsid w:val="001E7C97"/>
    <w:rsid w:val="00214C07"/>
    <w:rsid w:val="002160F9"/>
    <w:rsid w:val="002249DE"/>
    <w:rsid w:val="00230B57"/>
    <w:rsid w:val="00231BCA"/>
    <w:rsid w:val="00243017"/>
    <w:rsid w:val="00261C33"/>
    <w:rsid w:val="00264A46"/>
    <w:rsid w:val="0026679D"/>
    <w:rsid w:val="00271C8F"/>
    <w:rsid w:val="002B00DF"/>
    <w:rsid w:val="002C53AA"/>
    <w:rsid w:val="002C6AD8"/>
    <w:rsid w:val="002D7ADF"/>
    <w:rsid w:val="002E04A2"/>
    <w:rsid w:val="0033412E"/>
    <w:rsid w:val="00352661"/>
    <w:rsid w:val="003565CD"/>
    <w:rsid w:val="0036015A"/>
    <w:rsid w:val="00362FB7"/>
    <w:rsid w:val="00370735"/>
    <w:rsid w:val="003A00A5"/>
    <w:rsid w:val="003C0B5B"/>
    <w:rsid w:val="003E1DF2"/>
    <w:rsid w:val="003E5CA8"/>
    <w:rsid w:val="003F768C"/>
    <w:rsid w:val="00414D2D"/>
    <w:rsid w:val="00423D09"/>
    <w:rsid w:val="004247EF"/>
    <w:rsid w:val="00442703"/>
    <w:rsid w:val="0045730C"/>
    <w:rsid w:val="0047125B"/>
    <w:rsid w:val="00476987"/>
    <w:rsid w:val="00485758"/>
    <w:rsid w:val="00485887"/>
    <w:rsid w:val="0049063D"/>
    <w:rsid w:val="00494973"/>
    <w:rsid w:val="004A6EF8"/>
    <w:rsid w:val="004B6FE3"/>
    <w:rsid w:val="004C2707"/>
    <w:rsid w:val="004E5515"/>
    <w:rsid w:val="004E7615"/>
    <w:rsid w:val="004F0CB9"/>
    <w:rsid w:val="004F4E22"/>
    <w:rsid w:val="00506AFA"/>
    <w:rsid w:val="00507381"/>
    <w:rsid w:val="005108F9"/>
    <w:rsid w:val="00520362"/>
    <w:rsid w:val="005253A4"/>
    <w:rsid w:val="00525D18"/>
    <w:rsid w:val="00550590"/>
    <w:rsid w:val="0056485D"/>
    <w:rsid w:val="00594286"/>
    <w:rsid w:val="005A0336"/>
    <w:rsid w:val="005B2313"/>
    <w:rsid w:val="005B5625"/>
    <w:rsid w:val="005B737B"/>
    <w:rsid w:val="005D772F"/>
    <w:rsid w:val="006053C4"/>
    <w:rsid w:val="00607C4D"/>
    <w:rsid w:val="00615236"/>
    <w:rsid w:val="00617F15"/>
    <w:rsid w:val="0062348A"/>
    <w:rsid w:val="00624973"/>
    <w:rsid w:val="006419BC"/>
    <w:rsid w:val="00641C52"/>
    <w:rsid w:val="0065556A"/>
    <w:rsid w:val="00667E41"/>
    <w:rsid w:val="00672704"/>
    <w:rsid w:val="00694CB4"/>
    <w:rsid w:val="00697BB7"/>
    <w:rsid w:val="006C42EC"/>
    <w:rsid w:val="006C6289"/>
    <w:rsid w:val="006C634A"/>
    <w:rsid w:val="006F12E0"/>
    <w:rsid w:val="00703D74"/>
    <w:rsid w:val="00746350"/>
    <w:rsid w:val="00756D58"/>
    <w:rsid w:val="00775A10"/>
    <w:rsid w:val="00780C82"/>
    <w:rsid w:val="007845AF"/>
    <w:rsid w:val="00785448"/>
    <w:rsid w:val="007A23ED"/>
    <w:rsid w:val="007B5DF9"/>
    <w:rsid w:val="007D22F0"/>
    <w:rsid w:val="007E2340"/>
    <w:rsid w:val="007E6DC3"/>
    <w:rsid w:val="00802039"/>
    <w:rsid w:val="00807C3C"/>
    <w:rsid w:val="00862BF9"/>
    <w:rsid w:val="00866539"/>
    <w:rsid w:val="00895114"/>
    <w:rsid w:val="008A6BBE"/>
    <w:rsid w:val="008D0D7B"/>
    <w:rsid w:val="00901361"/>
    <w:rsid w:val="00904D4D"/>
    <w:rsid w:val="00927A18"/>
    <w:rsid w:val="0095621E"/>
    <w:rsid w:val="00966DE9"/>
    <w:rsid w:val="00984DF8"/>
    <w:rsid w:val="009A7D54"/>
    <w:rsid w:val="009B2F49"/>
    <w:rsid w:val="009B64AC"/>
    <w:rsid w:val="009C410C"/>
    <w:rsid w:val="009D7C9A"/>
    <w:rsid w:val="009F2F30"/>
    <w:rsid w:val="00A022A4"/>
    <w:rsid w:val="00A24BA3"/>
    <w:rsid w:val="00A27DE0"/>
    <w:rsid w:val="00A433C3"/>
    <w:rsid w:val="00A43804"/>
    <w:rsid w:val="00A62B9D"/>
    <w:rsid w:val="00A72695"/>
    <w:rsid w:val="00A85523"/>
    <w:rsid w:val="00A91768"/>
    <w:rsid w:val="00A952ED"/>
    <w:rsid w:val="00AD3D88"/>
    <w:rsid w:val="00AD7ACC"/>
    <w:rsid w:val="00AE7580"/>
    <w:rsid w:val="00AF67DC"/>
    <w:rsid w:val="00B11A9E"/>
    <w:rsid w:val="00B3317E"/>
    <w:rsid w:val="00B60D24"/>
    <w:rsid w:val="00B71481"/>
    <w:rsid w:val="00B73D11"/>
    <w:rsid w:val="00B768D5"/>
    <w:rsid w:val="00B8464E"/>
    <w:rsid w:val="00B92C7F"/>
    <w:rsid w:val="00B93587"/>
    <w:rsid w:val="00BB48F0"/>
    <w:rsid w:val="00BD1040"/>
    <w:rsid w:val="00BD25CF"/>
    <w:rsid w:val="00BE73F0"/>
    <w:rsid w:val="00BF37FE"/>
    <w:rsid w:val="00BF41F3"/>
    <w:rsid w:val="00C02C1B"/>
    <w:rsid w:val="00C55CFA"/>
    <w:rsid w:val="00C63B87"/>
    <w:rsid w:val="00C72484"/>
    <w:rsid w:val="00C942E9"/>
    <w:rsid w:val="00CA028F"/>
    <w:rsid w:val="00CA1BA5"/>
    <w:rsid w:val="00CB2D6F"/>
    <w:rsid w:val="00CC7EC4"/>
    <w:rsid w:val="00CD1B4F"/>
    <w:rsid w:val="00CF3A4C"/>
    <w:rsid w:val="00D316B8"/>
    <w:rsid w:val="00D35D4F"/>
    <w:rsid w:val="00D403EA"/>
    <w:rsid w:val="00D515B5"/>
    <w:rsid w:val="00D60683"/>
    <w:rsid w:val="00D660E9"/>
    <w:rsid w:val="00D80D39"/>
    <w:rsid w:val="00DC0115"/>
    <w:rsid w:val="00DE1959"/>
    <w:rsid w:val="00DF37CF"/>
    <w:rsid w:val="00E12E60"/>
    <w:rsid w:val="00E76D90"/>
    <w:rsid w:val="00E92C53"/>
    <w:rsid w:val="00EA212B"/>
    <w:rsid w:val="00EC0A52"/>
    <w:rsid w:val="00EC1513"/>
    <w:rsid w:val="00EC72BF"/>
    <w:rsid w:val="00EF1B26"/>
    <w:rsid w:val="00F34A7D"/>
    <w:rsid w:val="00F35A68"/>
    <w:rsid w:val="00F657CA"/>
    <w:rsid w:val="00F967B2"/>
    <w:rsid w:val="00FA07D5"/>
    <w:rsid w:val="00FA3F61"/>
    <w:rsid w:val="00FD2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F154"/>
  <w15:docId w15:val="{11B7AE99-7203-4DC6-B81D-0C5A7F38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4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8A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9B64AC"/>
    <w:pPr>
      <w:tabs>
        <w:tab w:val="center" w:pos="7293"/>
      </w:tabs>
      <w:spacing w:line="240" w:lineRule="auto"/>
      <w:ind w:left="720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B64AC"/>
    <w:rPr>
      <w:rFonts w:ascii="VNI-Times" w:eastAsia="Times New Roman" w:hAnsi="VNI-Times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76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3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3A4"/>
  </w:style>
  <w:style w:type="paragraph" w:styleId="Footer">
    <w:name w:val="footer"/>
    <w:basedOn w:val="Normal"/>
    <w:link w:val="FooterChar"/>
    <w:uiPriority w:val="99"/>
    <w:unhideWhenUsed/>
    <w:rsid w:val="005253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THANHHUNG</dc:creator>
  <cp:lastModifiedBy>PC</cp:lastModifiedBy>
  <cp:revision>10</cp:revision>
  <cp:lastPrinted>2018-05-25T03:46:00Z</cp:lastPrinted>
  <dcterms:created xsi:type="dcterms:W3CDTF">2022-06-08T01:22:00Z</dcterms:created>
  <dcterms:modified xsi:type="dcterms:W3CDTF">2022-06-16T09:37:00Z</dcterms:modified>
</cp:coreProperties>
</file>