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4" w:type="dxa"/>
        <w:tblInd w:w="-426" w:type="dxa"/>
        <w:tblCellMar>
          <w:left w:w="0" w:type="dxa"/>
          <w:right w:w="0" w:type="dxa"/>
        </w:tblCellMar>
        <w:tblLook w:val="04A0" w:firstRow="1" w:lastRow="0" w:firstColumn="1" w:lastColumn="0" w:noHBand="0" w:noVBand="1"/>
      </w:tblPr>
      <w:tblGrid>
        <w:gridCol w:w="4112"/>
        <w:gridCol w:w="5672"/>
      </w:tblGrid>
      <w:tr w:rsidR="002620BE" w:rsidRPr="00DB47ED" w14:paraId="62EDABF4" w14:textId="77777777" w:rsidTr="0074534D">
        <w:trPr>
          <w:trHeight w:val="1134"/>
        </w:trPr>
        <w:tc>
          <w:tcPr>
            <w:tcW w:w="4112" w:type="dxa"/>
          </w:tcPr>
          <w:p w14:paraId="1FB966D3" w14:textId="77777777" w:rsidR="002620BE" w:rsidRPr="0074534D" w:rsidRDefault="00DB47ED" w:rsidP="00062416">
            <w:pPr>
              <w:jc w:val="center"/>
              <w:rPr>
                <w:sz w:val="26"/>
                <w:szCs w:val="26"/>
              </w:rPr>
            </w:pPr>
            <w:bookmarkStart w:id="0" w:name="loai_1"/>
            <w:r w:rsidRPr="0074534D">
              <w:rPr>
                <w:sz w:val="26"/>
                <w:szCs w:val="26"/>
              </w:rPr>
              <w:t>UBND XÃ VĨNH THẠNH TRUNG</w:t>
            </w:r>
          </w:p>
          <w:p w14:paraId="26AA6A2C" w14:textId="77777777" w:rsidR="002620BE" w:rsidRPr="0074534D" w:rsidRDefault="002620BE" w:rsidP="00062416">
            <w:pPr>
              <w:jc w:val="center"/>
              <w:rPr>
                <w:b/>
                <w:sz w:val="26"/>
                <w:szCs w:val="26"/>
              </w:rPr>
            </w:pPr>
            <w:r w:rsidRPr="0074534D">
              <w:rPr>
                <w:b/>
                <w:sz w:val="26"/>
                <w:szCs w:val="26"/>
              </w:rPr>
              <w:t>TRƯỜNG TRUNG HỌC CƠ SỞ</w:t>
            </w:r>
          </w:p>
          <w:p w14:paraId="72B7D254" w14:textId="77777777" w:rsidR="002620BE" w:rsidRPr="0074534D" w:rsidRDefault="002620BE" w:rsidP="00062416">
            <w:pPr>
              <w:jc w:val="center"/>
              <w:rPr>
                <w:b/>
                <w:sz w:val="26"/>
                <w:szCs w:val="26"/>
              </w:rPr>
            </w:pPr>
            <w:r w:rsidRPr="0074534D">
              <w:rPr>
                <w:noProof/>
                <w:sz w:val="26"/>
                <w:szCs w:val="26"/>
              </w:rPr>
              <mc:AlternateContent>
                <mc:Choice Requires="wps">
                  <w:drawing>
                    <wp:anchor distT="4294967295" distB="4294967295" distL="114300" distR="114300" simplePos="0" relativeHeight="251661312" behindDoc="0" locked="0" layoutInCell="1" allowOverlap="1" wp14:anchorId="0086A0A5" wp14:editId="47CD84F3">
                      <wp:simplePos x="0" y="0"/>
                      <wp:positionH relativeFrom="column">
                        <wp:posOffset>852805</wp:posOffset>
                      </wp:positionH>
                      <wp:positionV relativeFrom="paragraph">
                        <wp:posOffset>205533</wp:posOffset>
                      </wp:positionV>
                      <wp:extent cx="845820" cy="0"/>
                      <wp:effectExtent l="0" t="0" r="3048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528491"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6.2pt" to="133.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Lz2QEAAKQDAAAOAAAAZHJzL2Uyb0RvYy54bWysU01v2zAMvQ/YfxB0b+wG3RYYcXpI0F2K&#10;LUC6H8DKsi1UEgVRi5N/P0r5WLrdhvkgSCL5yPf0vHw8OCv2OpJB38r7WS2F9go744dW/nh5ultI&#10;QQl8Bxa9buVRk3xcffywnEKj5zii7XQUDOKpmUIrx5RCU1WkRu2AZhi052CP0UHiYxyqLsLE6M5W&#10;87r+XE0YuxBRaSK+3ZyCclXw+16r9L3vSSdhW8mzpbLGsr7mtVotoRkihNGo8xjwD1M4MJ6bXqE2&#10;kED8jOYvKGdURMI+zRS6CvveKF04MJv7+g82uxGCLlxYHApXmej/wapv+20UpmvlgxQeHD/RLkUw&#10;w5jEGr1nATGKedZpCtRw+tpvY2aqDn4XnlG9Eceqd8F8oHBKO/TR5XSmKg5F9+NVd31IQvHl4uHT&#10;Ys6voy6hCppLXYiUvmp0Im9aaY3PikAD+2dKuTM0l5R87fHJWFte1XoxsSXnX+oMDWyu3kLirQtM&#10;l/wgBdiBXatSLJCE1nS5PAPRkdY2ij2wcdhvHU4vPK4UFihxgDmULwvDI7wrzfNsgMZTcQmdfOZM&#10;YrNb45jybbX1uaMudj2z+i1h3r1id9zGi85shdL0bNvstdsz729/rtUvAAAA//8DAFBLAwQUAAYA&#10;CAAAACEAJJE8It0AAAAJAQAADwAAAGRycy9kb3ducmV2LnhtbEyPwU6DQBCG7ya+w2ZMvNlFaLFF&#10;lsZo7EkP1j7AAlNAd2eRXSj69I7xoMd/5ss/3+Tb2Rox4eA7RwquFxEIpMrVHTUKDq+PV2sQPmiq&#10;tXGECj7Rw7Y4P8t1VrsTveC0D43gEvKZVtCG0GdS+qpFq/3C9Ui8O7rB6sBxaGQ96BOXWyPjKEql&#10;1R3xhVb3eN9i9b4frYLd/LV6MtX0UG4OY3w0u49n/ZYqdXkx392CCDiHPxh+9FkdCnYq3Ui1F4Zz&#10;skwYVZDESxAMxOnNCkT5O5BFLv9/UHwDAAD//wMAUEsBAi0AFAAGAAgAAAAhALaDOJL+AAAA4QEA&#10;ABMAAAAAAAAAAAAAAAAAAAAAAFtDb250ZW50X1R5cGVzXS54bWxQSwECLQAUAAYACAAAACEAOP0h&#10;/9YAAACUAQAACwAAAAAAAAAAAAAAAAAvAQAAX3JlbHMvLnJlbHNQSwECLQAUAAYACAAAACEAhTui&#10;89kBAACkAwAADgAAAAAAAAAAAAAAAAAuAgAAZHJzL2Uyb0RvYy54bWxQSwECLQAUAAYACAAAACEA&#10;JJE8It0AAAAJAQAADwAAAAAAAAAAAAAAAAAzBAAAZHJzL2Rvd25yZXYueG1sUEsFBgAAAAAEAAQA&#10;8wAAAD0FAAAAAA==&#10;" strokecolor="windowText" strokeweight="1pt">
                      <v:stroke joinstyle="miter"/>
                      <o:lock v:ext="edit" shapetype="f"/>
                    </v:line>
                  </w:pict>
                </mc:Fallback>
              </mc:AlternateContent>
            </w:r>
            <w:r w:rsidRPr="0074534D">
              <w:rPr>
                <w:b/>
                <w:sz w:val="26"/>
                <w:szCs w:val="26"/>
              </w:rPr>
              <w:t>VĨNH THẠNH TRUNG</w:t>
            </w:r>
          </w:p>
        </w:tc>
        <w:tc>
          <w:tcPr>
            <w:tcW w:w="5669" w:type="dxa"/>
          </w:tcPr>
          <w:p w14:paraId="110CD123" w14:textId="77777777" w:rsidR="002620BE" w:rsidRPr="0074534D" w:rsidRDefault="002620BE" w:rsidP="00062416">
            <w:pPr>
              <w:jc w:val="center"/>
              <w:rPr>
                <w:b/>
                <w:sz w:val="26"/>
                <w:szCs w:val="26"/>
              </w:rPr>
            </w:pPr>
            <w:r w:rsidRPr="0074534D">
              <w:rPr>
                <w:b/>
                <w:sz w:val="26"/>
                <w:szCs w:val="26"/>
              </w:rPr>
              <w:t>CỘNG HÒA XÃ HỘI CHỦ NGHĨA VIỆT NAM</w:t>
            </w:r>
          </w:p>
          <w:p w14:paraId="33BFDF7E" w14:textId="77777777" w:rsidR="002620BE" w:rsidRPr="0074534D" w:rsidRDefault="002620BE" w:rsidP="00062416">
            <w:pPr>
              <w:jc w:val="center"/>
              <w:rPr>
                <w:b/>
                <w:sz w:val="26"/>
                <w:szCs w:val="26"/>
              </w:rPr>
            </w:pPr>
            <w:r w:rsidRPr="0074534D">
              <w:rPr>
                <w:noProof/>
                <w:sz w:val="26"/>
                <w:szCs w:val="26"/>
              </w:rPr>
              <mc:AlternateContent>
                <mc:Choice Requires="wps">
                  <w:drawing>
                    <wp:anchor distT="4294967295" distB="4294967295" distL="114300" distR="114300" simplePos="0" relativeHeight="251660288" behindDoc="0" locked="0" layoutInCell="1" allowOverlap="1" wp14:anchorId="32724229" wp14:editId="6A56CA04">
                      <wp:simplePos x="0" y="0"/>
                      <wp:positionH relativeFrom="column">
                        <wp:posOffset>895189</wp:posOffset>
                      </wp:positionH>
                      <wp:positionV relativeFrom="paragraph">
                        <wp:posOffset>215900</wp:posOffset>
                      </wp:positionV>
                      <wp:extent cx="1828800"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40CFDA"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5pt,17pt" to="21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H5ZvwEAAHYDAAAOAAAAZHJzL2Uyb0RvYy54bWysU02P2yAQvVfqf0DcGzs5tJEVZw8bbS+r&#10;dqXd/oBZDDYqMIihsfPvO5CPbttbVQ4IGObNm8djd7d4J446kcXQy/WqlUIHhYMNYy+/vTx82EpB&#10;GcIADoPu5UmTvNu/f7ebY6c3OKEbdBIMEqibYy+nnGPXNKQm7YFWGHXgoMHkIfM2jc2QYGZ075pN&#10;235sZkxDTKg0EZ8ezkG5r/jGaJW/GkM6C9dL5pbrnOr8WuZmv4NuTBAnqy404B9YeLCBi96gDpBB&#10;/Ej2LyhvVUJCk1cKfYPGWKVrD9zNuv2jm+cJoq69sDgUbzLR/4NVX4734SkV6moJz/ER1XdiUZo5&#10;UncLlg3F87XFJF+uM3exVCFPNyH1koXiw/V2s922rLe6xhrorokxUf6s0Yuy6KWzofQIHRwfKZfS&#10;0F2vlOOAD9a5+k4uiJnBN58qNLBdjIPMVXwceklhlALcyD5UOVVIQmeHkl6A6ET3LokjsBXYQQPO&#10;L8xXCgeUOcBN1FEswRR+Sy18DkDTObmGzs7xNrN9nfW95H55XLJdKBV1NeClq18altUrDqendBWa&#10;H7cWvRixuOftntdvv8v+JwAAAP//AwBQSwMEFAAGAAgAAAAhAKaWP4DbAAAACQEAAA8AAABkcnMv&#10;ZG93bnJldi54bWxMT8tOw0AMvCPxDysjcaObhlDRkE2FQPQEh5Z+gJN1k8A+QnaTBr4eIw5wssce&#10;zaPYzNaIiYbQeadguUhAkKu97lyj4PD6dHULIkR0Go13pOCTAmzK87MCc+1PbkfTPjaCRVzIUUEb&#10;Y59LGeqWLIaF78nx7+gHi5Hh0Eg94InFrZFpkqykxc6xQ4s9PbRUv+9Hq2A7f908m3p6rNaHMT2a&#10;7ccLvq2UuryY7+9ARJrjHxl+4nN0KDlT5UengzCMsyV3iQquM55MyNI1L9XvQZaF/N+g/AYAAP//&#10;AwBQSwECLQAUAAYACAAAACEAtoM4kv4AAADhAQAAEwAAAAAAAAAAAAAAAAAAAAAAW0NvbnRlbnRf&#10;VHlwZXNdLnhtbFBLAQItABQABgAIAAAAIQA4/SH/1gAAAJQBAAALAAAAAAAAAAAAAAAAAC8BAABf&#10;cmVscy8ucmVsc1BLAQItABQABgAIAAAAIQA95H5ZvwEAAHYDAAAOAAAAAAAAAAAAAAAAAC4CAABk&#10;cnMvZTJvRG9jLnhtbFBLAQItABQABgAIAAAAIQCmlj+A2wAAAAkBAAAPAAAAAAAAAAAAAAAAABkE&#10;AABkcnMvZG93bnJldi54bWxQSwUGAAAAAAQABADzAAAAIQUAAAAA&#10;" strokecolor="windowText" strokeweight="1pt">
                      <v:stroke joinstyle="miter"/>
                      <o:lock v:ext="edit" shapetype="f"/>
                    </v:line>
                  </w:pict>
                </mc:Fallback>
              </mc:AlternateContent>
            </w:r>
            <w:r w:rsidRPr="0074534D">
              <w:rPr>
                <w:b/>
                <w:sz w:val="26"/>
                <w:szCs w:val="26"/>
              </w:rPr>
              <w:t>Độc lập-Tự do-Hạnh phúc</w:t>
            </w:r>
          </w:p>
        </w:tc>
      </w:tr>
      <w:tr w:rsidR="002620BE" w:rsidRPr="00DB47ED" w14:paraId="43E99A2E" w14:textId="77777777" w:rsidTr="0074534D">
        <w:trPr>
          <w:trHeight w:val="427"/>
        </w:trPr>
        <w:tc>
          <w:tcPr>
            <w:tcW w:w="4112" w:type="dxa"/>
            <w:vAlign w:val="center"/>
          </w:tcPr>
          <w:p w14:paraId="52EA9EE9" w14:textId="77777777" w:rsidR="002620BE" w:rsidRPr="00DB47ED" w:rsidRDefault="002620BE" w:rsidP="00062416">
            <w:pPr>
              <w:jc w:val="center"/>
              <w:rPr>
                <w:szCs w:val="28"/>
              </w:rPr>
            </w:pPr>
            <w:r w:rsidRPr="00DB47ED">
              <w:rPr>
                <w:szCs w:val="28"/>
              </w:rPr>
              <w:t>Số:        /QĐ-THCSVTT</w:t>
            </w:r>
          </w:p>
        </w:tc>
        <w:tc>
          <w:tcPr>
            <w:tcW w:w="5669" w:type="dxa"/>
            <w:vAlign w:val="center"/>
          </w:tcPr>
          <w:p w14:paraId="0DDF205F" w14:textId="77777777" w:rsidR="002620BE" w:rsidRPr="00DB47ED" w:rsidRDefault="002620BE" w:rsidP="00493A93">
            <w:pPr>
              <w:jc w:val="center"/>
              <w:rPr>
                <w:i/>
                <w:szCs w:val="28"/>
              </w:rPr>
            </w:pPr>
            <w:r w:rsidRPr="00DB47ED">
              <w:rPr>
                <w:i/>
                <w:szCs w:val="28"/>
              </w:rPr>
              <w:t>Vĩnh Thạnh Trung, ngày</w:t>
            </w:r>
            <w:r w:rsidR="00AB7140">
              <w:rPr>
                <w:i/>
                <w:szCs w:val="28"/>
              </w:rPr>
              <w:t xml:space="preserve">  </w:t>
            </w:r>
            <w:r w:rsidRPr="00DB47ED">
              <w:rPr>
                <w:i/>
                <w:szCs w:val="28"/>
              </w:rPr>
              <w:t xml:space="preserve"> </w:t>
            </w:r>
            <w:r w:rsidR="00913A47" w:rsidRPr="00DB47ED">
              <w:rPr>
                <w:i/>
                <w:szCs w:val="28"/>
              </w:rPr>
              <w:t xml:space="preserve">  </w:t>
            </w:r>
            <w:r w:rsidRPr="00DB47ED">
              <w:rPr>
                <w:i/>
                <w:szCs w:val="28"/>
              </w:rPr>
              <w:t xml:space="preserve"> tháng </w:t>
            </w:r>
            <w:r w:rsidR="00493A93">
              <w:rPr>
                <w:i/>
                <w:szCs w:val="28"/>
              </w:rPr>
              <w:t>01</w:t>
            </w:r>
            <w:r w:rsidR="00DB47ED">
              <w:rPr>
                <w:i/>
                <w:szCs w:val="28"/>
              </w:rPr>
              <w:t xml:space="preserve"> năm 202</w:t>
            </w:r>
            <w:r w:rsidR="00493A93">
              <w:rPr>
                <w:i/>
                <w:szCs w:val="28"/>
              </w:rPr>
              <w:t>6</w:t>
            </w:r>
          </w:p>
        </w:tc>
      </w:tr>
      <w:tr w:rsidR="002620BE" w:rsidRPr="00DB47ED" w14:paraId="6C4C4F31" w14:textId="77777777" w:rsidTr="0074534D">
        <w:trPr>
          <w:trHeight w:val="1141"/>
        </w:trPr>
        <w:tc>
          <w:tcPr>
            <w:tcW w:w="9784" w:type="dxa"/>
            <w:gridSpan w:val="2"/>
          </w:tcPr>
          <w:p w14:paraId="639DFA2C" w14:textId="77777777" w:rsidR="0074534D" w:rsidRDefault="0074534D" w:rsidP="0074534D">
            <w:pPr>
              <w:jc w:val="center"/>
              <w:rPr>
                <w:b/>
                <w:szCs w:val="28"/>
              </w:rPr>
            </w:pPr>
          </w:p>
          <w:p w14:paraId="73CC9CFE" w14:textId="6697AB92" w:rsidR="002620BE" w:rsidRPr="00DB47ED" w:rsidRDefault="002620BE" w:rsidP="0074534D">
            <w:pPr>
              <w:jc w:val="center"/>
              <w:rPr>
                <w:b/>
                <w:szCs w:val="28"/>
              </w:rPr>
            </w:pPr>
            <w:r w:rsidRPr="00DB47ED">
              <w:rPr>
                <w:b/>
                <w:szCs w:val="28"/>
              </w:rPr>
              <w:t>QUYẾT ĐỊNH</w:t>
            </w:r>
          </w:p>
          <w:p w14:paraId="6A836D91" w14:textId="77777777" w:rsidR="0074534D" w:rsidRDefault="00B127AD" w:rsidP="0074534D">
            <w:pPr>
              <w:jc w:val="center"/>
              <w:rPr>
                <w:b/>
                <w:szCs w:val="28"/>
              </w:rPr>
            </w:pPr>
            <w:r w:rsidRPr="00DB47ED">
              <w:rPr>
                <w:b/>
                <w:szCs w:val="28"/>
              </w:rPr>
              <w:t xml:space="preserve">Ban hành quy chế thực hiện chế độ tiền thưởng của trường </w:t>
            </w:r>
          </w:p>
          <w:p w14:paraId="0BAFA4A7" w14:textId="1DABFFDC" w:rsidR="002620BE" w:rsidRPr="00DB47ED" w:rsidRDefault="00B127AD" w:rsidP="0074534D">
            <w:pPr>
              <w:jc w:val="center"/>
              <w:rPr>
                <w:b/>
                <w:szCs w:val="28"/>
              </w:rPr>
            </w:pPr>
            <w:r w:rsidRPr="00DB47ED">
              <w:rPr>
                <w:b/>
                <w:szCs w:val="28"/>
              </w:rPr>
              <w:t>THCS Vĩnh Thạnh Trung</w:t>
            </w:r>
            <w:r w:rsidR="00493A93">
              <w:rPr>
                <w:b/>
                <w:szCs w:val="28"/>
              </w:rPr>
              <w:t>, năm 2026</w:t>
            </w:r>
          </w:p>
        </w:tc>
      </w:tr>
    </w:tbl>
    <w:p w14:paraId="4686F14D" w14:textId="77777777" w:rsidR="002620BE" w:rsidRPr="00A16E9C" w:rsidRDefault="002620BE" w:rsidP="0074534D">
      <w:pPr>
        <w:spacing w:before="360" w:after="240"/>
        <w:jc w:val="center"/>
        <w:rPr>
          <w:b/>
        </w:rPr>
      </w:pPr>
      <w:r w:rsidRPr="0074534D">
        <w:rPr>
          <w:b/>
          <w:noProof/>
          <w:sz w:val="26"/>
          <w:szCs w:val="26"/>
        </w:rPr>
        <mc:AlternateContent>
          <mc:Choice Requires="wps">
            <w:drawing>
              <wp:anchor distT="0" distB="0" distL="114300" distR="114300" simplePos="0" relativeHeight="251659264" behindDoc="0" locked="0" layoutInCell="1" allowOverlap="1" wp14:anchorId="640E1901" wp14:editId="0BE22624">
                <wp:simplePos x="0" y="0"/>
                <wp:positionH relativeFrom="column">
                  <wp:posOffset>2401570</wp:posOffset>
                </wp:positionH>
                <wp:positionV relativeFrom="paragraph">
                  <wp:posOffset>74295</wp:posOffset>
                </wp:positionV>
                <wp:extent cx="895350" cy="0"/>
                <wp:effectExtent l="7620" t="12700" r="11430"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B85E4B" id="_x0000_t32" coordsize="21600,21600" o:spt="32" o:oned="t" path="m,l21600,21600e" filled="f">
                <v:path arrowok="t" fillok="f" o:connecttype="none"/>
                <o:lock v:ext="edit" shapetype="t"/>
              </v:shapetype>
              <v:shape id="AutoShape 2" o:spid="_x0000_s1026" type="#_x0000_t32" style="position:absolute;margin-left:189.1pt;margin-top:5.85pt;width: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a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mD1MQjl5dCSmuecY6/5nrHgWjxM5bItrOV1op0F3bLFYhh2fn&#10;AytSXBNCUaU3Qsoov1RoKPFiOpnGBKelYMEZwpxtd5W06EDCAsVfbBE892FW7xWLYB0nbH2xPRHy&#10;bENxqQIe9AV0LtZ5Q34s0sV6vp7no3wyW4/ytK5HT5sqH8022adp/VBXVZ39DNSyvOgEY1wFdtdt&#10;zfK/24bLuznv2W1fb2NI3qPHeQHZ638kHYUNWp63YqfZaWuvgsOCxuDLYwov4P4O9v2TX/0CAAD/&#10;/wMAUEsDBBQABgAIAAAAIQDt0f2A3QAAAAkBAAAPAAAAZHJzL2Rvd25yZXYueG1sTI/BbsIwEETv&#10;SPyDtZV6QcVJKgqEOAgh9dBjAalXE2+T0HgdxQ5J+fpu1UM57szT7Ey2HW0jrtj52pGCeB6BQCqc&#10;qalUcDq+Pq1A+KDJ6MYRKvhGD9t8Osl0atxA73g9hFJwCPlUK6hCaFMpfVGh1X7uWiT2Pl1ndeCz&#10;K6Xp9MDhtpFJFL1Iq2viD5VucV9h8XXorQL0/SKOdmtbnt5uw+wjuV2G9qjU48O424AIOIZ/GH7r&#10;c3XIudPZ9WS8aBQ8L1cJo2zESxAMLOI1C+c/QeaZvF+Q/wAAAP//AwBQSwECLQAUAAYACAAAACEA&#10;toM4kv4AAADhAQAAEwAAAAAAAAAAAAAAAAAAAAAAW0NvbnRlbnRfVHlwZXNdLnhtbFBLAQItABQA&#10;BgAIAAAAIQA4/SH/1gAAAJQBAAALAAAAAAAAAAAAAAAAAC8BAABfcmVscy8ucmVsc1BLAQItABQA&#10;BgAIAAAAIQAb+SkaHQIAADoEAAAOAAAAAAAAAAAAAAAAAC4CAABkcnMvZTJvRG9jLnhtbFBLAQIt&#10;ABQABgAIAAAAIQDt0f2A3QAAAAkBAAAPAAAAAAAAAAAAAAAAAHcEAABkcnMvZG93bnJldi54bWxQ&#10;SwUGAAAAAAQABADzAAAAgQUAAAAA&#10;"/>
            </w:pict>
          </mc:Fallback>
        </mc:AlternateContent>
      </w:r>
      <w:r w:rsidRPr="0074534D">
        <w:rPr>
          <w:b/>
          <w:sz w:val="26"/>
          <w:szCs w:val="20"/>
        </w:rPr>
        <w:t>HIỆU TRƯỜNG TRƯỜ</w:t>
      </w:r>
      <w:r w:rsidR="00DB47ED" w:rsidRPr="0074534D">
        <w:rPr>
          <w:b/>
          <w:sz w:val="26"/>
          <w:szCs w:val="20"/>
        </w:rPr>
        <w:t>NG TRUNG HỌC CƠ SỞ</w:t>
      </w:r>
      <w:r w:rsidRPr="0074534D">
        <w:rPr>
          <w:b/>
          <w:sz w:val="26"/>
          <w:szCs w:val="20"/>
        </w:rPr>
        <w:t xml:space="preserve"> VĨNH THẠNH TRUNG</w:t>
      </w:r>
    </w:p>
    <w:p w14:paraId="41E40365" w14:textId="77777777" w:rsidR="002620BE" w:rsidRPr="00A16E9C" w:rsidRDefault="002620BE" w:rsidP="00201578">
      <w:pPr>
        <w:spacing w:after="120"/>
        <w:ind w:firstLine="720"/>
        <w:jc w:val="both"/>
        <w:rPr>
          <w:i/>
        </w:rPr>
      </w:pPr>
      <w:r w:rsidRPr="00A16E9C">
        <w:rPr>
          <w:i/>
        </w:rPr>
        <w:t>Căn cứ Nghị định số</w:t>
      </w:r>
      <w:r w:rsidR="00CC75EC" w:rsidRPr="00A16E9C">
        <w:rPr>
          <w:i/>
        </w:rPr>
        <w:t xml:space="preserve"> 73/2024/NĐ-CP ngày 30 tháng 6 năm </w:t>
      </w:r>
      <w:r w:rsidRPr="00A16E9C">
        <w:rPr>
          <w:i/>
        </w:rPr>
        <w:t>2024 của Chính phủ quy định mức lương cơ sở và chế độ tiền thưởng đối với cán bộ, công chức, viên chức và lực lượng vũ trang;</w:t>
      </w:r>
    </w:p>
    <w:p w14:paraId="63630D29" w14:textId="77777777" w:rsidR="002620BE" w:rsidRPr="00A16E9C" w:rsidRDefault="002620BE" w:rsidP="00201578">
      <w:pPr>
        <w:spacing w:after="120"/>
        <w:ind w:firstLine="720"/>
        <w:jc w:val="both"/>
        <w:rPr>
          <w:i/>
        </w:rPr>
      </w:pPr>
      <w:r w:rsidRPr="00A16E9C">
        <w:rPr>
          <w:i/>
        </w:rPr>
        <w:t>Căn cứ Thông tư số 62/2024/TT-BTC ngày 20</w:t>
      </w:r>
      <w:r w:rsidR="00CC75EC" w:rsidRPr="00A16E9C">
        <w:rPr>
          <w:i/>
        </w:rPr>
        <w:t xml:space="preserve"> tháng 8 năm </w:t>
      </w:r>
      <w:r w:rsidRPr="00A16E9C">
        <w:rPr>
          <w:i/>
        </w:rPr>
        <w:t>2024 của Bộ Tài chính hướng dẫn xác định nhu cầu, nguồn và phương thức chi thực hiện mức lương cơ sở và chế độ tiền thưởng theo Nghị định số 73/2024/NĐ-CP ngày 30/6/2024 của Chính phủ và điều chỉnh trợ cấp hằng tháng đối với cán bộ xã đã nghỉ việc theo Nghị định số 75/2024/NĐ-CP ngày 30/6/2024 của Chính phủ;</w:t>
      </w:r>
    </w:p>
    <w:p w14:paraId="69FCC512" w14:textId="77777777" w:rsidR="00CC75EC" w:rsidRPr="00A16E9C" w:rsidRDefault="00CC75EC" w:rsidP="00201578">
      <w:pPr>
        <w:spacing w:after="120"/>
        <w:ind w:firstLine="720"/>
        <w:jc w:val="both"/>
        <w:rPr>
          <w:i/>
        </w:rPr>
      </w:pPr>
      <w:r w:rsidRPr="00A16E9C">
        <w:rPr>
          <w:i/>
        </w:rPr>
        <w:t>Căn cứ Công văn 7585/BNV-TL ngày 26 tháng 11 năm 2024 của Bộ Nội vụ về việc thực hiện chế độ tiền thưởng;</w:t>
      </w:r>
    </w:p>
    <w:p w14:paraId="212121F3" w14:textId="77777777" w:rsidR="00CF7864" w:rsidRDefault="00CF7864" w:rsidP="00201578">
      <w:pPr>
        <w:spacing w:after="120"/>
        <w:ind w:firstLine="720"/>
        <w:jc w:val="both"/>
        <w:rPr>
          <w:i/>
        </w:rPr>
      </w:pPr>
      <w:r w:rsidRPr="00CF7864">
        <w:rPr>
          <w:i/>
        </w:rPr>
        <w:t>Căn cứ Công văn số 11771/BNV-CTL&amp;BHXH ngày 09</w:t>
      </w:r>
      <w:r w:rsidR="00AA177B">
        <w:rPr>
          <w:i/>
        </w:rPr>
        <w:t xml:space="preserve"> tháng </w:t>
      </w:r>
      <w:r w:rsidRPr="00CF7864">
        <w:rPr>
          <w:i/>
        </w:rPr>
        <w:t>12</w:t>
      </w:r>
      <w:r w:rsidR="00AA177B">
        <w:rPr>
          <w:i/>
        </w:rPr>
        <w:t xml:space="preserve"> năm </w:t>
      </w:r>
      <w:r w:rsidRPr="00CF7864">
        <w:rPr>
          <w:i/>
        </w:rPr>
        <w:t>2025 của Bộ Nội vụ về việc thực hiện chế độ nâng bậc lương trước thời hạn và chế độ tiền thưở</w:t>
      </w:r>
      <w:r>
        <w:rPr>
          <w:i/>
        </w:rPr>
        <w:t>ng;</w:t>
      </w:r>
    </w:p>
    <w:p w14:paraId="0F203C06" w14:textId="4DFB3A87" w:rsidR="00493A93" w:rsidRDefault="00493A93" w:rsidP="00493A93">
      <w:pPr>
        <w:spacing w:after="120"/>
        <w:ind w:firstLine="720"/>
        <w:jc w:val="both"/>
        <w:rPr>
          <w:i/>
        </w:rPr>
      </w:pPr>
      <w:r w:rsidRPr="00A16E9C">
        <w:rPr>
          <w:i/>
        </w:rPr>
        <w:t xml:space="preserve">Căn cứ </w:t>
      </w:r>
      <w:r w:rsidR="0074534D">
        <w:rPr>
          <w:i/>
        </w:rPr>
        <w:t>H</w:t>
      </w:r>
      <w:r w:rsidRPr="00A16E9C">
        <w:rPr>
          <w:i/>
        </w:rPr>
        <w:t xml:space="preserve">ướng dẫn số 63/UBND-TH ngày 14 tháng 01 năm 2025 </w:t>
      </w:r>
      <w:r>
        <w:rPr>
          <w:i/>
        </w:rPr>
        <w:t xml:space="preserve">của UBND tỉnh An Giang </w:t>
      </w:r>
      <w:r w:rsidRPr="00A16E9C">
        <w:rPr>
          <w:i/>
        </w:rPr>
        <w:t>về việc thực hiện chế độ tiền thưởng theo quy định của Chính phủ tại Nghị định 73/2024/NĐ-CP;</w:t>
      </w:r>
    </w:p>
    <w:p w14:paraId="62AB765D" w14:textId="77777777" w:rsidR="00493A93" w:rsidRDefault="00493A93" w:rsidP="00493A93">
      <w:pPr>
        <w:spacing w:after="120"/>
        <w:ind w:firstLine="720"/>
        <w:jc w:val="both"/>
        <w:rPr>
          <w:i/>
        </w:rPr>
      </w:pPr>
      <w:r w:rsidRPr="00A16E9C">
        <w:rPr>
          <w:i/>
        </w:rPr>
        <w:t>Căn cứ Hướng dẫn số 133 /STC-NS ngày 14 tháng 01 năm 2025 của Sở Tài chính về việc kinh phí thực hiện chế độ tiền thưởng theo quy định tại Nghị định số 73/2024/NĐ-CP của Chính phủ.</w:t>
      </w:r>
    </w:p>
    <w:p w14:paraId="66E8B2DD" w14:textId="5857881E" w:rsidR="00AB7140" w:rsidRDefault="00AB7140" w:rsidP="00201578">
      <w:pPr>
        <w:spacing w:after="120"/>
        <w:ind w:firstLine="720"/>
        <w:jc w:val="both"/>
        <w:rPr>
          <w:i/>
        </w:rPr>
      </w:pPr>
      <w:r>
        <w:rPr>
          <w:i/>
        </w:rPr>
        <w:t xml:space="preserve">Căn cứ </w:t>
      </w:r>
      <w:r w:rsidR="0074534D">
        <w:rPr>
          <w:i/>
        </w:rPr>
        <w:t>C</w:t>
      </w:r>
      <w:r>
        <w:rPr>
          <w:i/>
        </w:rPr>
        <w:t>ông văn s</w:t>
      </w:r>
      <w:r w:rsidRPr="00AB7140">
        <w:rPr>
          <w:i/>
        </w:rPr>
        <w:t>ố</w:t>
      </w:r>
      <w:r>
        <w:rPr>
          <w:i/>
        </w:rPr>
        <w:t xml:space="preserve"> 3389</w:t>
      </w:r>
      <w:r w:rsidRPr="00AB7140">
        <w:rPr>
          <w:i/>
        </w:rPr>
        <w:t xml:space="preserve">/SNV-CCVC </w:t>
      </w:r>
      <w:r>
        <w:rPr>
          <w:i/>
        </w:rPr>
        <w:t xml:space="preserve"> ngày 23 tháng 12 năm 2025 của Sở Nội vụ về việc</w:t>
      </w:r>
      <w:r w:rsidRPr="00AB7140">
        <w:rPr>
          <w:i/>
        </w:rPr>
        <w:t xml:space="preserve"> thực hiện chế độ tiền thưởng đối với cán bộ, công chức, viên chức và người lao độ</w:t>
      </w:r>
      <w:r>
        <w:rPr>
          <w:i/>
        </w:rPr>
        <w:t>ng.</w:t>
      </w:r>
    </w:p>
    <w:p w14:paraId="0822A367" w14:textId="7B007DCA" w:rsidR="00B127AD" w:rsidRDefault="00B127AD" w:rsidP="00201578">
      <w:pPr>
        <w:spacing w:after="120"/>
        <w:ind w:firstLine="720"/>
        <w:jc w:val="both"/>
        <w:rPr>
          <w:i/>
        </w:rPr>
      </w:pPr>
      <w:r>
        <w:rPr>
          <w:i/>
        </w:rPr>
        <w:t>Căn cứ Quyết định số 331</w:t>
      </w:r>
      <w:r w:rsidR="00493A93">
        <w:rPr>
          <w:i/>
        </w:rPr>
        <w:t>9</w:t>
      </w:r>
      <w:r>
        <w:rPr>
          <w:i/>
        </w:rPr>
        <w:t>/QĐ-UBND ngày 31 tháng 12 năm 202</w:t>
      </w:r>
      <w:r w:rsidR="0074534D">
        <w:rPr>
          <w:i/>
        </w:rPr>
        <w:t>5</w:t>
      </w:r>
      <w:r>
        <w:rPr>
          <w:i/>
        </w:rPr>
        <w:t xml:space="preserve"> của UBND xã Vĩnh Thạnh Trung về việc </w:t>
      </w:r>
      <w:r w:rsidR="00493A93">
        <w:rPr>
          <w:i/>
        </w:rPr>
        <w:t>giao dự toán ngân sách nhà nước trên địa bàn, thu, chi ngân sách xã và phân bổ ngân sách địa phương năm 2026 cho các đơn vị</w:t>
      </w:r>
      <w:r>
        <w:rPr>
          <w:i/>
        </w:rPr>
        <w:t xml:space="preserve"> </w:t>
      </w:r>
      <w:r w:rsidR="00493A93">
        <w:rPr>
          <w:i/>
        </w:rPr>
        <w:t xml:space="preserve">trực thuộc Ủy ban nhân dân </w:t>
      </w:r>
      <w:r w:rsidR="009F390C">
        <w:rPr>
          <w:i/>
        </w:rPr>
        <w:t>xã Vĩnh Thạnh Trung</w:t>
      </w:r>
      <w:r>
        <w:rPr>
          <w:i/>
        </w:rPr>
        <w:t>;</w:t>
      </w:r>
    </w:p>
    <w:p w14:paraId="33E35519" w14:textId="20DED81A" w:rsidR="009F390C" w:rsidRPr="00AB7140" w:rsidRDefault="009F390C" w:rsidP="00201578">
      <w:pPr>
        <w:spacing w:after="120"/>
        <w:ind w:firstLine="720"/>
        <w:jc w:val="both"/>
        <w:rPr>
          <w:i/>
        </w:rPr>
      </w:pPr>
      <w:r>
        <w:rPr>
          <w:i/>
        </w:rPr>
        <w:t xml:space="preserve">Xét đề nghị của </w:t>
      </w:r>
      <w:r w:rsidR="00DA4F5A">
        <w:rPr>
          <w:i/>
        </w:rPr>
        <w:t>Hội đồng thi đua khen thưởng.</w:t>
      </w:r>
    </w:p>
    <w:p w14:paraId="33448024" w14:textId="77777777" w:rsidR="00100C73" w:rsidRPr="00A16E9C" w:rsidRDefault="00100C73" w:rsidP="00201578">
      <w:pPr>
        <w:shd w:val="clear" w:color="auto" w:fill="FFFFFF"/>
        <w:spacing w:after="120"/>
        <w:ind w:firstLine="720"/>
        <w:jc w:val="center"/>
        <w:rPr>
          <w:rFonts w:eastAsia="Times New Roman"/>
          <w:szCs w:val="28"/>
        </w:rPr>
      </w:pPr>
      <w:r w:rsidRPr="00A16E9C">
        <w:rPr>
          <w:rFonts w:eastAsia="Times New Roman"/>
          <w:b/>
          <w:bCs/>
          <w:szCs w:val="28"/>
        </w:rPr>
        <w:t>QUYẾT ĐỊNH:</w:t>
      </w:r>
    </w:p>
    <w:p w14:paraId="65F4B9AC" w14:textId="77777777" w:rsidR="00100C73" w:rsidRPr="00A16E9C" w:rsidRDefault="00100C73" w:rsidP="00201578">
      <w:pPr>
        <w:shd w:val="clear" w:color="auto" w:fill="FFFFFF"/>
        <w:spacing w:after="120"/>
        <w:ind w:firstLine="720"/>
        <w:jc w:val="both"/>
        <w:rPr>
          <w:rFonts w:eastAsia="Times New Roman"/>
          <w:szCs w:val="28"/>
        </w:rPr>
      </w:pPr>
      <w:bookmarkStart w:id="1" w:name="dieu_1"/>
      <w:r w:rsidRPr="00A16E9C">
        <w:rPr>
          <w:rFonts w:eastAsia="Times New Roman"/>
          <w:b/>
          <w:bCs/>
          <w:szCs w:val="28"/>
        </w:rPr>
        <w:t>Điều 1.</w:t>
      </w:r>
      <w:r w:rsidRPr="00A16E9C">
        <w:rPr>
          <w:rFonts w:eastAsia="Times New Roman"/>
          <w:szCs w:val="28"/>
        </w:rPr>
        <w:t> Ban hành kèm theo Quyết định này Quy chế thực hiện chế độ tiền thưởng của Trường THCS Vĩnh Thạnh Trung</w:t>
      </w:r>
      <w:r w:rsidR="00493A93">
        <w:rPr>
          <w:rFonts w:eastAsia="Times New Roman"/>
          <w:szCs w:val="28"/>
        </w:rPr>
        <w:t xml:space="preserve"> năm 2026</w:t>
      </w:r>
      <w:r w:rsidRPr="00A16E9C">
        <w:rPr>
          <w:rFonts w:eastAsia="Times New Roman"/>
          <w:szCs w:val="28"/>
        </w:rPr>
        <w:t>.</w:t>
      </w:r>
      <w:bookmarkEnd w:id="1"/>
    </w:p>
    <w:p w14:paraId="7883D818" w14:textId="77777777" w:rsidR="00100C73" w:rsidRPr="00A16E9C" w:rsidRDefault="00100C73" w:rsidP="00201578">
      <w:pPr>
        <w:shd w:val="clear" w:color="auto" w:fill="FFFFFF"/>
        <w:spacing w:after="120"/>
        <w:ind w:firstLine="720"/>
        <w:jc w:val="both"/>
        <w:rPr>
          <w:rFonts w:eastAsia="Times New Roman"/>
          <w:szCs w:val="28"/>
        </w:rPr>
      </w:pPr>
      <w:bookmarkStart w:id="2" w:name="dieu_2"/>
      <w:r w:rsidRPr="00A16E9C">
        <w:rPr>
          <w:rFonts w:eastAsia="Times New Roman"/>
          <w:b/>
          <w:bCs/>
          <w:szCs w:val="28"/>
        </w:rPr>
        <w:lastRenderedPageBreak/>
        <w:t>Điều 2.</w:t>
      </w:r>
      <w:r w:rsidRPr="00A16E9C">
        <w:rPr>
          <w:rFonts w:eastAsia="Times New Roman"/>
          <w:szCs w:val="28"/>
        </w:rPr>
        <w:t xml:space="preserve"> Quyết định này có hiệu lực thi hành kể từ ngày </w:t>
      </w:r>
      <w:r w:rsidR="00493A93">
        <w:rPr>
          <w:rFonts w:eastAsia="Times New Roman"/>
          <w:szCs w:val="28"/>
        </w:rPr>
        <w:t>01/01/2026</w:t>
      </w:r>
      <w:bookmarkEnd w:id="2"/>
      <w:r w:rsidR="00493A93">
        <w:rPr>
          <w:rFonts w:eastAsia="Times New Roman"/>
          <w:szCs w:val="28"/>
        </w:rPr>
        <w:t>, các quy định trước đây trái với quy chế nầy đều bãi bỏ.</w:t>
      </w:r>
    </w:p>
    <w:p w14:paraId="7505FE09" w14:textId="77777777" w:rsidR="00100C73" w:rsidRDefault="00100C73" w:rsidP="00201578">
      <w:pPr>
        <w:spacing w:after="120"/>
        <w:ind w:firstLine="720"/>
        <w:jc w:val="both"/>
        <w:rPr>
          <w:rFonts w:eastAsia="Times New Roman"/>
          <w:szCs w:val="28"/>
        </w:rPr>
      </w:pPr>
      <w:bookmarkStart w:id="3" w:name="dieu_3"/>
      <w:r w:rsidRPr="00A16E9C">
        <w:rPr>
          <w:rFonts w:eastAsia="Times New Roman"/>
          <w:b/>
          <w:bCs/>
          <w:szCs w:val="28"/>
        </w:rPr>
        <w:t>Điều 3.</w:t>
      </w:r>
      <w:r w:rsidRPr="00A16E9C">
        <w:rPr>
          <w:rFonts w:eastAsia="Times New Roman"/>
          <w:szCs w:val="28"/>
        </w:rPr>
        <w:t> Hiệu trưởng, Kế toán và các cá nhân có liên quan của trường THCS Vĩnh Thạnh Trung chịu trách nhiệm thi hành Quyết định này./.</w:t>
      </w:r>
      <w:bookmarkEnd w:id="3"/>
    </w:p>
    <w:p w14:paraId="18A203CB" w14:textId="77777777" w:rsidR="0074534D" w:rsidRPr="00A16E9C" w:rsidRDefault="0074534D" w:rsidP="00201578">
      <w:pPr>
        <w:spacing w:after="120"/>
        <w:ind w:firstLine="720"/>
        <w:jc w:val="both"/>
        <w:rPr>
          <w:i/>
        </w:rPr>
      </w:pPr>
    </w:p>
    <w:tbl>
      <w:tblPr>
        <w:tblpPr w:leftFromText="180" w:rightFromText="180" w:vertAnchor="text" w:horzAnchor="margin" w:tblpY="-24"/>
        <w:tblW w:w="0" w:type="auto"/>
        <w:tblLook w:val="04A0" w:firstRow="1" w:lastRow="0" w:firstColumn="1" w:lastColumn="0" w:noHBand="0" w:noVBand="1"/>
      </w:tblPr>
      <w:tblGrid>
        <w:gridCol w:w="4550"/>
        <w:gridCol w:w="4521"/>
      </w:tblGrid>
      <w:tr w:rsidR="002620BE" w:rsidRPr="00A16E9C" w14:paraId="2C668262" w14:textId="77777777" w:rsidTr="00062416">
        <w:tc>
          <w:tcPr>
            <w:tcW w:w="4550" w:type="dxa"/>
          </w:tcPr>
          <w:p w14:paraId="01EFA013" w14:textId="77777777" w:rsidR="002620BE" w:rsidRPr="00A16E9C" w:rsidRDefault="002620BE" w:rsidP="00062416">
            <w:pPr>
              <w:rPr>
                <w:sz w:val="22"/>
              </w:rPr>
            </w:pPr>
            <w:r w:rsidRPr="00A16E9C">
              <w:rPr>
                <w:b/>
                <w:i/>
                <w:sz w:val="24"/>
              </w:rPr>
              <w:t>Nơi nhận:</w:t>
            </w:r>
            <w:r w:rsidRPr="00A16E9C">
              <w:rPr>
                <w:sz w:val="22"/>
              </w:rPr>
              <w:t xml:space="preserve"> </w:t>
            </w:r>
          </w:p>
          <w:p w14:paraId="60DCB5AB" w14:textId="77777777" w:rsidR="002620BE" w:rsidRPr="00A16E9C" w:rsidRDefault="00100C73" w:rsidP="00062416">
            <w:pPr>
              <w:rPr>
                <w:sz w:val="22"/>
              </w:rPr>
            </w:pPr>
            <w:r w:rsidRPr="00A16E9C">
              <w:rPr>
                <w:sz w:val="22"/>
              </w:rPr>
              <w:t>- Như Điều 3</w:t>
            </w:r>
            <w:r w:rsidR="00AB7140">
              <w:rPr>
                <w:sz w:val="22"/>
              </w:rPr>
              <w:t xml:space="preserve"> </w:t>
            </w:r>
            <w:r w:rsidR="002620BE" w:rsidRPr="00A16E9C">
              <w:rPr>
                <w:sz w:val="22"/>
              </w:rPr>
              <w:t>‘để thực hiện’</w:t>
            </w:r>
          </w:p>
          <w:p w14:paraId="0E3246E1" w14:textId="77777777" w:rsidR="002620BE" w:rsidRPr="00A16E9C" w:rsidRDefault="002620BE" w:rsidP="00062416">
            <w:pPr>
              <w:rPr>
                <w:sz w:val="22"/>
              </w:rPr>
            </w:pPr>
            <w:r w:rsidRPr="00A16E9C">
              <w:rPr>
                <w:sz w:val="22"/>
              </w:rPr>
              <w:t>- Niêm yết bảng thông tin</w:t>
            </w:r>
          </w:p>
          <w:p w14:paraId="39D5E37B" w14:textId="77777777" w:rsidR="002620BE" w:rsidRPr="00A16E9C" w:rsidRDefault="002620BE" w:rsidP="00100C73">
            <w:pPr>
              <w:rPr>
                <w:sz w:val="22"/>
              </w:rPr>
            </w:pPr>
            <w:r w:rsidRPr="00A16E9C">
              <w:rPr>
                <w:sz w:val="22"/>
              </w:rPr>
              <w:t>- Lưu: VT.</w:t>
            </w:r>
          </w:p>
        </w:tc>
        <w:tc>
          <w:tcPr>
            <w:tcW w:w="4521" w:type="dxa"/>
          </w:tcPr>
          <w:p w14:paraId="5D84B2EF" w14:textId="77777777" w:rsidR="002620BE" w:rsidRPr="00A16E9C" w:rsidRDefault="002620BE" w:rsidP="00062416">
            <w:pPr>
              <w:jc w:val="center"/>
              <w:rPr>
                <w:b/>
              </w:rPr>
            </w:pPr>
            <w:r w:rsidRPr="00A16E9C">
              <w:rPr>
                <w:b/>
              </w:rPr>
              <w:t>HIỆU TRƯỞNG</w:t>
            </w:r>
          </w:p>
          <w:p w14:paraId="46D15F14" w14:textId="77777777" w:rsidR="002620BE" w:rsidRPr="00A16E9C" w:rsidRDefault="002620BE" w:rsidP="00062416">
            <w:pPr>
              <w:jc w:val="center"/>
              <w:rPr>
                <w:b/>
              </w:rPr>
            </w:pPr>
          </w:p>
          <w:p w14:paraId="69395D73" w14:textId="77777777" w:rsidR="002620BE" w:rsidRPr="00A16E9C" w:rsidRDefault="002620BE" w:rsidP="00062416">
            <w:pPr>
              <w:jc w:val="center"/>
              <w:rPr>
                <w:b/>
              </w:rPr>
            </w:pPr>
          </w:p>
          <w:p w14:paraId="58C30727" w14:textId="77777777" w:rsidR="002620BE" w:rsidRDefault="002620BE" w:rsidP="00062416">
            <w:pPr>
              <w:jc w:val="center"/>
              <w:rPr>
                <w:b/>
              </w:rPr>
            </w:pPr>
          </w:p>
          <w:p w14:paraId="13687BFE" w14:textId="77777777" w:rsidR="0074534D" w:rsidRPr="00A16E9C" w:rsidRDefault="0074534D" w:rsidP="00062416">
            <w:pPr>
              <w:jc w:val="center"/>
              <w:rPr>
                <w:b/>
              </w:rPr>
            </w:pPr>
          </w:p>
          <w:p w14:paraId="4CF63F1B" w14:textId="77777777" w:rsidR="002620BE" w:rsidRPr="00A16E9C" w:rsidRDefault="002620BE" w:rsidP="00062416">
            <w:pPr>
              <w:jc w:val="center"/>
              <w:rPr>
                <w:b/>
              </w:rPr>
            </w:pPr>
          </w:p>
          <w:p w14:paraId="1DDFC3C8" w14:textId="77777777" w:rsidR="002620BE" w:rsidRPr="00A16E9C" w:rsidRDefault="002620BE" w:rsidP="00062416">
            <w:pPr>
              <w:jc w:val="center"/>
              <w:rPr>
                <w:b/>
              </w:rPr>
            </w:pPr>
            <w:r w:rsidRPr="00A16E9C">
              <w:rPr>
                <w:b/>
              </w:rPr>
              <w:t>Nguyễn Thanh Hùng</w:t>
            </w:r>
          </w:p>
        </w:tc>
      </w:tr>
    </w:tbl>
    <w:p w14:paraId="73A4C250" w14:textId="77777777" w:rsidR="00100C73" w:rsidRPr="00A16E9C" w:rsidRDefault="00100C73" w:rsidP="002620BE">
      <w:pPr>
        <w:shd w:val="clear" w:color="auto" w:fill="FFFFFF"/>
        <w:spacing w:line="234" w:lineRule="atLeast"/>
        <w:jc w:val="both"/>
        <w:rPr>
          <w:rFonts w:eastAsia="Times New Roman"/>
          <w:b/>
          <w:bCs/>
          <w:szCs w:val="28"/>
        </w:rPr>
      </w:pPr>
      <w:bookmarkStart w:id="4" w:name="loai_2"/>
      <w:bookmarkEnd w:id="0"/>
    </w:p>
    <w:p w14:paraId="12BF79AA" w14:textId="77777777" w:rsidR="00100C73" w:rsidRPr="00A16E9C" w:rsidRDefault="00100C73">
      <w:pPr>
        <w:rPr>
          <w:rFonts w:eastAsia="Times New Roman"/>
          <w:b/>
          <w:bCs/>
          <w:szCs w:val="28"/>
        </w:rPr>
      </w:pPr>
      <w:r w:rsidRPr="00A16E9C">
        <w:rPr>
          <w:rFonts w:eastAsia="Times New Roman"/>
          <w:b/>
          <w:bCs/>
          <w:szCs w:val="28"/>
        </w:rPr>
        <w:br w:type="page"/>
      </w:r>
    </w:p>
    <w:p w14:paraId="56AB394F" w14:textId="77777777" w:rsidR="000A53AA" w:rsidRPr="00A16E9C" w:rsidRDefault="002620BE" w:rsidP="0074534D">
      <w:pPr>
        <w:shd w:val="clear" w:color="auto" w:fill="FFFFFF"/>
        <w:ind w:right="57"/>
        <w:jc w:val="center"/>
        <w:rPr>
          <w:rFonts w:eastAsia="Times New Roman"/>
          <w:szCs w:val="28"/>
        </w:rPr>
      </w:pPr>
      <w:r w:rsidRPr="00A16E9C">
        <w:rPr>
          <w:rFonts w:eastAsia="Times New Roman"/>
          <w:b/>
          <w:bCs/>
          <w:szCs w:val="28"/>
        </w:rPr>
        <w:lastRenderedPageBreak/>
        <w:t>QUY CHẾ</w:t>
      </w:r>
      <w:bookmarkStart w:id="5" w:name="loai_2_name"/>
      <w:bookmarkEnd w:id="4"/>
    </w:p>
    <w:p w14:paraId="36A0E0EB" w14:textId="77777777" w:rsidR="0074534D" w:rsidRDefault="002620BE" w:rsidP="0074534D">
      <w:pPr>
        <w:shd w:val="clear" w:color="auto" w:fill="FFFFFF"/>
        <w:ind w:left="57" w:right="57" w:firstLine="720"/>
        <w:jc w:val="center"/>
        <w:rPr>
          <w:rFonts w:eastAsia="Times New Roman"/>
          <w:b/>
          <w:szCs w:val="28"/>
        </w:rPr>
      </w:pPr>
      <w:r w:rsidRPr="00A16E9C">
        <w:rPr>
          <w:rFonts w:eastAsia="Times New Roman"/>
          <w:b/>
          <w:szCs w:val="28"/>
        </w:rPr>
        <w:t xml:space="preserve">THỰC HIỆN CHẾ ĐỘ TIỀN THƯỞNG CỦA </w:t>
      </w:r>
      <w:bookmarkEnd w:id="5"/>
      <w:r w:rsidR="00100C73" w:rsidRPr="00A16E9C">
        <w:rPr>
          <w:rFonts w:eastAsia="Times New Roman"/>
          <w:b/>
          <w:szCs w:val="28"/>
        </w:rPr>
        <w:t xml:space="preserve">TRƯỜNG </w:t>
      </w:r>
    </w:p>
    <w:p w14:paraId="01C281A4" w14:textId="1E90DDFC" w:rsidR="002620BE" w:rsidRPr="00A16E9C" w:rsidRDefault="00100C73" w:rsidP="0074534D">
      <w:pPr>
        <w:shd w:val="clear" w:color="auto" w:fill="FFFFFF"/>
        <w:ind w:left="57" w:right="57" w:firstLine="720"/>
        <w:jc w:val="center"/>
        <w:rPr>
          <w:rFonts w:eastAsia="Times New Roman"/>
          <w:szCs w:val="28"/>
        </w:rPr>
      </w:pPr>
      <w:r w:rsidRPr="00A16E9C">
        <w:rPr>
          <w:rFonts w:eastAsia="Times New Roman"/>
          <w:b/>
          <w:szCs w:val="28"/>
        </w:rPr>
        <w:t>THCS VĨNH THẠNH</w:t>
      </w:r>
      <w:r w:rsidRPr="00A16E9C">
        <w:rPr>
          <w:rFonts w:eastAsia="Times New Roman"/>
          <w:szCs w:val="28"/>
        </w:rPr>
        <w:t xml:space="preserve"> </w:t>
      </w:r>
      <w:r w:rsidRPr="00C45837">
        <w:rPr>
          <w:rFonts w:eastAsia="Times New Roman"/>
          <w:b/>
          <w:szCs w:val="28"/>
        </w:rPr>
        <w:t>TRUNG</w:t>
      </w:r>
      <w:r w:rsidR="00C45837" w:rsidRPr="00C45837">
        <w:t xml:space="preserve"> </w:t>
      </w:r>
      <w:r w:rsidR="00493A93">
        <w:rPr>
          <w:rFonts w:eastAsia="Times New Roman"/>
          <w:b/>
          <w:szCs w:val="28"/>
        </w:rPr>
        <w:t>NĂM 2026</w:t>
      </w:r>
      <w:r w:rsidR="002620BE" w:rsidRPr="00A16E9C">
        <w:rPr>
          <w:rFonts w:eastAsia="Times New Roman"/>
          <w:szCs w:val="28"/>
        </w:rPr>
        <w:br/>
      </w:r>
      <w:r w:rsidR="002620BE" w:rsidRPr="00A16E9C">
        <w:rPr>
          <w:rFonts w:eastAsia="Times New Roman"/>
          <w:i/>
          <w:iCs/>
          <w:szCs w:val="28"/>
        </w:rPr>
        <w:t xml:space="preserve">(Kèm theo Quyết định số: </w:t>
      </w:r>
      <w:r w:rsidR="00201578">
        <w:rPr>
          <w:rFonts w:eastAsia="Times New Roman"/>
          <w:i/>
          <w:iCs/>
          <w:szCs w:val="28"/>
        </w:rPr>
        <w:t xml:space="preserve">    </w:t>
      </w:r>
      <w:r w:rsidR="002620BE" w:rsidRPr="00A16E9C">
        <w:rPr>
          <w:rFonts w:eastAsia="Times New Roman"/>
          <w:i/>
          <w:iCs/>
          <w:szCs w:val="28"/>
        </w:rPr>
        <w:t>/QĐ-</w:t>
      </w:r>
      <w:r w:rsidRPr="00A16E9C">
        <w:rPr>
          <w:rFonts w:eastAsia="Times New Roman"/>
          <w:i/>
          <w:iCs/>
          <w:szCs w:val="28"/>
        </w:rPr>
        <w:t>THCSVTT</w:t>
      </w:r>
      <w:r w:rsidR="002620BE" w:rsidRPr="00A16E9C">
        <w:rPr>
          <w:rFonts w:eastAsia="Times New Roman"/>
          <w:i/>
          <w:iCs/>
          <w:szCs w:val="28"/>
        </w:rPr>
        <w:t xml:space="preserve"> ngày </w:t>
      </w:r>
      <w:r w:rsidRPr="00A16E9C">
        <w:rPr>
          <w:rFonts w:eastAsia="Times New Roman"/>
          <w:i/>
          <w:iCs/>
          <w:szCs w:val="28"/>
        </w:rPr>
        <w:t xml:space="preserve">…. tháng </w:t>
      </w:r>
      <w:r w:rsidR="00493A93">
        <w:rPr>
          <w:rFonts w:eastAsia="Times New Roman"/>
          <w:i/>
          <w:iCs/>
          <w:szCs w:val="28"/>
        </w:rPr>
        <w:t>01</w:t>
      </w:r>
      <w:r w:rsidR="00B127AD">
        <w:rPr>
          <w:rFonts w:eastAsia="Times New Roman"/>
          <w:i/>
          <w:iCs/>
          <w:szCs w:val="28"/>
        </w:rPr>
        <w:t xml:space="preserve"> </w:t>
      </w:r>
      <w:r w:rsidRPr="00A16E9C">
        <w:rPr>
          <w:rFonts w:eastAsia="Times New Roman"/>
          <w:i/>
          <w:iCs/>
          <w:szCs w:val="28"/>
        </w:rPr>
        <w:t>năm 20</w:t>
      </w:r>
      <w:r w:rsidR="00B127AD">
        <w:rPr>
          <w:rFonts w:eastAsia="Times New Roman"/>
          <w:i/>
          <w:iCs/>
          <w:szCs w:val="28"/>
        </w:rPr>
        <w:t>2</w:t>
      </w:r>
      <w:r w:rsidR="00493A93">
        <w:rPr>
          <w:rFonts w:eastAsia="Times New Roman"/>
          <w:i/>
          <w:iCs/>
          <w:szCs w:val="28"/>
        </w:rPr>
        <w:t>6</w:t>
      </w:r>
      <w:r w:rsidR="00B127AD">
        <w:rPr>
          <w:rFonts w:eastAsia="Times New Roman"/>
          <w:i/>
          <w:iCs/>
          <w:szCs w:val="28"/>
        </w:rPr>
        <w:t xml:space="preserve"> c</w:t>
      </w:r>
      <w:r w:rsidRPr="00A16E9C">
        <w:rPr>
          <w:rFonts w:eastAsia="Times New Roman"/>
          <w:i/>
          <w:iCs/>
          <w:szCs w:val="28"/>
        </w:rPr>
        <w:t>ủa Hiệu  trưởng trường THCS Vĩnh Thạnh Trung</w:t>
      </w:r>
      <w:r w:rsidR="002620BE" w:rsidRPr="00A16E9C">
        <w:rPr>
          <w:rFonts w:eastAsia="Times New Roman"/>
          <w:i/>
          <w:iCs/>
          <w:szCs w:val="28"/>
        </w:rPr>
        <w:t>)</w:t>
      </w:r>
    </w:p>
    <w:p w14:paraId="1DF4204F" w14:textId="77777777" w:rsidR="002620BE" w:rsidRPr="00A16E9C" w:rsidRDefault="002620BE" w:rsidP="00A16E9C">
      <w:pPr>
        <w:shd w:val="clear" w:color="auto" w:fill="FFFFFF"/>
        <w:spacing w:before="120" w:after="120"/>
        <w:ind w:right="57"/>
        <w:jc w:val="center"/>
        <w:rPr>
          <w:rFonts w:eastAsia="Times New Roman"/>
          <w:szCs w:val="28"/>
        </w:rPr>
      </w:pPr>
      <w:bookmarkStart w:id="6" w:name="chuong_1"/>
      <w:r w:rsidRPr="00A16E9C">
        <w:rPr>
          <w:rFonts w:eastAsia="Times New Roman"/>
          <w:b/>
          <w:bCs/>
          <w:szCs w:val="28"/>
        </w:rPr>
        <w:t>Chương I</w:t>
      </w:r>
      <w:bookmarkEnd w:id="6"/>
    </w:p>
    <w:p w14:paraId="3988453A" w14:textId="77777777" w:rsidR="002620BE" w:rsidRPr="00A16E9C" w:rsidRDefault="002620BE" w:rsidP="00A16E9C">
      <w:pPr>
        <w:shd w:val="clear" w:color="auto" w:fill="FFFFFF"/>
        <w:spacing w:before="120" w:after="120"/>
        <w:ind w:right="57"/>
        <w:jc w:val="center"/>
        <w:rPr>
          <w:rFonts w:eastAsia="Times New Roman"/>
          <w:szCs w:val="28"/>
        </w:rPr>
      </w:pPr>
      <w:bookmarkStart w:id="7" w:name="chuong_1_name"/>
      <w:r w:rsidRPr="00A16E9C">
        <w:rPr>
          <w:rFonts w:eastAsia="Times New Roman"/>
          <w:b/>
          <w:bCs/>
          <w:szCs w:val="28"/>
        </w:rPr>
        <w:t>NHỮNG QUY ĐỊNH CHUNG</w:t>
      </w:r>
      <w:bookmarkEnd w:id="7"/>
    </w:p>
    <w:p w14:paraId="3BD49A56" w14:textId="77777777" w:rsidR="002620BE" w:rsidRPr="00A16E9C" w:rsidRDefault="002620BE" w:rsidP="00A16E9C">
      <w:pPr>
        <w:shd w:val="clear" w:color="auto" w:fill="FFFFFF"/>
        <w:spacing w:before="120" w:after="120"/>
        <w:ind w:left="57" w:right="57" w:firstLine="720"/>
        <w:rPr>
          <w:rFonts w:eastAsia="Times New Roman"/>
          <w:szCs w:val="28"/>
        </w:rPr>
      </w:pPr>
      <w:bookmarkStart w:id="8" w:name="dieu_1_1"/>
      <w:r w:rsidRPr="00A16E9C">
        <w:rPr>
          <w:rFonts w:eastAsia="Times New Roman"/>
          <w:b/>
          <w:bCs/>
          <w:szCs w:val="28"/>
        </w:rPr>
        <w:t xml:space="preserve">Điều 1. Phạm vi </w:t>
      </w:r>
      <w:bookmarkEnd w:id="8"/>
      <w:r w:rsidR="00AD5FB2">
        <w:rPr>
          <w:rFonts w:eastAsia="Times New Roman"/>
          <w:b/>
          <w:bCs/>
          <w:szCs w:val="28"/>
        </w:rPr>
        <w:t xml:space="preserve">điều chỉnh </w:t>
      </w:r>
      <w:r w:rsidR="00E029E9" w:rsidRPr="00A16E9C">
        <w:rPr>
          <w:rFonts w:eastAsia="Times New Roman"/>
          <w:b/>
          <w:bCs/>
          <w:szCs w:val="28"/>
        </w:rPr>
        <w:t>và đối tượng áp dụng</w:t>
      </w:r>
    </w:p>
    <w:p w14:paraId="6631AE08" w14:textId="77777777" w:rsidR="00AD5FB2" w:rsidRDefault="00AD5FB2" w:rsidP="00A16E9C">
      <w:pPr>
        <w:shd w:val="clear" w:color="auto" w:fill="FFFFFF"/>
        <w:spacing w:before="120" w:after="120"/>
        <w:ind w:left="57" w:right="57" w:firstLine="720"/>
        <w:jc w:val="both"/>
        <w:rPr>
          <w:rFonts w:eastAsia="Times New Roman"/>
          <w:szCs w:val="28"/>
        </w:rPr>
      </w:pPr>
      <w:r w:rsidRPr="00AD5FB2">
        <w:rPr>
          <w:rFonts w:eastAsia="Times New Roman"/>
          <w:b/>
          <w:szCs w:val="28"/>
        </w:rPr>
        <w:t>1.</w:t>
      </w:r>
      <w:r>
        <w:rPr>
          <w:rFonts w:eastAsia="Times New Roman"/>
          <w:szCs w:val="28"/>
        </w:rPr>
        <w:t xml:space="preserve"> </w:t>
      </w:r>
      <w:r w:rsidRPr="00A16E9C">
        <w:rPr>
          <w:rFonts w:eastAsia="Times New Roman"/>
          <w:b/>
          <w:bCs/>
          <w:szCs w:val="28"/>
        </w:rPr>
        <w:t>Phạm vi</w:t>
      </w:r>
      <w:r w:rsidRPr="00A16E9C">
        <w:rPr>
          <w:rFonts w:eastAsia="Times New Roman"/>
          <w:szCs w:val="28"/>
        </w:rPr>
        <w:t xml:space="preserve"> </w:t>
      </w:r>
      <w:r w:rsidRPr="00AD5FB2">
        <w:rPr>
          <w:rFonts w:eastAsia="Times New Roman"/>
          <w:b/>
          <w:szCs w:val="28"/>
        </w:rPr>
        <w:t>điều chỉnh</w:t>
      </w:r>
    </w:p>
    <w:p w14:paraId="1AEE4C1D" w14:textId="77777777" w:rsidR="00AD5FB2"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 xml:space="preserve">Quy chế này quy định về phạm vi, đối tượng áp dụng, Quỹ tiền thưởng, tiêu chí xét thưởng, mức tiền thưởng, quy trình, thủ tục, hồ sơ xét thưởng đột xuất và thưởng định kỳ hằng năm </w:t>
      </w:r>
      <w:r w:rsidR="00E029E9" w:rsidRPr="00A16E9C">
        <w:rPr>
          <w:rFonts w:eastAsia="Times New Roman"/>
          <w:szCs w:val="28"/>
        </w:rPr>
        <w:t>theo Nghị định số </w:t>
      </w:r>
      <w:bookmarkStart w:id="9" w:name="tvpllink_yqjyfteyhg_2"/>
      <w:r w:rsidR="00E029E9" w:rsidRPr="00A16E9C">
        <w:rPr>
          <w:rFonts w:eastAsia="Times New Roman"/>
          <w:szCs w:val="28"/>
        </w:rPr>
        <w:fldChar w:fldCharType="begin"/>
      </w:r>
      <w:r w:rsidR="00E029E9" w:rsidRPr="00A16E9C">
        <w:rPr>
          <w:rFonts w:eastAsia="Times New Roman"/>
          <w:szCs w:val="28"/>
        </w:rPr>
        <w:instrText xml:space="preserve"> HYPERLINK "https://thuvienphapluat.vn/van-ban/Lao-dong-Tien-luong/Nghi-dinh-73-2024-ND-CP-muc-luong-co-so-che-do-tien-thuong-can-bo-cong-chuc-luc-luong-vu-trang-615447.aspx" \t "_blank" </w:instrText>
      </w:r>
      <w:r w:rsidR="00E029E9" w:rsidRPr="00A16E9C">
        <w:rPr>
          <w:rFonts w:eastAsia="Times New Roman"/>
          <w:szCs w:val="28"/>
        </w:rPr>
      </w:r>
      <w:r w:rsidR="00E029E9" w:rsidRPr="00A16E9C">
        <w:rPr>
          <w:rFonts w:eastAsia="Times New Roman"/>
          <w:szCs w:val="28"/>
        </w:rPr>
        <w:fldChar w:fldCharType="separate"/>
      </w:r>
      <w:r w:rsidR="00E029E9" w:rsidRPr="00A16E9C">
        <w:rPr>
          <w:rFonts w:eastAsia="Times New Roman"/>
          <w:szCs w:val="28"/>
        </w:rPr>
        <w:t>73/2024/NĐ-CP</w:t>
      </w:r>
      <w:r w:rsidR="00E029E9" w:rsidRPr="00A16E9C">
        <w:rPr>
          <w:rFonts w:eastAsia="Times New Roman"/>
          <w:szCs w:val="28"/>
        </w:rPr>
        <w:fldChar w:fldCharType="end"/>
      </w:r>
      <w:bookmarkEnd w:id="9"/>
      <w:r w:rsidR="00E029E9" w:rsidRPr="00A16E9C">
        <w:rPr>
          <w:rFonts w:eastAsia="Times New Roman"/>
          <w:szCs w:val="28"/>
        </w:rPr>
        <w:t xml:space="preserve"> ngày 30/6/2024 của Chính phủ </w:t>
      </w:r>
      <w:r w:rsidRPr="00A16E9C">
        <w:rPr>
          <w:rFonts w:eastAsia="Times New Roman"/>
          <w:szCs w:val="28"/>
        </w:rPr>
        <w:t>đối với viên chức, người lao động</w:t>
      </w:r>
      <w:r w:rsidR="00E029E9" w:rsidRPr="00A16E9C">
        <w:rPr>
          <w:rFonts w:eastAsia="Times New Roman"/>
          <w:szCs w:val="28"/>
        </w:rPr>
        <w:t xml:space="preserve"> đang làm việc </w:t>
      </w:r>
      <w:r w:rsidRPr="00A16E9C">
        <w:rPr>
          <w:rFonts w:eastAsia="Times New Roman"/>
          <w:szCs w:val="28"/>
        </w:rPr>
        <w:t xml:space="preserve">tại </w:t>
      </w:r>
      <w:r w:rsidR="00E029E9" w:rsidRPr="00A16E9C">
        <w:rPr>
          <w:rFonts w:eastAsia="Times New Roman"/>
          <w:szCs w:val="28"/>
        </w:rPr>
        <w:t>trường THCS Vĩnh Thạnh Trung</w:t>
      </w:r>
      <w:r w:rsidR="00AD5FB2">
        <w:rPr>
          <w:rFonts w:eastAsia="Times New Roman"/>
          <w:szCs w:val="28"/>
        </w:rPr>
        <w:t xml:space="preserve"> từ ngày 01 tháng 01 năm 202</w:t>
      </w:r>
      <w:r w:rsidR="00493A93">
        <w:rPr>
          <w:rFonts w:eastAsia="Times New Roman"/>
          <w:szCs w:val="28"/>
        </w:rPr>
        <w:t>6</w:t>
      </w:r>
      <w:r w:rsidRPr="00A16E9C">
        <w:rPr>
          <w:rFonts w:eastAsia="Times New Roman"/>
          <w:szCs w:val="28"/>
        </w:rPr>
        <w:t>.</w:t>
      </w:r>
    </w:p>
    <w:p w14:paraId="42EABAE5" w14:textId="77777777" w:rsidR="00AD5FB2" w:rsidRPr="00AD5FB2" w:rsidRDefault="00AD5FB2" w:rsidP="00A16E9C">
      <w:pPr>
        <w:shd w:val="clear" w:color="auto" w:fill="FFFFFF"/>
        <w:spacing w:before="120" w:after="120"/>
        <w:ind w:left="57" w:right="57" w:firstLine="720"/>
        <w:jc w:val="both"/>
        <w:rPr>
          <w:rFonts w:eastAsia="Times New Roman"/>
          <w:b/>
          <w:szCs w:val="28"/>
        </w:rPr>
      </w:pPr>
      <w:r w:rsidRPr="00AD5FB2">
        <w:rPr>
          <w:rFonts w:eastAsia="Times New Roman"/>
          <w:b/>
          <w:szCs w:val="28"/>
        </w:rPr>
        <w:t xml:space="preserve">2. </w:t>
      </w:r>
      <w:r>
        <w:rPr>
          <w:rFonts w:eastAsia="Times New Roman"/>
          <w:b/>
          <w:szCs w:val="28"/>
        </w:rPr>
        <w:t>Đ</w:t>
      </w:r>
      <w:r w:rsidRPr="00AD5FB2">
        <w:rPr>
          <w:rFonts w:eastAsia="Times New Roman"/>
          <w:b/>
          <w:bCs/>
          <w:szCs w:val="28"/>
        </w:rPr>
        <w:t>ối tượng áp dụng</w:t>
      </w:r>
    </w:p>
    <w:p w14:paraId="4210AC2C" w14:textId="77777777" w:rsidR="00645DD2" w:rsidRDefault="00AD5FB2" w:rsidP="00A16E9C">
      <w:pPr>
        <w:shd w:val="clear" w:color="auto" w:fill="FFFFFF"/>
        <w:spacing w:before="120" w:after="120"/>
        <w:ind w:left="57" w:right="57" w:firstLine="720"/>
        <w:jc w:val="both"/>
        <w:rPr>
          <w:rFonts w:eastAsia="Times New Roman"/>
          <w:szCs w:val="28"/>
        </w:rPr>
      </w:pPr>
      <w:r w:rsidRPr="00AD5FB2">
        <w:rPr>
          <w:rFonts w:eastAsia="Times New Roman"/>
          <w:szCs w:val="28"/>
        </w:rPr>
        <w:t>Quy chế này áp dụng đối với các đối tượng trong danh sách trả lương của</w:t>
      </w:r>
      <w:r>
        <w:rPr>
          <w:rFonts w:eastAsia="Times New Roman"/>
          <w:szCs w:val="28"/>
        </w:rPr>
        <w:t xml:space="preserve"> đơn vị</w:t>
      </w:r>
      <w:r w:rsidR="00C02460" w:rsidRPr="00C02460">
        <w:rPr>
          <w:rFonts w:eastAsia="Times New Roman"/>
          <w:szCs w:val="28"/>
        </w:rPr>
        <w:t xml:space="preserve"> </w:t>
      </w:r>
      <w:r w:rsidR="00C02460">
        <w:rPr>
          <w:rFonts w:eastAsia="Times New Roman"/>
          <w:szCs w:val="28"/>
        </w:rPr>
        <w:t>được đánh giá xếp loại viên chức hàng năm theo quy định, không áp dụng cho người lao động hợp đồng đang làm việc tại trường được thanh toán tiền lương theo thỏa thuận (lương tối thiểu vùng) hoặc đang hợp đồng thử việc.</w:t>
      </w:r>
    </w:p>
    <w:p w14:paraId="14A9EAAE" w14:textId="77777777" w:rsidR="002620BE" w:rsidRPr="00A16E9C" w:rsidRDefault="002620BE" w:rsidP="00A16E9C">
      <w:pPr>
        <w:shd w:val="clear" w:color="auto" w:fill="FFFFFF"/>
        <w:spacing w:before="120" w:after="120"/>
        <w:ind w:left="57" w:right="57" w:firstLine="720"/>
        <w:jc w:val="both"/>
        <w:rPr>
          <w:rFonts w:eastAsia="Times New Roman"/>
          <w:szCs w:val="28"/>
        </w:rPr>
      </w:pPr>
      <w:bookmarkStart w:id="10" w:name="dieu_4"/>
      <w:r w:rsidRPr="00A16E9C">
        <w:rPr>
          <w:rFonts w:eastAsia="Times New Roman"/>
          <w:b/>
          <w:bCs/>
          <w:szCs w:val="28"/>
        </w:rPr>
        <w:t xml:space="preserve">Điều </w:t>
      </w:r>
      <w:r w:rsidR="00E029E9" w:rsidRPr="00A16E9C">
        <w:rPr>
          <w:rFonts w:eastAsia="Times New Roman"/>
          <w:b/>
          <w:bCs/>
          <w:szCs w:val="28"/>
        </w:rPr>
        <w:t>2</w:t>
      </w:r>
      <w:r w:rsidRPr="00A16E9C">
        <w:rPr>
          <w:rFonts w:eastAsia="Times New Roman"/>
          <w:b/>
          <w:bCs/>
          <w:szCs w:val="28"/>
        </w:rPr>
        <w:t>. Các hình thức thưởng</w:t>
      </w:r>
      <w:bookmarkEnd w:id="10"/>
    </w:p>
    <w:p w14:paraId="559CCEC1" w14:textId="77777777" w:rsidR="002620BE" w:rsidRPr="00A16E9C" w:rsidRDefault="002620BE" w:rsidP="00AD5FB2">
      <w:pPr>
        <w:shd w:val="clear" w:color="auto" w:fill="FFFFFF"/>
        <w:spacing w:before="120" w:after="120"/>
        <w:ind w:left="57" w:right="57" w:firstLine="720"/>
        <w:jc w:val="both"/>
        <w:rPr>
          <w:rFonts w:eastAsia="Times New Roman"/>
          <w:szCs w:val="28"/>
        </w:rPr>
      </w:pPr>
      <w:r w:rsidRPr="00A16E9C">
        <w:rPr>
          <w:rFonts w:eastAsia="Times New Roman"/>
          <w:szCs w:val="28"/>
        </w:rPr>
        <w:t>1. Thưởng đột xuất cho cá nhân có thành tích công tác đột xuất</w:t>
      </w:r>
      <w:bookmarkStart w:id="11" w:name="tc_1"/>
      <w:r w:rsidR="00B8085E">
        <w:rPr>
          <w:rFonts w:eastAsia="Times New Roman"/>
          <w:szCs w:val="28"/>
        </w:rPr>
        <w:t xml:space="preserve">, </w:t>
      </w:r>
      <w:r w:rsidR="00AD5FB2" w:rsidRPr="00AD5FB2">
        <w:rPr>
          <w:rFonts w:eastAsia="Times New Roman"/>
          <w:szCs w:val="28"/>
        </w:rPr>
        <w:t xml:space="preserve">hoàn thành xuất sắc nhiệm vụ trong và ngoài chương trình, kế hoạch công tác được </w:t>
      </w:r>
      <w:r w:rsidR="00AD5FB2">
        <w:rPr>
          <w:rFonts w:eastAsia="Times New Roman"/>
          <w:szCs w:val="28"/>
        </w:rPr>
        <w:t xml:space="preserve">nhà trường hoặc cấp thẩm quyền </w:t>
      </w:r>
      <w:r w:rsidR="00AD5FB2" w:rsidRPr="00AD5FB2">
        <w:rPr>
          <w:rFonts w:eastAsia="Times New Roman"/>
          <w:szCs w:val="28"/>
        </w:rPr>
        <w:t>giao. Thành tích được thể hiện bằng sản phẩm, kết quả công việc cụ thể và được cấp có thẩm quyền</w:t>
      </w:r>
      <w:r w:rsidR="00B8085E">
        <w:rPr>
          <w:rFonts w:eastAsia="Times New Roman"/>
          <w:szCs w:val="28"/>
        </w:rPr>
        <w:t xml:space="preserve"> đánh giá, ghi nhận, biểu dương.</w:t>
      </w:r>
      <w:r w:rsidR="00E029E9" w:rsidRPr="00A16E9C">
        <w:rPr>
          <w:rFonts w:eastAsia="Times New Roman"/>
          <w:szCs w:val="28"/>
        </w:rPr>
        <w:t xml:space="preserve"> </w:t>
      </w:r>
      <w:bookmarkEnd w:id="11"/>
    </w:p>
    <w:p w14:paraId="7BB4AF21"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2. Thưởng định kỳ hằng năm cho cá nhân theo kết quả đánh giá, xếp loại chất lượng viê</w:t>
      </w:r>
      <w:r w:rsidR="00A16E9C" w:rsidRPr="00A16E9C">
        <w:rPr>
          <w:rFonts w:eastAsia="Times New Roman"/>
          <w:szCs w:val="28"/>
        </w:rPr>
        <w:t>n chức, người lao động.</w:t>
      </w:r>
    </w:p>
    <w:p w14:paraId="5DAF9034" w14:textId="77777777" w:rsidR="002620BE" w:rsidRDefault="002620BE" w:rsidP="00A16E9C">
      <w:pPr>
        <w:shd w:val="clear" w:color="auto" w:fill="FFFFFF"/>
        <w:spacing w:before="120" w:after="120"/>
        <w:ind w:left="57" w:right="57" w:firstLine="720"/>
        <w:jc w:val="both"/>
        <w:rPr>
          <w:rFonts w:eastAsia="Times New Roman"/>
          <w:b/>
          <w:bCs/>
          <w:szCs w:val="28"/>
        </w:rPr>
      </w:pPr>
      <w:bookmarkStart w:id="12" w:name="dieu_5"/>
      <w:r w:rsidRPr="00A16E9C">
        <w:rPr>
          <w:rFonts w:eastAsia="Times New Roman"/>
          <w:b/>
          <w:bCs/>
          <w:szCs w:val="28"/>
        </w:rPr>
        <w:t xml:space="preserve">Điều </w:t>
      </w:r>
      <w:r w:rsidR="00E029E9" w:rsidRPr="00A16E9C">
        <w:rPr>
          <w:rFonts w:eastAsia="Times New Roman"/>
          <w:b/>
          <w:bCs/>
          <w:szCs w:val="28"/>
        </w:rPr>
        <w:t>3</w:t>
      </w:r>
      <w:r w:rsidRPr="00A16E9C">
        <w:rPr>
          <w:rFonts w:eastAsia="Times New Roman"/>
          <w:b/>
          <w:bCs/>
          <w:szCs w:val="28"/>
        </w:rPr>
        <w:t>. Nguyên tắc xét thưởng</w:t>
      </w:r>
      <w:bookmarkEnd w:id="12"/>
    </w:p>
    <w:p w14:paraId="333C079D"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1. Bảo đảm chính xác, công khai, minh bạch, công bằng, kịp thời.</w:t>
      </w:r>
    </w:p>
    <w:p w14:paraId="20FCDB04"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2. Thưởng đột xuất chỉ áp dụng đối với cá nhân có thành tích thực sự xuất sắc, nổi trội, sản phẩm đem lại giá trị, hiệu quả thiết thực, tạo được chuyển biến, đóng góp vào sự phát triển chung</w:t>
      </w:r>
      <w:r w:rsidR="00E029E9" w:rsidRPr="00A16E9C">
        <w:rPr>
          <w:rFonts w:eastAsia="Times New Roman"/>
          <w:szCs w:val="28"/>
        </w:rPr>
        <w:t xml:space="preserve"> nhà trường</w:t>
      </w:r>
      <w:r w:rsidRPr="00A16E9C">
        <w:rPr>
          <w:rFonts w:eastAsia="Times New Roman"/>
          <w:szCs w:val="28"/>
        </w:rPr>
        <w:t>.</w:t>
      </w:r>
    </w:p>
    <w:p w14:paraId="1F6AFF26" w14:textId="77777777" w:rsidR="00062416"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3. Mỗi thành tích công tác đột xuất chỉ đề nghị thưởng một lần ở mức thưởng tương ứng với thành tích cá nhân đạt được.</w:t>
      </w:r>
    </w:p>
    <w:p w14:paraId="66CB0E59"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4. Chưa xét thưởng đột xuất đối với cá nhân trong thời gian cơ quan có thẩm quyền đang xem xét thi hành kỷ luật hoặc điều tra, thanh tra, kiểm tra khi có dấu hiệu vi phạm ho</w:t>
      </w:r>
      <w:r w:rsidR="00493A93">
        <w:rPr>
          <w:rFonts w:eastAsia="Times New Roman"/>
          <w:szCs w:val="28"/>
        </w:rPr>
        <w:t>ặc có đơn thư khiếu nại, tố cáo</w:t>
      </w:r>
      <w:r w:rsidRPr="00A16E9C">
        <w:rPr>
          <w:rFonts w:eastAsia="Times New Roman"/>
          <w:szCs w:val="28"/>
        </w:rPr>
        <w:t xml:space="preserve"> có vấn đề tiêu cực đang được xác minh làm rõ. Trường hợp cơ quan có thẩm quyền xác định không có vi phạm và cá nhân lập được thành tích công tác đột xuất, việc xét thưởng, chi </w:t>
      </w:r>
      <w:r w:rsidRPr="00A16E9C">
        <w:rPr>
          <w:rFonts w:eastAsia="Times New Roman"/>
          <w:szCs w:val="28"/>
        </w:rPr>
        <w:lastRenderedPageBreak/>
        <w:t>thưởng bổ sung được thực hiện ngay sau thời điểm có kết luận của cơ quan có thẩm quyền.</w:t>
      </w:r>
    </w:p>
    <w:p w14:paraId="16F2595B"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Đối với cá nhân bị kỷ luật, sau khi chấp hành xong thời gian kỷ luật, cá nhân lập được thành tích công tác đột xuất, thì được xét thưởng theo quy định tại Quy chế này.</w:t>
      </w:r>
    </w:p>
    <w:p w14:paraId="6A5AB68C"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5. Thưởng định kỳ hằng năm áp dụng đối với cá nhân có kết quả đánh giá, xếp loại chất lượng từ mức hoàn thành nhiệm vụ trở lên.</w:t>
      </w:r>
    </w:p>
    <w:p w14:paraId="351A056E"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 xml:space="preserve">6. </w:t>
      </w:r>
      <w:r w:rsidR="0092656A" w:rsidRPr="00A16E9C">
        <w:rPr>
          <w:rFonts w:eastAsia="Times New Roman"/>
          <w:szCs w:val="28"/>
        </w:rPr>
        <w:t>Tổ trưởng chuyên môn</w:t>
      </w:r>
      <w:r w:rsidRPr="00A16E9C">
        <w:rPr>
          <w:rFonts w:eastAsia="Times New Roman"/>
          <w:szCs w:val="28"/>
        </w:rPr>
        <w:t xml:space="preserve"> đề nghị </w:t>
      </w:r>
      <w:r w:rsidR="00F52FFC">
        <w:rPr>
          <w:rFonts w:eastAsia="Times New Roman"/>
          <w:szCs w:val="28"/>
        </w:rPr>
        <w:t>Hiệu trưởng</w:t>
      </w:r>
      <w:r w:rsidR="00F52FFC" w:rsidRPr="00A16E9C">
        <w:rPr>
          <w:rFonts w:eastAsia="Times New Roman"/>
          <w:szCs w:val="28"/>
        </w:rPr>
        <w:t xml:space="preserve"> </w:t>
      </w:r>
      <w:r w:rsidR="00F52FFC">
        <w:rPr>
          <w:rFonts w:eastAsia="Times New Roman"/>
          <w:szCs w:val="28"/>
        </w:rPr>
        <w:t xml:space="preserve">quyết định </w:t>
      </w:r>
      <w:r w:rsidR="00F52FFC" w:rsidRPr="00A16E9C">
        <w:rPr>
          <w:rFonts w:eastAsia="Times New Roman"/>
          <w:szCs w:val="28"/>
        </w:rPr>
        <w:t>xét thưởng ngay</w:t>
      </w:r>
      <w:r w:rsidR="0092656A" w:rsidRPr="00A16E9C">
        <w:rPr>
          <w:rFonts w:eastAsia="Times New Roman"/>
          <w:szCs w:val="28"/>
        </w:rPr>
        <w:t xml:space="preserve"> </w:t>
      </w:r>
      <w:r w:rsidRPr="00A16E9C">
        <w:rPr>
          <w:rFonts w:eastAsia="Times New Roman"/>
          <w:szCs w:val="28"/>
        </w:rPr>
        <w:t xml:space="preserve">sau khi cá nhân </w:t>
      </w:r>
      <w:r w:rsidR="00F52FFC">
        <w:rPr>
          <w:rFonts w:eastAsia="Times New Roman"/>
          <w:szCs w:val="28"/>
        </w:rPr>
        <w:t xml:space="preserve">thuộc tổ </w:t>
      </w:r>
      <w:r w:rsidRPr="00A16E9C">
        <w:rPr>
          <w:rFonts w:eastAsia="Times New Roman"/>
          <w:szCs w:val="28"/>
        </w:rPr>
        <w:t>lập được thành tích công tác đột xuất, có đầy đủ hồ sơ đề nghị xét thưởng theo quy định tại </w:t>
      </w:r>
      <w:r w:rsidR="00A16E9C" w:rsidRPr="00A16E9C">
        <w:rPr>
          <w:rFonts w:eastAsia="Times New Roman"/>
          <w:szCs w:val="28"/>
        </w:rPr>
        <w:t>quy chế nầy.</w:t>
      </w:r>
    </w:p>
    <w:p w14:paraId="424F2E5E" w14:textId="77777777" w:rsid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 xml:space="preserve">7. Hồ sơ đề nghị xét thưởng đột xuất, thưởng định kỳ hằng năm bảo đảm đúng thời hạn, thành phần, nội dung theo quy định. </w:t>
      </w:r>
      <w:r w:rsidR="0092656A" w:rsidRPr="00A16E9C">
        <w:rPr>
          <w:rFonts w:eastAsia="Times New Roman"/>
          <w:szCs w:val="28"/>
        </w:rPr>
        <w:t xml:space="preserve">Tổ </w:t>
      </w:r>
      <w:r w:rsidRPr="00A16E9C">
        <w:rPr>
          <w:rFonts w:eastAsia="Times New Roman"/>
          <w:szCs w:val="28"/>
        </w:rPr>
        <w:t xml:space="preserve">trưởng </w:t>
      </w:r>
      <w:r w:rsidR="0092656A" w:rsidRPr="00A16E9C">
        <w:rPr>
          <w:rFonts w:eastAsia="Times New Roman"/>
          <w:szCs w:val="28"/>
        </w:rPr>
        <w:t>chuyên môn</w:t>
      </w:r>
      <w:r w:rsidRPr="00A16E9C">
        <w:rPr>
          <w:rFonts w:eastAsia="Times New Roman"/>
          <w:szCs w:val="28"/>
        </w:rPr>
        <w:t xml:space="preserve"> </w:t>
      </w:r>
      <w:r w:rsidR="00493A93">
        <w:rPr>
          <w:rFonts w:eastAsia="Times New Roman"/>
          <w:szCs w:val="28"/>
        </w:rPr>
        <w:t xml:space="preserve">chịu </w:t>
      </w:r>
      <w:r w:rsidRPr="00A16E9C">
        <w:rPr>
          <w:rFonts w:eastAsia="Times New Roman"/>
          <w:szCs w:val="28"/>
        </w:rPr>
        <w:t>t</w:t>
      </w:r>
      <w:r w:rsidR="00493A93">
        <w:rPr>
          <w:rFonts w:eastAsia="Times New Roman"/>
          <w:szCs w:val="28"/>
        </w:rPr>
        <w:t>rách nhiệm về tính chính xác về</w:t>
      </w:r>
      <w:r w:rsidRPr="00A16E9C">
        <w:rPr>
          <w:rFonts w:eastAsia="Times New Roman"/>
          <w:szCs w:val="28"/>
        </w:rPr>
        <w:t xml:space="preserve"> hồ sơ đề nghị xét thưởng </w:t>
      </w:r>
      <w:r w:rsidR="00493A93">
        <w:rPr>
          <w:rFonts w:eastAsia="Times New Roman"/>
          <w:szCs w:val="28"/>
        </w:rPr>
        <w:t>của</w:t>
      </w:r>
      <w:r w:rsidRPr="00A16E9C">
        <w:rPr>
          <w:rFonts w:eastAsia="Times New Roman"/>
          <w:szCs w:val="28"/>
        </w:rPr>
        <w:t xml:space="preserve"> các cá nhân thuộc </w:t>
      </w:r>
      <w:r w:rsidR="0092656A" w:rsidRPr="00A16E9C">
        <w:rPr>
          <w:rFonts w:eastAsia="Times New Roman"/>
          <w:szCs w:val="28"/>
        </w:rPr>
        <w:t xml:space="preserve">tổ phụ trách </w:t>
      </w:r>
      <w:r w:rsidRPr="00A16E9C">
        <w:rPr>
          <w:rFonts w:eastAsia="Times New Roman"/>
          <w:szCs w:val="28"/>
        </w:rPr>
        <w:t xml:space="preserve">trước khi trình </w:t>
      </w:r>
      <w:r w:rsidR="0092656A" w:rsidRPr="00A16E9C">
        <w:rPr>
          <w:rFonts w:eastAsia="Times New Roman"/>
          <w:szCs w:val="28"/>
        </w:rPr>
        <w:t xml:space="preserve">Hội đồng </w:t>
      </w:r>
      <w:bookmarkStart w:id="13" w:name="chuong_2"/>
      <w:r w:rsidR="00A16E9C">
        <w:rPr>
          <w:rFonts w:eastAsia="Times New Roman"/>
          <w:szCs w:val="28"/>
        </w:rPr>
        <w:t>xét thưởng.</w:t>
      </w:r>
    </w:p>
    <w:p w14:paraId="72B2AB14" w14:textId="77777777" w:rsidR="00A16E9C" w:rsidRDefault="002620BE" w:rsidP="00A16E9C">
      <w:pPr>
        <w:shd w:val="clear" w:color="auto" w:fill="FFFFFF"/>
        <w:spacing w:before="120" w:after="120"/>
        <w:ind w:right="57"/>
        <w:jc w:val="center"/>
        <w:rPr>
          <w:rFonts w:eastAsia="Times New Roman"/>
          <w:b/>
          <w:bCs/>
          <w:szCs w:val="28"/>
        </w:rPr>
      </w:pPr>
      <w:r w:rsidRPr="00A16E9C">
        <w:rPr>
          <w:rFonts w:eastAsia="Times New Roman"/>
          <w:b/>
          <w:bCs/>
          <w:szCs w:val="28"/>
        </w:rPr>
        <w:t>Chương II</w:t>
      </w:r>
      <w:bookmarkStart w:id="14" w:name="chuong_2_name"/>
      <w:bookmarkEnd w:id="13"/>
    </w:p>
    <w:p w14:paraId="4B5A23CA" w14:textId="77777777" w:rsidR="00A16E9C" w:rsidRDefault="002620BE" w:rsidP="00A16E9C">
      <w:pPr>
        <w:shd w:val="clear" w:color="auto" w:fill="FFFFFF"/>
        <w:spacing w:before="120" w:after="120"/>
        <w:ind w:right="57"/>
        <w:jc w:val="center"/>
        <w:rPr>
          <w:rFonts w:eastAsia="Times New Roman"/>
          <w:b/>
          <w:bCs/>
          <w:szCs w:val="28"/>
        </w:rPr>
      </w:pPr>
      <w:r w:rsidRPr="00A16E9C">
        <w:rPr>
          <w:rFonts w:eastAsia="Times New Roman"/>
          <w:b/>
          <w:bCs/>
          <w:szCs w:val="28"/>
        </w:rPr>
        <w:t>QUY ĐỊNH CỤ THỂ</w:t>
      </w:r>
      <w:bookmarkStart w:id="15" w:name="muc_1_2"/>
      <w:bookmarkEnd w:id="14"/>
    </w:p>
    <w:p w14:paraId="5C1BCA3B" w14:textId="77777777" w:rsidR="00F52FFC" w:rsidRDefault="00F52FFC" w:rsidP="00F52FFC">
      <w:pPr>
        <w:shd w:val="clear" w:color="auto" w:fill="FFFFFF"/>
        <w:spacing w:before="120" w:after="120"/>
        <w:ind w:right="57"/>
        <w:jc w:val="center"/>
        <w:rPr>
          <w:rFonts w:eastAsia="Times New Roman"/>
          <w:b/>
          <w:bCs/>
          <w:szCs w:val="28"/>
        </w:rPr>
      </w:pPr>
      <w:r w:rsidRPr="00A16E9C">
        <w:rPr>
          <w:rFonts w:eastAsia="Times New Roman"/>
          <w:b/>
          <w:bCs/>
          <w:szCs w:val="28"/>
        </w:rPr>
        <w:t xml:space="preserve">Mục </w:t>
      </w:r>
      <w:r>
        <w:rPr>
          <w:rFonts w:eastAsia="Times New Roman"/>
          <w:b/>
          <w:bCs/>
          <w:szCs w:val="28"/>
        </w:rPr>
        <w:t>1</w:t>
      </w:r>
    </w:p>
    <w:p w14:paraId="312A2F12" w14:textId="77777777" w:rsidR="002620BE" w:rsidRPr="00A16E9C" w:rsidRDefault="00F52FFC" w:rsidP="00F52FFC">
      <w:pPr>
        <w:shd w:val="clear" w:color="auto" w:fill="FFFFFF"/>
        <w:spacing w:before="120" w:after="120"/>
        <w:ind w:right="57"/>
        <w:jc w:val="center"/>
        <w:rPr>
          <w:rFonts w:eastAsia="Times New Roman"/>
          <w:szCs w:val="28"/>
        </w:rPr>
      </w:pPr>
      <w:r w:rsidRPr="00A16E9C">
        <w:rPr>
          <w:rFonts w:eastAsia="Times New Roman"/>
          <w:b/>
          <w:bCs/>
          <w:szCs w:val="28"/>
        </w:rPr>
        <w:t>QUỸ TIỀN THƯỞNG H</w:t>
      </w:r>
      <w:r w:rsidR="00493A93">
        <w:rPr>
          <w:rFonts w:eastAsia="Times New Roman"/>
          <w:b/>
          <w:bCs/>
          <w:szCs w:val="28"/>
        </w:rPr>
        <w:t>À</w:t>
      </w:r>
      <w:r w:rsidRPr="00A16E9C">
        <w:rPr>
          <w:rFonts w:eastAsia="Times New Roman"/>
          <w:b/>
          <w:bCs/>
          <w:szCs w:val="28"/>
        </w:rPr>
        <w:t>NG NĂM, TIÊU CHÍ XÉT THƯỞNG, MỨC TIỀN THƯỞNG, CÁCH THỨC VÀ THỜI GIAN CHI THƯỞNG</w:t>
      </w:r>
      <w:bookmarkEnd w:id="15"/>
    </w:p>
    <w:p w14:paraId="3A5CA61F" w14:textId="77777777" w:rsidR="002620BE" w:rsidRPr="00A16E9C" w:rsidRDefault="002620BE" w:rsidP="00A16E9C">
      <w:pPr>
        <w:shd w:val="clear" w:color="auto" w:fill="FFFFFF"/>
        <w:spacing w:before="120" w:after="120"/>
        <w:ind w:left="57" w:right="57" w:firstLine="720"/>
        <w:jc w:val="both"/>
        <w:rPr>
          <w:rFonts w:eastAsia="Times New Roman"/>
          <w:szCs w:val="28"/>
        </w:rPr>
      </w:pPr>
      <w:bookmarkStart w:id="16" w:name="dieu_6"/>
      <w:r w:rsidRPr="00A16E9C">
        <w:rPr>
          <w:rFonts w:eastAsia="Times New Roman"/>
          <w:b/>
          <w:bCs/>
          <w:szCs w:val="28"/>
        </w:rPr>
        <w:t xml:space="preserve">Điều </w:t>
      </w:r>
      <w:r w:rsidR="00062416" w:rsidRPr="00A16E9C">
        <w:rPr>
          <w:rFonts w:eastAsia="Times New Roman"/>
          <w:b/>
          <w:bCs/>
          <w:szCs w:val="28"/>
        </w:rPr>
        <w:t>4</w:t>
      </w:r>
      <w:r w:rsidRPr="00A16E9C">
        <w:rPr>
          <w:rFonts w:eastAsia="Times New Roman"/>
          <w:b/>
          <w:bCs/>
          <w:szCs w:val="28"/>
        </w:rPr>
        <w:t>. Quỹ tiền thưởng h</w:t>
      </w:r>
      <w:r w:rsidR="00493A93">
        <w:rPr>
          <w:rFonts w:eastAsia="Times New Roman"/>
          <w:b/>
          <w:bCs/>
          <w:szCs w:val="28"/>
        </w:rPr>
        <w:t>à</w:t>
      </w:r>
      <w:r w:rsidRPr="00A16E9C">
        <w:rPr>
          <w:rFonts w:eastAsia="Times New Roman"/>
          <w:b/>
          <w:bCs/>
          <w:szCs w:val="28"/>
        </w:rPr>
        <w:t>ng năm</w:t>
      </w:r>
      <w:bookmarkEnd w:id="16"/>
    </w:p>
    <w:p w14:paraId="0F5DD246"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1. Quỹ</w:t>
      </w:r>
      <w:r w:rsidR="00493A93">
        <w:rPr>
          <w:rFonts w:eastAsia="Times New Roman"/>
          <w:szCs w:val="28"/>
        </w:rPr>
        <w:t xml:space="preserve"> tiền thưởng hà</w:t>
      </w:r>
      <w:r w:rsidR="00F31BD2">
        <w:rPr>
          <w:rFonts w:eastAsia="Times New Roman"/>
          <w:szCs w:val="28"/>
        </w:rPr>
        <w:t>ng năm quy định</w:t>
      </w:r>
      <w:r w:rsidRPr="00A16E9C">
        <w:rPr>
          <w:rFonts w:eastAsia="Times New Roman"/>
          <w:szCs w:val="28"/>
        </w:rPr>
        <w:t xml:space="preserve"> </w:t>
      </w:r>
      <w:r w:rsidR="0092656A" w:rsidRPr="00A16E9C">
        <w:rPr>
          <w:rFonts w:eastAsia="Times New Roman"/>
          <w:szCs w:val="28"/>
        </w:rPr>
        <w:t>theo quy chế n</w:t>
      </w:r>
      <w:r w:rsidR="00F31BD2">
        <w:rPr>
          <w:rFonts w:eastAsia="Times New Roman"/>
          <w:szCs w:val="28"/>
        </w:rPr>
        <w:t>à</w:t>
      </w:r>
      <w:r w:rsidR="0092656A" w:rsidRPr="00A16E9C">
        <w:rPr>
          <w:rFonts w:eastAsia="Times New Roman"/>
          <w:szCs w:val="28"/>
        </w:rPr>
        <w:t xml:space="preserve">y </w:t>
      </w:r>
      <w:r w:rsidRPr="00A16E9C">
        <w:rPr>
          <w:rFonts w:eastAsia="Times New Roman"/>
          <w:szCs w:val="28"/>
        </w:rPr>
        <w:t>nằm ngoài quỹ khen thưởng theo quy định của </w:t>
      </w:r>
      <w:bookmarkStart w:id="17" w:name="tvpllink_mqzjvkhjyn"/>
      <w:r w:rsidRPr="00A16E9C">
        <w:rPr>
          <w:rFonts w:eastAsia="Times New Roman"/>
          <w:szCs w:val="28"/>
        </w:rPr>
        <w:fldChar w:fldCharType="begin"/>
      </w:r>
      <w:r w:rsidRPr="00A16E9C">
        <w:rPr>
          <w:rFonts w:eastAsia="Times New Roman"/>
          <w:szCs w:val="28"/>
        </w:rPr>
        <w:instrText xml:space="preserve"> HYPERLINK "https://thuvienphapluat.vn/van-ban/Linh-vuc-khac/Luat-Thi-dua-Khen-thuong-2022-418232.aspx" \t "_blank" </w:instrText>
      </w:r>
      <w:r w:rsidRPr="00A16E9C">
        <w:rPr>
          <w:rFonts w:eastAsia="Times New Roman"/>
          <w:szCs w:val="28"/>
        </w:rPr>
      </w:r>
      <w:r w:rsidRPr="00A16E9C">
        <w:rPr>
          <w:rFonts w:eastAsia="Times New Roman"/>
          <w:szCs w:val="28"/>
        </w:rPr>
        <w:fldChar w:fldCharType="separate"/>
      </w:r>
      <w:r w:rsidRPr="00A16E9C">
        <w:rPr>
          <w:rFonts w:eastAsia="Times New Roman"/>
          <w:szCs w:val="28"/>
        </w:rPr>
        <w:t>Luật Thi đua, khen thưởng</w:t>
      </w:r>
      <w:r w:rsidRPr="00A16E9C">
        <w:rPr>
          <w:rFonts w:eastAsia="Times New Roman"/>
          <w:szCs w:val="28"/>
        </w:rPr>
        <w:fldChar w:fldCharType="end"/>
      </w:r>
      <w:bookmarkEnd w:id="17"/>
      <w:r w:rsidRPr="00A16E9C">
        <w:rPr>
          <w:rFonts w:eastAsia="Times New Roman"/>
          <w:szCs w:val="28"/>
        </w:rPr>
        <w:t>, được xác định bằng 10% tổng quỹ tiền lương (không bao gồm phụ cấp) theo chức vụ, chức danh, ngạch, bậc của các đối tượng trong danh sách trả lương của đơn vị.</w:t>
      </w:r>
    </w:p>
    <w:p w14:paraId="1D588732"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 xml:space="preserve">2. Quỹ tiền thưởng để chi thưởng đột xuất </w:t>
      </w:r>
      <w:r w:rsidR="0092656A" w:rsidRPr="00A16E9C">
        <w:rPr>
          <w:rFonts w:eastAsia="Times New Roman"/>
          <w:szCs w:val="28"/>
        </w:rPr>
        <w:t>không vượt quá 20%</w:t>
      </w:r>
      <w:r w:rsidRPr="00A16E9C">
        <w:rPr>
          <w:rFonts w:eastAsia="Times New Roman"/>
          <w:szCs w:val="28"/>
        </w:rPr>
        <w:t>; phần còn lại của Quỹ tiền thưởng được sử dụng để chi thưởng định kỳ vào cuối năm.</w:t>
      </w:r>
    </w:p>
    <w:p w14:paraId="684752BE"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3. Nguồn kinh phí chi trả tiền thưởng cho các đối tượng trong danh sách trả lương của đơn vị thực hiện theo đúng hướng dẫn</w:t>
      </w:r>
      <w:r w:rsidR="0092656A" w:rsidRPr="00A16E9C">
        <w:rPr>
          <w:rFonts w:eastAsia="Times New Roman"/>
          <w:szCs w:val="28"/>
        </w:rPr>
        <w:t xml:space="preserve"> hiện hành</w:t>
      </w:r>
      <w:r w:rsidRPr="00A16E9C">
        <w:rPr>
          <w:rFonts w:eastAsia="Times New Roman"/>
          <w:szCs w:val="28"/>
        </w:rPr>
        <w:t>.</w:t>
      </w:r>
    </w:p>
    <w:p w14:paraId="133E2B1A" w14:textId="77777777" w:rsidR="002620BE" w:rsidRPr="00A16E9C" w:rsidRDefault="00062416" w:rsidP="00A16E9C">
      <w:pPr>
        <w:shd w:val="clear" w:color="auto" w:fill="FFFFFF"/>
        <w:spacing w:before="120" w:after="120"/>
        <w:ind w:left="57" w:right="57" w:firstLine="720"/>
        <w:jc w:val="both"/>
        <w:rPr>
          <w:rFonts w:eastAsia="Times New Roman"/>
          <w:szCs w:val="28"/>
        </w:rPr>
      </w:pPr>
      <w:bookmarkStart w:id="18" w:name="dieu_7"/>
      <w:r w:rsidRPr="00A16E9C">
        <w:rPr>
          <w:rFonts w:eastAsia="Times New Roman"/>
          <w:b/>
          <w:bCs/>
          <w:szCs w:val="28"/>
        </w:rPr>
        <w:t>Điều 5</w:t>
      </w:r>
      <w:r w:rsidR="002620BE" w:rsidRPr="00A16E9C">
        <w:rPr>
          <w:rFonts w:eastAsia="Times New Roman"/>
          <w:b/>
          <w:bCs/>
          <w:szCs w:val="28"/>
        </w:rPr>
        <w:t>. Tiêu chí xét thưởng và mức tiền thưởng đột xuất</w:t>
      </w:r>
      <w:bookmarkEnd w:id="18"/>
    </w:p>
    <w:p w14:paraId="53084362"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1. Tiêu chí xét thưởng</w:t>
      </w:r>
    </w:p>
    <w:p w14:paraId="7F0DF69E"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Thưởng đột xuất đối với cá nhân nếu đồng thời đạt được các tiêu chí sau đây:</w:t>
      </w:r>
    </w:p>
    <w:p w14:paraId="55BAFA71"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a) Chấp hành tốt chủ trương của Đảng, chính sách, pháp luật của Nhà nước và các quy định, quy chế, nội quy của đơn vị nơi công tác.</w:t>
      </w:r>
    </w:p>
    <w:p w14:paraId="0126A263"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b) Không có nhiệm vụ được giao không hoàn thành do trách nhiệm của cá nhân.</w:t>
      </w:r>
    </w:p>
    <w:p w14:paraId="42306191" w14:textId="77777777" w:rsidR="00F7134E" w:rsidRPr="00A16E9C" w:rsidRDefault="00F7134E" w:rsidP="00A16E9C">
      <w:pPr>
        <w:shd w:val="clear" w:color="auto" w:fill="FFFFFF"/>
        <w:spacing w:before="120" w:after="120"/>
        <w:ind w:left="57" w:right="57" w:firstLine="720"/>
        <w:jc w:val="both"/>
        <w:rPr>
          <w:rFonts w:eastAsia="Times New Roman"/>
          <w:szCs w:val="28"/>
        </w:rPr>
      </w:pPr>
      <w:r w:rsidRPr="00A16E9C">
        <w:rPr>
          <w:rFonts w:eastAsia="Times New Roman"/>
          <w:szCs w:val="28"/>
        </w:rPr>
        <w:t>c) Cá nhân được cấp trên hoặc Hiệu trưởng biểu dương, khen thưởng, cụ thể:</w:t>
      </w:r>
    </w:p>
    <w:p w14:paraId="551BDAF5" w14:textId="77777777" w:rsidR="00F7134E" w:rsidRPr="00A16E9C" w:rsidRDefault="00F7134E" w:rsidP="00A16E9C">
      <w:pPr>
        <w:shd w:val="clear" w:color="auto" w:fill="FFFFFF"/>
        <w:spacing w:before="120" w:after="120"/>
        <w:ind w:left="57" w:right="57" w:firstLine="720"/>
        <w:jc w:val="both"/>
        <w:rPr>
          <w:rFonts w:eastAsia="Times New Roman"/>
          <w:szCs w:val="28"/>
        </w:rPr>
      </w:pPr>
      <w:r w:rsidRPr="00A16E9C">
        <w:rPr>
          <w:rFonts w:eastAsia="Times New Roman"/>
          <w:szCs w:val="28"/>
        </w:rPr>
        <w:lastRenderedPageBreak/>
        <w:t>- Bằng khen từ cấp Bộ trở lên</w:t>
      </w:r>
    </w:p>
    <w:p w14:paraId="28ABC1CC" w14:textId="77777777" w:rsidR="00F7134E" w:rsidRPr="00A16E9C" w:rsidRDefault="00F7134E" w:rsidP="00A16E9C">
      <w:pPr>
        <w:shd w:val="clear" w:color="auto" w:fill="FFFFFF"/>
        <w:spacing w:before="120" w:after="120"/>
        <w:ind w:left="57" w:right="57" w:firstLine="720"/>
        <w:jc w:val="both"/>
        <w:rPr>
          <w:rFonts w:eastAsia="Times New Roman"/>
          <w:szCs w:val="28"/>
        </w:rPr>
      </w:pPr>
      <w:r w:rsidRPr="00A16E9C">
        <w:rPr>
          <w:rFonts w:eastAsia="Times New Roman"/>
          <w:szCs w:val="28"/>
        </w:rPr>
        <w:t>- Bằng khen của UBND cấp tỉnh</w:t>
      </w:r>
      <w:r w:rsidR="00C45837">
        <w:rPr>
          <w:rFonts w:eastAsia="Times New Roman"/>
          <w:szCs w:val="28"/>
        </w:rPr>
        <w:t xml:space="preserve"> hoặc</w:t>
      </w:r>
      <w:r w:rsidRPr="00A16E9C">
        <w:rPr>
          <w:rFonts w:eastAsia="Times New Roman"/>
          <w:szCs w:val="28"/>
        </w:rPr>
        <w:t xml:space="preserve"> </w:t>
      </w:r>
      <w:r w:rsidR="00C45837">
        <w:rPr>
          <w:rFonts w:eastAsia="Times New Roman"/>
          <w:szCs w:val="28"/>
        </w:rPr>
        <w:t>g</w:t>
      </w:r>
      <w:r w:rsidRPr="00A16E9C">
        <w:rPr>
          <w:rFonts w:eastAsia="Times New Roman"/>
          <w:szCs w:val="28"/>
        </w:rPr>
        <w:t>iấy khen c</w:t>
      </w:r>
      <w:r w:rsidR="00F31BD2">
        <w:rPr>
          <w:rFonts w:eastAsia="Times New Roman"/>
          <w:szCs w:val="28"/>
        </w:rPr>
        <w:t>ủa các Sở, ban, n</w:t>
      </w:r>
      <w:r w:rsidRPr="00A16E9C">
        <w:rPr>
          <w:rFonts w:eastAsia="Times New Roman"/>
          <w:szCs w:val="28"/>
        </w:rPr>
        <w:t>gành cấp tỉnh</w:t>
      </w:r>
    </w:p>
    <w:p w14:paraId="60366BF3" w14:textId="77777777" w:rsidR="00F7134E" w:rsidRPr="00A16E9C" w:rsidRDefault="00F7134E" w:rsidP="00A16E9C">
      <w:pPr>
        <w:shd w:val="clear" w:color="auto" w:fill="FFFFFF"/>
        <w:spacing w:before="120" w:after="120"/>
        <w:ind w:left="57" w:right="57" w:firstLine="720"/>
        <w:jc w:val="both"/>
        <w:rPr>
          <w:rFonts w:eastAsia="Times New Roman"/>
          <w:szCs w:val="28"/>
        </w:rPr>
      </w:pPr>
      <w:r w:rsidRPr="00A16E9C">
        <w:rPr>
          <w:rFonts w:eastAsia="Times New Roman"/>
          <w:szCs w:val="28"/>
        </w:rPr>
        <w:t xml:space="preserve">- Giấy khen của UBND cấp </w:t>
      </w:r>
      <w:r w:rsidR="00F52FFC">
        <w:rPr>
          <w:rFonts w:eastAsia="Times New Roman"/>
          <w:szCs w:val="28"/>
        </w:rPr>
        <w:t>xã</w:t>
      </w:r>
      <w:r w:rsidR="00C45837">
        <w:rPr>
          <w:rFonts w:eastAsia="Times New Roman"/>
          <w:szCs w:val="28"/>
        </w:rPr>
        <w:t xml:space="preserve"> hoặc</w:t>
      </w:r>
      <w:r w:rsidR="00F31BD2">
        <w:rPr>
          <w:rFonts w:eastAsia="Times New Roman"/>
          <w:szCs w:val="28"/>
        </w:rPr>
        <w:t xml:space="preserve"> của các</w:t>
      </w:r>
      <w:r w:rsidR="00C45837">
        <w:rPr>
          <w:rFonts w:eastAsia="Times New Roman"/>
          <w:szCs w:val="28"/>
        </w:rPr>
        <w:t xml:space="preserve"> ban, n</w:t>
      </w:r>
      <w:r w:rsidR="00F31BD2">
        <w:rPr>
          <w:rFonts w:eastAsia="Times New Roman"/>
          <w:szCs w:val="28"/>
        </w:rPr>
        <w:t xml:space="preserve">gành cấp </w:t>
      </w:r>
      <w:r w:rsidR="00F52FFC">
        <w:rPr>
          <w:rFonts w:eastAsia="Times New Roman"/>
          <w:szCs w:val="28"/>
        </w:rPr>
        <w:t>xã</w:t>
      </w:r>
    </w:p>
    <w:p w14:paraId="22D83600" w14:textId="77777777" w:rsidR="00F7134E" w:rsidRPr="00A16E9C" w:rsidRDefault="00F7134E" w:rsidP="00A16E9C">
      <w:pPr>
        <w:shd w:val="clear" w:color="auto" w:fill="FFFFFF"/>
        <w:spacing w:before="120" w:after="120"/>
        <w:ind w:left="57" w:right="57" w:firstLine="720"/>
        <w:jc w:val="both"/>
        <w:rPr>
          <w:rFonts w:eastAsia="Times New Roman"/>
          <w:szCs w:val="28"/>
        </w:rPr>
      </w:pPr>
      <w:r w:rsidRPr="00A16E9C">
        <w:rPr>
          <w:rFonts w:eastAsia="Times New Roman"/>
          <w:szCs w:val="28"/>
        </w:rPr>
        <w:t>- Hiệu trưởng biểu dương, khen thưởng.</w:t>
      </w:r>
    </w:p>
    <w:p w14:paraId="5B9C66FB" w14:textId="77777777" w:rsidR="00F7134E" w:rsidRPr="0027043A" w:rsidRDefault="00F7134E" w:rsidP="0027043A">
      <w:pPr>
        <w:shd w:val="clear" w:color="auto" w:fill="FFFFFF"/>
        <w:spacing w:before="120" w:after="120"/>
        <w:ind w:left="57" w:right="57" w:firstLine="720"/>
        <w:jc w:val="both"/>
        <w:rPr>
          <w:rFonts w:eastAsia="Times New Roman"/>
          <w:i/>
          <w:szCs w:val="28"/>
        </w:rPr>
      </w:pPr>
      <w:r w:rsidRPr="00A16E9C">
        <w:rPr>
          <w:rFonts w:eastAsia="Times New Roman"/>
          <w:szCs w:val="28"/>
        </w:rPr>
        <w:t xml:space="preserve">Các hình thức khen thưởng trên chỉ áp dụng trong trường hợp được khen thưởng đột xuất (không tính khen thưởng phong trào thi đua); khen thưởng quá trình cống hiến; khen thưởng trong sơ kết, tổng kết các cuộc vận động theo chuyên đề, </w:t>
      </w:r>
      <w:r w:rsidR="0027043A">
        <w:rPr>
          <w:rFonts w:eastAsia="Times New Roman"/>
          <w:szCs w:val="28"/>
        </w:rPr>
        <w:t xml:space="preserve">thực hiện nhiệm vụ thường xuyên </w:t>
      </w:r>
      <w:r w:rsidR="0027043A" w:rsidRPr="0027043A">
        <w:rPr>
          <w:rFonts w:eastAsia="Times New Roman"/>
          <w:i/>
          <w:szCs w:val="28"/>
        </w:rPr>
        <w:t xml:space="preserve">(Học tập và làm theo tư tưởng, </w:t>
      </w:r>
      <w:r w:rsidR="0027043A">
        <w:rPr>
          <w:rFonts w:eastAsia="Times New Roman"/>
          <w:i/>
          <w:szCs w:val="28"/>
        </w:rPr>
        <w:t xml:space="preserve">đạo đức, phong cách Hồ Chí Minh; </w:t>
      </w:r>
      <w:r w:rsidR="0027043A" w:rsidRPr="0027043A">
        <w:rPr>
          <w:rFonts w:eastAsia="Times New Roman"/>
          <w:i/>
          <w:szCs w:val="28"/>
        </w:rPr>
        <w:t>Mỗi thầy cô giáo là một tấm gương đạo đức, tự họ</w:t>
      </w:r>
      <w:r w:rsidR="0027043A">
        <w:rPr>
          <w:rFonts w:eastAsia="Times New Roman"/>
          <w:i/>
          <w:szCs w:val="28"/>
        </w:rPr>
        <w:t xml:space="preserve">c và sáng tạo; </w:t>
      </w:r>
      <w:r w:rsidR="0027043A" w:rsidRPr="0027043A">
        <w:rPr>
          <w:rFonts w:eastAsia="Times New Roman"/>
          <w:i/>
          <w:szCs w:val="28"/>
        </w:rPr>
        <w:t>Xây dựng trường học hạnh phúc</w:t>
      </w:r>
      <w:r w:rsidR="0027043A">
        <w:rPr>
          <w:rFonts w:eastAsia="Times New Roman"/>
          <w:i/>
          <w:szCs w:val="28"/>
        </w:rPr>
        <w:t xml:space="preserve">; </w:t>
      </w:r>
      <w:r w:rsidR="0027043A" w:rsidRPr="0027043A">
        <w:rPr>
          <w:rFonts w:eastAsia="Times New Roman"/>
          <w:i/>
          <w:szCs w:val="28"/>
        </w:rPr>
        <w:t>Chuyển đổi số trong giáo dục</w:t>
      </w:r>
      <w:r w:rsidR="0027043A">
        <w:rPr>
          <w:rFonts w:eastAsia="Times New Roman"/>
          <w:i/>
          <w:szCs w:val="28"/>
        </w:rPr>
        <w:t xml:space="preserve">; </w:t>
      </w:r>
      <w:r w:rsidR="0027043A" w:rsidRPr="0027043A">
        <w:rPr>
          <w:rFonts w:eastAsia="Times New Roman"/>
          <w:i/>
          <w:szCs w:val="28"/>
        </w:rPr>
        <w:t>Xây dựng trường học xanh – sạch – đẹp – an toàn</w:t>
      </w:r>
      <w:r w:rsidR="0027043A">
        <w:rPr>
          <w:rFonts w:eastAsia="Times New Roman"/>
          <w:i/>
          <w:szCs w:val="28"/>
        </w:rPr>
        <w:t xml:space="preserve">; </w:t>
      </w:r>
      <w:r w:rsidR="0027043A" w:rsidRPr="0027043A">
        <w:rPr>
          <w:rFonts w:eastAsia="Times New Roman"/>
          <w:i/>
          <w:szCs w:val="28"/>
        </w:rPr>
        <w:t>Đổi mới phương pháp dạy học, kiểm tra đánh giá theo CTGDPT 2018</w:t>
      </w:r>
      <w:r w:rsidR="0027043A">
        <w:rPr>
          <w:rFonts w:eastAsia="Times New Roman"/>
          <w:i/>
          <w:szCs w:val="28"/>
        </w:rPr>
        <w:t>…)</w:t>
      </w:r>
    </w:p>
    <w:p w14:paraId="1A2781E1"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2. Đối với thành tích công tác đột xuất có sự tham gia đóng góp của nhiều cá nhân, số lượng đề nghị xét thưởng tối đa là 0</w:t>
      </w:r>
      <w:r w:rsidR="00FD2350" w:rsidRPr="00A16E9C">
        <w:rPr>
          <w:rFonts w:eastAsia="Times New Roman"/>
          <w:szCs w:val="28"/>
        </w:rPr>
        <w:t>2</w:t>
      </w:r>
      <w:r w:rsidRPr="00A16E9C">
        <w:rPr>
          <w:rFonts w:eastAsia="Times New Roman"/>
          <w:szCs w:val="28"/>
        </w:rPr>
        <w:t xml:space="preserve"> người. Tỷ lệ cá nhân được thưởng đột xuất trong 01 năm tối đa không vượt quá 20% tổng số người trong danh sách trả lương của đơn vị.</w:t>
      </w:r>
    </w:p>
    <w:p w14:paraId="78AE4E48" w14:textId="77777777" w:rsidR="002620BE" w:rsidRPr="00A16E9C" w:rsidRDefault="00062416" w:rsidP="00A16E9C">
      <w:pPr>
        <w:shd w:val="clear" w:color="auto" w:fill="FFFFFF"/>
        <w:spacing w:before="120" w:after="120"/>
        <w:ind w:left="57" w:right="57" w:firstLine="720"/>
        <w:jc w:val="both"/>
        <w:rPr>
          <w:rFonts w:eastAsia="Times New Roman"/>
          <w:szCs w:val="28"/>
        </w:rPr>
      </w:pPr>
      <w:r w:rsidRPr="00A16E9C">
        <w:rPr>
          <w:rFonts w:eastAsia="Times New Roman"/>
          <w:szCs w:val="28"/>
        </w:rPr>
        <w:t>3</w:t>
      </w:r>
      <w:r w:rsidR="002620BE" w:rsidRPr="00A16E9C">
        <w:rPr>
          <w:rFonts w:eastAsia="Times New Roman"/>
          <w:szCs w:val="28"/>
        </w:rPr>
        <w:t>. Mức tiền thưởng</w:t>
      </w:r>
    </w:p>
    <w:p w14:paraId="51FE0D2D" w14:textId="77777777" w:rsidR="001F60C0" w:rsidRDefault="002620BE" w:rsidP="009247CA">
      <w:pPr>
        <w:shd w:val="clear" w:color="auto" w:fill="FFFFFF"/>
        <w:spacing w:before="120" w:after="120"/>
        <w:ind w:left="57" w:right="57" w:firstLine="720"/>
        <w:jc w:val="both"/>
        <w:rPr>
          <w:rFonts w:eastAsia="Times New Roman"/>
          <w:szCs w:val="28"/>
        </w:rPr>
      </w:pPr>
      <w:r w:rsidRPr="00A16E9C">
        <w:rPr>
          <w:rFonts w:eastAsia="Times New Roman"/>
          <w:szCs w:val="28"/>
        </w:rPr>
        <w:t>Thưởng cho cá nhân có thành tích công tác đột xuất</w:t>
      </w:r>
      <w:bookmarkStart w:id="19" w:name="dieu_8"/>
      <w:r w:rsidR="009247CA" w:rsidRPr="009247CA">
        <w:rPr>
          <w:rFonts w:eastAsia="Times New Roman"/>
          <w:szCs w:val="28"/>
        </w:rPr>
        <w:t xml:space="preserve"> theo 02 mức tiền thưởng tương ứng với số điể</w:t>
      </w:r>
      <w:r w:rsidR="001F60C0">
        <w:rPr>
          <w:rFonts w:eastAsia="Times New Roman"/>
          <w:szCs w:val="28"/>
        </w:rPr>
        <w:t>m thành tích cá nhân đạt được:</w:t>
      </w:r>
    </w:p>
    <w:p w14:paraId="1A4C5C47" w14:textId="77777777" w:rsidR="001F60C0" w:rsidRDefault="001F60C0" w:rsidP="009247CA">
      <w:pPr>
        <w:shd w:val="clear" w:color="auto" w:fill="FFFFFF"/>
        <w:spacing w:before="120" w:after="120"/>
        <w:ind w:left="57" w:right="57" w:firstLine="720"/>
        <w:jc w:val="both"/>
        <w:rPr>
          <w:rFonts w:eastAsia="Times New Roman"/>
          <w:szCs w:val="28"/>
        </w:rPr>
      </w:pPr>
      <w:r>
        <w:rPr>
          <w:rFonts w:eastAsia="Times New Roman"/>
          <w:szCs w:val="28"/>
        </w:rPr>
        <w:t xml:space="preserve">- </w:t>
      </w:r>
      <w:r w:rsidR="009247CA" w:rsidRPr="009247CA">
        <w:rPr>
          <w:rFonts w:eastAsia="Times New Roman"/>
          <w:szCs w:val="28"/>
        </w:rPr>
        <w:t xml:space="preserve">Cá nhân đạt từ </w:t>
      </w:r>
      <w:r w:rsidR="009247CA">
        <w:rPr>
          <w:rFonts w:eastAsia="Times New Roman"/>
          <w:szCs w:val="28"/>
        </w:rPr>
        <w:t>95 điểm đến 100</w:t>
      </w:r>
      <w:r w:rsidR="009247CA" w:rsidRPr="009247CA">
        <w:rPr>
          <w:rFonts w:eastAsia="Times New Roman"/>
          <w:szCs w:val="28"/>
        </w:rPr>
        <w:t xml:space="preserve"> điểm: Thưởng số tiền bằng </w:t>
      </w:r>
      <w:r>
        <w:rPr>
          <w:rFonts w:eastAsia="Times New Roman"/>
          <w:szCs w:val="28"/>
        </w:rPr>
        <w:t>1.000.000đồng/lần thưởng.</w:t>
      </w:r>
    </w:p>
    <w:p w14:paraId="7E7CDCF7" w14:textId="77777777" w:rsidR="001F60C0" w:rsidRDefault="001F60C0" w:rsidP="009247CA">
      <w:pPr>
        <w:shd w:val="clear" w:color="auto" w:fill="FFFFFF"/>
        <w:spacing w:before="120" w:after="120"/>
        <w:ind w:left="57" w:right="57" w:firstLine="720"/>
        <w:jc w:val="both"/>
        <w:rPr>
          <w:rFonts w:eastAsia="Times New Roman"/>
          <w:szCs w:val="28"/>
        </w:rPr>
      </w:pPr>
      <w:r>
        <w:rPr>
          <w:rFonts w:eastAsia="Times New Roman"/>
          <w:szCs w:val="28"/>
        </w:rPr>
        <w:t>- Cá nhân đạt từ</w:t>
      </w:r>
      <w:r w:rsidR="009247CA" w:rsidRPr="009247CA">
        <w:rPr>
          <w:rFonts w:eastAsia="Times New Roman"/>
          <w:szCs w:val="28"/>
        </w:rPr>
        <w:t xml:space="preserve"> </w:t>
      </w:r>
      <w:r>
        <w:rPr>
          <w:rFonts w:eastAsia="Times New Roman"/>
          <w:szCs w:val="28"/>
        </w:rPr>
        <w:t>85</w:t>
      </w:r>
      <w:r w:rsidR="009247CA" w:rsidRPr="009247CA">
        <w:rPr>
          <w:rFonts w:eastAsia="Times New Roman"/>
          <w:szCs w:val="28"/>
        </w:rPr>
        <w:t xml:space="preserve"> điểm đến </w:t>
      </w:r>
      <w:r>
        <w:rPr>
          <w:rFonts w:eastAsia="Times New Roman"/>
          <w:szCs w:val="28"/>
        </w:rPr>
        <w:t>dưới 95</w:t>
      </w:r>
      <w:r w:rsidR="009247CA" w:rsidRPr="009247CA">
        <w:rPr>
          <w:rFonts w:eastAsia="Times New Roman"/>
          <w:szCs w:val="28"/>
        </w:rPr>
        <w:t xml:space="preserve"> điểm: Thưởng số tiền bằng </w:t>
      </w:r>
      <w:r>
        <w:rPr>
          <w:rFonts w:eastAsia="Times New Roman"/>
          <w:szCs w:val="28"/>
        </w:rPr>
        <w:t>500.000</w:t>
      </w:r>
      <w:r w:rsidR="009247CA" w:rsidRPr="009247CA">
        <w:rPr>
          <w:rFonts w:eastAsia="Times New Roman"/>
          <w:szCs w:val="28"/>
        </w:rPr>
        <w:t xml:space="preserve"> lần</w:t>
      </w:r>
      <w:r w:rsidRPr="009247CA">
        <w:rPr>
          <w:rFonts w:eastAsia="Times New Roman"/>
          <w:szCs w:val="28"/>
        </w:rPr>
        <w:t xml:space="preserve"> </w:t>
      </w:r>
      <w:r w:rsidR="009247CA" w:rsidRPr="009247CA">
        <w:rPr>
          <w:rFonts w:eastAsia="Times New Roman"/>
          <w:szCs w:val="28"/>
        </w:rPr>
        <w:t>/01 lần thưởng.</w:t>
      </w:r>
    </w:p>
    <w:p w14:paraId="1735F362" w14:textId="77777777" w:rsidR="00062416" w:rsidRPr="00A16E9C" w:rsidRDefault="00062416" w:rsidP="009247CA">
      <w:pPr>
        <w:shd w:val="clear" w:color="auto" w:fill="FFFFFF"/>
        <w:spacing w:before="120" w:after="120"/>
        <w:ind w:left="57" w:right="57" w:firstLine="720"/>
        <w:jc w:val="both"/>
        <w:rPr>
          <w:rFonts w:eastAsia="Times New Roman"/>
          <w:b/>
          <w:bCs/>
          <w:szCs w:val="28"/>
        </w:rPr>
      </w:pPr>
      <w:r w:rsidRPr="00A16E9C">
        <w:rPr>
          <w:rFonts w:eastAsia="Times New Roman"/>
          <w:b/>
          <w:bCs/>
          <w:szCs w:val="28"/>
        </w:rPr>
        <w:t>Điều 6</w:t>
      </w:r>
      <w:r w:rsidR="002620BE" w:rsidRPr="00A16E9C">
        <w:rPr>
          <w:rFonts w:eastAsia="Times New Roman"/>
          <w:b/>
          <w:bCs/>
          <w:szCs w:val="28"/>
        </w:rPr>
        <w:t xml:space="preserve">. </w:t>
      </w:r>
      <w:bookmarkEnd w:id="19"/>
      <w:r w:rsidRPr="00A16E9C">
        <w:rPr>
          <w:rFonts w:eastAsia="Times New Roman"/>
          <w:b/>
          <w:bCs/>
          <w:szCs w:val="28"/>
        </w:rPr>
        <w:t xml:space="preserve">Tiêu chí thưởng theo kết quả đánh giá, xếp loại mức độ hoàn thành nhiệm vụ hằng năm </w:t>
      </w:r>
    </w:p>
    <w:p w14:paraId="0BC6AFA0"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1. Tiêu chí xét thưởng</w:t>
      </w:r>
    </w:p>
    <w:p w14:paraId="604C495E"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a) Thưởng định kỳ hằng năm cho các cá nhân có kết quả đánh giá, xếp loại chất lượng trong năm từ mức hoàn thành nhiệm vụ trở lên.</w:t>
      </w:r>
    </w:p>
    <w:p w14:paraId="69A7767C"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b) Căn cứ xét thưởng là Quyết định phê duyệt kết quả đánh giá, xếp loại chất lượng viên chức, người lao động hằng năm của cấp có thẩm quyền.</w:t>
      </w:r>
    </w:p>
    <w:p w14:paraId="58795CFF" w14:textId="77777777" w:rsidR="00EC0F47" w:rsidRPr="00A16E9C" w:rsidRDefault="008F7DC1" w:rsidP="00A16E9C">
      <w:pPr>
        <w:pStyle w:val="NormalWeb"/>
        <w:shd w:val="clear" w:color="auto" w:fill="FFFFFF"/>
        <w:spacing w:before="120" w:beforeAutospacing="0" w:after="120" w:afterAutospacing="0"/>
        <w:ind w:left="57" w:right="57" w:firstLine="720"/>
        <w:jc w:val="both"/>
        <w:rPr>
          <w:sz w:val="28"/>
          <w:szCs w:val="28"/>
        </w:rPr>
      </w:pPr>
      <w:r>
        <w:rPr>
          <w:sz w:val="28"/>
          <w:szCs w:val="28"/>
        </w:rPr>
        <w:t>c) Nếu v</w:t>
      </w:r>
      <w:r w:rsidR="00EC0F47" w:rsidRPr="00A16E9C">
        <w:rPr>
          <w:sz w:val="28"/>
          <w:szCs w:val="28"/>
        </w:rPr>
        <w:t xml:space="preserve">iên chức, người lao động </w:t>
      </w:r>
      <w:r>
        <w:rPr>
          <w:sz w:val="28"/>
          <w:szCs w:val="28"/>
        </w:rPr>
        <w:t xml:space="preserve">có mặt tại trường </w:t>
      </w:r>
      <w:r w:rsidRPr="00A16E9C">
        <w:rPr>
          <w:sz w:val="28"/>
          <w:szCs w:val="28"/>
        </w:rPr>
        <w:t xml:space="preserve">từ </w:t>
      </w:r>
      <w:r>
        <w:rPr>
          <w:sz w:val="28"/>
          <w:szCs w:val="28"/>
        </w:rPr>
        <w:t>ngày 01 tháng 01</w:t>
      </w:r>
      <w:r w:rsidRPr="00A16E9C">
        <w:rPr>
          <w:sz w:val="28"/>
          <w:szCs w:val="28"/>
        </w:rPr>
        <w:t xml:space="preserve"> </w:t>
      </w:r>
      <w:r w:rsidR="00E63F45">
        <w:rPr>
          <w:sz w:val="28"/>
          <w:szCs w:val="28"/>
        </w:rPr>
        <w:t>năm 202</w:t>
      </w:r>
      <w:r w:rsidR="00D621AF">
        <w:rPr>
          <w:sz w:val="28"/>
          <w:szCs w:val="28"/>
        </w:rPr>
        <w:t>6</w:t>
      </w:r>
      <w:r>
        <w:rPr>
          <w:sz w:val="28"/>
          <w:szCs w:val="28"/>
        </w:rPr>
        <w:t xml:space="preserve"> </w:t>
      </w:r>
      <w:r w:rsidR="00624AD5">
        <w:rPr>
          <w:sz w:val="28"/>
          <w:szCs w:val="28"/>
        </w:rPr>
        <w:t xml:space="preserve">trở đi </w:t>
      </w:r>
      <w:r w:rsidR="00D621AF">
        <w:rPr>
          <w:sz w:val="28"/>
          <w:szCs w:val="28"/>
        </w:rPr>
        <w:t>được</w:t>
      </w:r>
      <w:r>
        <w:rPr>
          <w:sz w:val="28"/>
          <w:szCs w:val="28"/>
        </w:rPr>
        <w:t xml:space="preserve"> </w:t>
      </w:r>
      <w:r w:rsidR="00EC0F47" w:rsidRPr="00A16E9C">
        <w:rPr>
          <w:sz w:val="28"/>
          <w:szCs w:val="28"/>
        </w:rPr>
        <w:t xml:space="preserve">hưởng lương từ ngân sách nhà nước </w:t>
      </w:r>
      <w:r w:rsidR="00624AD5">
        <w:rPr>
          <w:sz w:val="28"/>
          <w:szCs w:val="28"/>
        </w:rPr>
        <w:t xml:space="preserve">tại đơn vị </w:t>
      </w:r>
      <w:r>
        <w:rPr>
          <w:sz w:val="28"/>
          <w:szCs w:val="28"/>
        </w:rPr>
        <w:t xml:space="preserve">từ 7 tháng trở lên </w:t>
      </w:r>
      <w:r w:rsidR="00EC0F47" w:rsidRPr="00A16E9C">
        <w:rPr>
          <w:sz w:val="28"/>
          <w:szCs w:val="28"/>
        </w:rPr>
        <w:t>thì mức tiền thưởng bằng 100% định mức thưởng; nếu hưởng lương từ ngân sách nhà nước dưới 7 tháng thì được hưởng 1/2 định mức thưởng</w:t>
      </w:r>
      <w:r w:rsidR="00624AD5">
        <w:rPr>
          <w:sz w:val="28"/>
          <w:szCs w:val="28"/>
        </w:rPr>
        <w:t xml:space="preserve"> (trừ trường hợp nghỉ thai sản theo quy định)</w:t>
      </w:r>
      <w:r w:rsidR="00EC0F47" w:rsidRPr="00A16E9C">
        <w:rPr>
          <w:sz w:val="28"/>
          <w:szCs w:val="28"/>
        </w:rPr>
        <w:t>.</w:t>
      </w:r>
    </w:p>
    <w:p w14:paraId="42F17655"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2. Mức tiền thưởng</w:t>
      </w:r>
    </w:p>
    <w:p w14:paraId="44557099"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a) Xác định tổng kinh phí chi tiền thưởng định kỳ hằng năm</w:t>
      </w:r>
    </w:p>
    <w:p w14:paraId="1CCD6FA2"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lastRenderedPageBreak/>
        <w:t>Tổng kinh phí chi tiền thưởng định kỳ hằng năm là kinh phí chi thưởng</w:t>
      </w:r>
      <w:r w:rsidR="00E63F45">
        <w:rPr>
          <w:rFonts w:eastAsia="Times New Roman"/>
          <w:szCs w:val="28"/>
        </w:rPr>
        <w:t xml:space="preserve"> còn lại tại thời điểm cuối năm</w:t>
      </w:r>
      <w:r w:rsidRPr="00A16E9C">
        <w:rPr>
          <w:rFonts w:eastAsia="Times New Roman"/>
          <w:szCs w:val="28"/>
        </w:rPr>
        <w:t xml:space="preserve"> sau khi trừ đi tổng số kinh phí chi thưởng đột xuất đã thực hiện trong năm theo quy định.</w:t>
      </w:r>
    </w:p>
    <w:p w14:paraId="1040495C"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b) Xác đị</w:t>
      </w:r>
      <w:r w:rsidR="00EC0F47" w:rsidRPr="00A16E9C">
        <w:rPr>
          <w:rFonts w:eastAsia="Times New Roman"/>
          <w:szCs w:val="28"/>
        </w:rPr>
        <w:t>nh mức tiền thưởng định kỳ</w:t>
      </w:r>
      <w:r w:rsidR="00AB3D19" w:rsidRPr="00A16E9C">
        <w:rPr>
          <w:rFonts w:eastAsia="Times New Roman"/>
          <w:szCs w:val="28"/>
        </w:rPr>
        <w:t xml:space="preserve"> cơ sở</w:t>
      </w:r>
      <w:r w:rsidR="00EC0F47" w:rsidRPr="00A16E9C">
        <w:rPr>
          <w:rFonts w:eastAsia="Times New Roman"/>
          <w:szCs w:val="28"/>
        </w:rPr>
        <w:t>:</w:t>
      </w:r>
    </w:p>
    <w:p w14:paraId="0D4B080C" w14:textId="77777777" w:rsidR="00AB3D19" w:rsidRPr="00A16E9C" w:rsidRDefault="00AB3D19" w:rsidP="00A16E9C">
      <w:pPr>
        <w:shd w:val="clear" w:color="auto" w:fill="FFFFFF"/>
        <w:spacing w:before="120" w:after="120"/>
        <w:ind w:left="57" w:right="57" w:firstLine="720"/>
        <w:jc w:val="center"/>
        <w:rPr>
          <w:rFonts w:eastAsia="Times New Roman"/>
          <w:b/>
          <w:szCs w:val="28"/>
        </w:rPr>
      </w:pPr>
      <w:r w:rsidRPr="00A16E9C">
        <w:rPr>
          <w:rFonts w:eastAsia="Times New Roman"/>
          <w:b/>
          <w:szCs w:val="28"/>
        </w:rPr>
        <w:t>M=A/[(A1*</w:t>
      </w:r>
      <w:r w:rsidR="00563AE8">
        <w:rPr>
          <w:rFonts w:eastAsia="Times New Roman"/>
          <w:b/>
          <w:szCs w:val="28"/>
        </w:rPr>
        <w:t>2</w:t>
      </w:r>
      <w:r w:rsidR="00E63F45">
        <w:rPr>
          <w:rFonts w:eastAsia="Times New Roman"/>
          <w:b/>
          <w:szCs w:val="28"/>
        </w:rPr>
        <w:t>,0</w:t>
      </w:r>
      <w:r w:rsidRPr="00A16E9C">
        <w:rPr>
          <w:rFonts w:eastAsia="Times New Roman"/>
          <w:b/>
          <w:szCs w:val="28"/>
        </w:rPr>
        <w:t>)+(A2*</w:t>
      </w:r>
      <w:r w:rsidR="00563AE8">
        <w:rPr>
          <w:rFonts w:eastAsia="Times New Roman"/>
          <w:b/>
          <w:szCs w:val="28"/>
        </w:rPr>
        <w:t>1</w:t>
      </w:r>
      <w:r w:rsidRPr="00A16E9C">
        <w:rPr>
          <w:rFonts w:eastAsia="Times New Roman"/>
          <w:b/>
          <w:szCs w:val="28"/>
        </w:rPr>
        <w:t>,</w:t>
      </w:r>
      <w:r w:rsidR="00563AE8">
        <w:rPr>
          <w:rFonts w:eastAsia="Times New Roman"/>
          <w:b/>
          <w:szCs w:val="28"/>
        </w:rPr>
        <w:t>5</w:t>
      </w:r>
      <w:r w:rsidRPr="00A16E9C">
        <w:rPr>
          <w:rFonts w:eastAsia="Times New Roman"/>
          <w:b/>
          <w:szCs w:val="28"/>
        </w:rPr>
        <w:t>)+(A3*</w:t>
      </w:r>
      <w:r w:rsidR="00E63F45">
        <w:rPr>
          <w:rFonts w:eastAsia="Times New Roman"/>
          <w:b/>
          <w:szCs w:val="28"/>
        </w:rPr>
        <w:t>1</w:t>
      </w:r>
      <w:r w:rsidRPr="00A16E9C">
        <w:rPr>
          <w:rFonts w:eastAsia="Times New Roman"/>
          <w:b/>
          <w:szCs w:val="28"/>
        </w:rPr>
        <w:t>,</w:t>
      </w:r>
      <w:r w:rsidR="00E63F45">
        <w:rPr>
          <w:rFonts w:eastAsia="Times New Roman"/>
          <w:b/>
          <w:szCs w:val="28"/>
        </w:rPr>
        <w:t>0</w:t>
      </w:r>
      <w:r w:rsidRPr="00A16E9C">
        <w:rPr>
          <w:rFonts w:eastAsia="Times New Roman"/>
          <w:b/>
          <w:szCs w:val="28"/>
        </w:rPr>
        <w:t>)]</w:t>
      </w:r>
    </w:p>
    <w:p w14:paraId="12805BA0" w14:textId="77777777" w:rsidR="00AB3D19" w:rsidRPr="00A16E9C" w:rsidRDefault="00AB3D19" w:rsidP="00A16E9C">
      <w:pPr>
        <w:shd w:val="clear" w:color="auto" w:fill="FFFFFF"/>
        <w:spacing w:before="120" w:after="120"/>
        <w:ind w:left="57" w:right="57" w:firstLine="720"/>
        <w:jc w:val="both"/>
        <w:rPr>
          <w:rFonts w:eastAsia="Times New Roman"/>
          <w:szCs w:val="28"/>
        </w:rPr>
      </w:pPr>
      <w:r w:rsidRPr="00A16E9C">
        <w:rPr>
          <w:rFonts w:eastAsia="Times New Roman"/>
          <w:szCs w:val="28"/>
        </w:rPr>
        <w:t>M: Mức tiền thưởng định kỳ</w:t>
      </w:r>
      <w:r w:rsidR="00A16E9C">
        <w:rPr>
          <w:rFonts w:eastAsia="Times New Roman"/>
          <w:szCs w:val="28"/>
        </w:rPr>
        <w:t xml:space="preserve"> cơ sở</w:t>
      </w:r>
    </w:p>
    <w:p w14:paraId="6147C37E" w14:textId="77777777" w:rsidR="00AB3D19" w:rsidRPr="00A16E9C" w:rsidRDefault="00AB3D19" w:rsidP="00A16E9C">
      <w:pPr>
        <w:shd w:val="clear" w:color="auto" w:fill="FFFFFF"/>
        <w:spacing w:before="120" w:after="120"/>
        <w:ind w:left="57" w:right="57" w:firstLine="720"/>
        <w:jc w:val="both"/>
        <w:rPr>
          <w:rFonts w:eastAsia="Times New Roman"/>
          <w:szCs w:val="28"/>
        </w:rPr>
      </w:pPr>
      <w:r w:rsidRPr="00A16E9C">
        <w:rPr>
          <w:rFonts w:eastAsia="Times New Roman"/>
          <w:szCs w:val="28"/>
        </w:rPr>
        <w:t>A: Tổng kinh phí chi tiền thưởng định kỳ hằng năm</w:t>
      </w:r>
    </w:p>
    <w:p w14:paraId="1923A5B9" w14:textId="77777777" w:rsidR="00AB3D19" w:rsidRPr="00A16E9C" w:rsidRDefault="00AB3D19" w:rsidP="00A16E9C">
      <w:pPr>
        <w:shd w:val="clear" w:color="auto" w:fill="FFFFFF"/>
        <w:spacing w:before="120" w:after="120"/>
        <w:ind w:left="57" w:right="57" w:firstLine="720"/>
        <w:jc w:val="both"/>
        <w:rPr>
          <w:rFonts w:eastAsia="Times New Roman"/>
          <w:szCs w:val="28"/>
        </w:rPr>
      </w:pPr>
      <w:r w:rsidRPr="00A16E9C">
        <w:rPr>
          <w:rFonts w:eastAsia="Times New Roman"/>
          <w:szCs w:val="28"/>
        </w:rPr>
        <w:t>A1: Số cá nhân có kết quả đánh giá, xếp loại hoàn thành xuất sắc nhiệm vụ</w:t>
      </w:r>
    </w:p>
    <w:p w14:paraId="079961BC" w14:textId="77777777" w:rsidR="00AB3D19" w:rsidRPr="00A16E9C" w:rsidRDefault="00AB3D19" w:rsidP="00A16E9C">
      <w:pPr>
        <w:shd w:val="clear" w:color="auto" w:fill="FFFFFF"/>
        <w:spacing w:before="120" w:after="120"/>
        <w:ind w:left="57" w:right="57" w:firstLine="720"/>
        <w:jc w:val="both"/>
        <w:rPr>
          <w:rFonts w:eastAsia="Times New Roman"/>
          <w:szCs w:val="28"/>
        </w:rPr>
      </w:pPr>
      <w:r w:rsidRPr="00A16E9C">
        <w:rPr>
          <w:rFonts w:eastAsia="Times New Roman"/>
          <w:szCs w:val="28"/>
        </w:rPr>
        <w:t>A2: Số cá nhân có kết quả đánh giá, xếp loại hoàn thành tốt nhiệm vụ</w:t>
      </w:r>
    </w:p>
    <w:p w14:paraId="22470D44" w14:textId="77777777" w:rsidR="00AB3D19" w:rsidRPr="00A16E9C" w:rsidRDefault="00AB3D19" w:rsidP="00A16E9C">
      <w:pPr>
        <w:shd w:val="clear" w:color="auto" w:fill="FFFFFF"/>
        <w:spacing w:before="120" w:after="120"/>
        <w:ind w:left="57" w:right="57" w:firstLine="720"/>
        <w:jc w:val="both"/>
        <w:rPr>
          <w:rFonts w:eastAsia="Times New Roman"/>
          <w:szCs w:val="28"/>
        </w:rPr>
      </w:pPr>
      <w:r w:rsidRPr="00A16E9C">
        <w:rPr>
          <w:rFonts w:eastAsia="Times New Roman"/>
          <w:szCs w:val="28"/>
        </w:rPr>
        <w:t>A3: Số cá nhân có kết quả đánh giá, xếp loại hoàn thành nhiệm vụ</w:t>
      </w:r>
    </w:p>
    <w:p w14:paraId="1AD4A460"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c) Mức tiền thưởng</w:t>
      </w:r>
    </w:p>
    <w:p w14:paraId="6AB2B2F7" w14:textId="77777777" w:rsidR="002620BE" w:rsidRPr="00A16E9C" w:rsidRDefault="00AB3D19" w:rsidP="00A16E9C">
      <w:pPr>
        <w:shd w:val="clear" w:color="auto" w:fill="FFFFFF"/>
        <w:spacing w:before="120" w:after="120"/>
        <w:ind w:left="57" w:right="57" w:firstLine="720"/>
        <w:jc w:val="both"/>
        <w:rPr>
          <w:rFonts w:eastAsia="Times New Roman"/>
          <w:szCs w:val="28"/>
        </w:rPr>
      </w:pPr>
      <w:r w:rsidRPr="00A16E9C">
        <w:rPr>
          <w:rFonts w:eastAsia="Times New Roman"/>
          <w:szCs w:val="28"/>
        </w:rPr>
        <w:t>- H</w:t>
      </w:r>
      <w:r w:rsidR="002620BE" w:rsidRPr="00A16E9C">
        <w:rPr>
          <w:rFonts w:eastAsia="Times New Roman"/>
          <w:szCs w:val="28"/>
        </w:rPr>
        <w:t xml:space="preserve">oàn thành xuất sắc nhiệm vụ: Thưởng số tiền bằng </w:t>
      </w:r>
      <w:r w:rsidR="00563AE8">
        <w:rPr>
          <w:rFonts w:eastAsia="Times New Roman"/>
          <w:szCs w:val="28"/>
        </w:rPr>
        <w:t>2</w:t>
      </w:r>
      <w:r w:rsidRPr="00A16E9C">
        <w:rPr>
          <w:rFonts w:eastAsia="Times New Roman"/>
          <w:szCs w:val="28"/>
        </w:rPr>
        <w:t>,</w:t>
      </w:r>
      <w:r w:rsidR="00E63F45">
        <w:rPr>
          <w:rFonts w:eastAsia="Times New Roman"/>
          <w:szCs w:val="28"/>
        </w:rPr>
        <w:t>0</w:t>
      </w:r>
      <w:r w:rsidR="002620BE" w:rsidRPr="00A16E9C">
        <w:rPr>
          <w:rFonts w:eastAsia="Times New Roman"/>
          <w:szCs w:val="28"/>
        </w:rPr>
        <w:t xml:space="preserve"> lần mức tiền thưởng định kỳ cơ sở;</w:t>
      </w:r>
    </w:p>
    <w:p w14:paraId="6488A17E" w14:textId="77777777" w:rsidR="002620BE" w:rsidRPr="00A16E9C" w:rsidRDefault="00AB3D19" w:rsidP="00A16E9C">
      <w:pPr>
        <w:shd w:val="clear" w:color="auto" w:fill="FFFFFF"/>
        <w:spacing w:before="120" w:after="120"/>
        <w:ind w:left="57" w:right="57" w:firstLine="720"/>
        <w:jc w:val="both"/>
        <w:rPr>
          <w:rFonts w:eastAsia="Times New Roman"/>
          <w:szCs w:val="28"/>
        </w:rPr>
      </w:pPr>
      <w:r w:rsidRPr="00A16E9C">
        <w:rPr>
          <w:rFonts w:eastAsia="Times New Roman"/>
          <w:szCs w:val="28"/>
        </w:rPr>
        <w:t>-Hoàn thành tốt nhiệm vụ</w:t>
      </w:r>
      <w:r w:rsidR="002620BE" w:rsidRPr="00A16E9C">
        <w:rPr>
          <w:rFonts w:eastAsia="Times New Roman"/>
          <w:szCs w:val="28"/>
        </w:rPr>
        <w:t xml:space="preserve">: Thưởng số tiền bằng </w:t>
      </w:r>
      <w:r w:rsidR="00563AE8">
        <w:rPr>
          <w:rFonts w:eastAsia="Times New Roman"/>
          <w:szCs w:val="28"/>
        </w:rPr>
        <w:t>1</w:t>
      </w:r>
      <w:r w:rsidR="002620BE" w:rsidRPr="00A16E9C">
        <w:rPr>
          <w:rFonts w:eastAsia="Times New Roman"/>
          <w:szCs w:val="28"/>
        </w:rPr>
        <w:t>,</w:t>
      </w:r>
      <w:r w:rsidR="00563AE8">
        <w:rPr>
          <w:rFonts w:eastAsia="Times New Roman"/>
          <w:szCs w:val="28"/>
        </w:rPr>
        <w:t>5</w:t>
      </w:r>
      <w:r w:rsidR="002620BE" w:rsidRPr="00A16E9C">
        <w:rPr>
          <w:rFonts w:eastAsia="Times New Roman"/>
          <w:szCs w:val="28"/>
        </w:rPr>
        <w:t xml:space="preserve"> lần mức tiền thưởng định kỳ cơ sở;</w:t>
      </w:r>
    </w:p>
    <w:p w14:paraId="68A850F6" w14:textId="77777777" w:rsidR="002620BE" w:rsidRPr="00A16E9C" w:rsidRDefault="00AB3D19" w:rsidP="00A16E9C">
      <w:pPr>
        <w:shd w:val="clear" w:color="auto" w:fill="FFFFFF"/>
        <w:spacing w:before="120" w:after="120"/>
        <w:ind w:left="57" w:right="57" w:firstLine="720"/>
        <w:jc w:val="both"/>
        <w:rPr>
          <w:rFonts w:eastAsia="Times New Roman"/>
          <w:szCs w:val="28"/>
        </w:rPr>
      </w:pPr>
      <w:r w:rsidRPr="00A16E9C">
        <w:rPr>
          <w:rFonts w:eastAsia="Times New Roman"/>
          <w:szCs w:val="28"/>
        </w:rPr>
        <w:t>- H</w:t>
      </w:r>
      <w:r w:rsidR="002620BE" w:rsidRPr="00A16E9C">
        <w:rPr>
          <w:rFonts w:eastAsia="Times New Roman"/>
          <w:szCs w:val="28"/>
        </w:rPr>
        <w:t xml:space="preserve">oàn thành nhiệm vụ: Thưởng số tiền bằng </w:t>
      </w:r>
      <w:r w:rsidR="00E63F45">
        <w:rPr>
          <w:rFonts w:eastAsia="Times New Roman"/>
          <w:szCs w:val="28"/>
        </w:rPr>
        <w:t>1</w:t>
      </w:r>
      <w:r w:rsidR="002620BE" w:rsidRPr="00A16E9C">
        <w:rPr>
          <w:rFonts w:eastAsia="Times New Roman"/>
          <w:szCs w:val="28"/>
        </w:rPr>
        <w:t>,</w:t>
      </w:r>
      <w:r w:rsidR="00E63F45">
        <w:rPr>
          <w:rFonts w:eastAsia="Times New Roman"/>
          <w:szCs w:val="28"/>
        </w:rPr>
        <w:t>0</w:t>
      </w:r>
      <w:r w:rsidR="002620BE" w:rsidRPr="00A16E9C">
        <w:rPr>
          <w:rFonts w:eastAsia="Times New Roman"/>
          <w:szCs w:val="28"/>
        </w:rPr>
        <w:t xml:space="preserve"> lần mức tiền thưởng định kỳ cơ sở.</w:t>
      </w:r>
    </w:p>
    <w:p w14:paraId="1C36E6AE" w14:textId="77777777" w:rsidR="002620BE" w:rsidRPr="00A16E9C" w:rsidRDefault="002620BE" w:rsidP="00A16E9C">
      <w:pPr>
        <w:shd w:val="clear" w:color="auto" w:fill="FFFFFF"/>
        <w:spacing w:before="120" w:after="120"/>
        <w:ind w:left="57" w:right="57" w:firstLine="720"/>
        <w:jc w:val="both"/>
        <w:rPr>
          <w:rFonts w:eastAsia="Times New Roman"/>
          <w:szCs w:val="28"/>
        </w:rPr>
      </w:pPr>
      <w:bookmarkStart w:id="20" w:name="dieu_9"/>
      <w:r w:rsidRPr="00A16E9C">
        <w:rPr>
          <w:rFonts w:eastAsia="Times New Roman"/>
          <w:b/>
          <w:bCs/>
          <w:szCs w:val="28"/>
        </w:rPr>
        <w:t xml:space="preserve">Điều </w:t>
      </w:r>
      <w:r w:rsidR="00CB7362" w:rsidRPr="00A16E9C">
        <w:rPr>
          <w:rFonts w:eastAsia="Times New Roman"/>
          <w:b/>
          <w:bCs/>
          <w:szCs w:val="28"/>
        </w:rPr>
        <w:t>7</w:t>
      </w:r>
      <w:r w:rsidRPr="00A16E9C">
        <w:rPr>
          <w:rFonts w:eastAsia="Times New Roman"/>
          <w:b/>
          <w:bCs/>
          <w:szCs w:val="28"/>
        </w:rPr>
        <w:t>. Cách thức, thời gian chi thưởng</w:t>
      </w:r>
      <w:bookmarkEnd w:id="20"/>
    </w:p>
    <w:p w14:paraId="013C579D"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1. Cách thức chi thưởng</w:t>
      </w:r>
    </w:p>
    <w:p w14:paraId="02F9D092" w14:textId="77777777" w:rsidR="002620BE" w:rsidRPr="00A16E9C" w:rsidRDefault="00AB3D19" w:rsidP="00A16E9C">
      <w:pPr>
        <w:shd w:val="clear" w:color="auto" w:fill="FFFFFF"/>
        <w:spacing w:before="120" w:after="120"/>
        <w:ind w:left="57" w:right="57" w:firstLine="720"/>
        <w:jc w:val="both"/>
        <w:rPr>
          <w:rFonts w:eastAsia="Times New Roman"/>
          <w:szCs w:val="28"/>
        </w:rPr>
      </w:pPr>
      <w:r w:rsidRPr="00A16E9C">
        <w:rPr>
          <w:rFonts w:eastAsia="Times New Roman"/>
          <w:szCs w:val="28"/>
        </w:rPr>
        <w:t xml:space="preserve">Tiền thưởng được </w:t>
      </w:r>
      <w:r w:rsidR="002620BE" w:rsidRPr="00A16E9C">
        <w:rPr>
          <w:rFonts w:eastAsia="Times New Roman"/>
          <w:szCs w:val="28"/>
        </w:rPr>
        <w:t>thanh toán trực tiếp vào tài khoả</w:t>
      </w:r>
      <w:r w:rsidRPr="00A16E9C">
        <w:rPr>
          <w:rFonts w:eastAsia="Times New Roman"/>
          <w:szCs w:val="28"/>
        </w:rPr>
        <w:t>n l</w:t>
      </w:r>
      <w:r w:rsidR="00C45837">
        <w:rPr>
          <w:rFonts w:eastAsia="Times New Roman"/>
          <w:szCs w:val="28"/>
        </w:rPr>
        <w:t>ương của cá nhân được thưởng, nếu</w:t>
      </w:r>
      <w:r w:rsidRPr="00A16E9C">
        <w:rPr>
          <w:rFonts w:eastAsia="Times New Roman"/>
          <w:szCs w:val="28"/>
        </w:rPr>
        <w:t xml:space="preserve"> có tổ chức lễ phát thưởng</w:t>
      </w:r>
      <w:r w:rsidR="002620BE" w:rsidRPr="00A16E9C">
        <w:rPr>
          <w:rFonts w:eastAsia="Times New Roman"/>
          <w:szCs w:val="28"/>
        </w:rPr>
        <w:t xml:space="preserve"> thì phần thưởng trao tại buổi lễ chỉ mang tính chất biểu t</w:t>
      </w:r>
      <w:r w:rsidRPr="00A16E9C">
        <w:rPr>
          <w:rFonts w:eastAsia="Times New Roman"/>
          <w:szCs w:val="28"/>
        </w:rPr>
        <w:t>rưng, không bao gồm tiền thưởng</w:t>
      </w:r>
      <w:r w:rsidR="002620BE" w:rsidRPr="00A16E9C">
        <w:rPr>
          <w:rFonts w:eastAsia="Times New Roman"/>
          <w:szCs w:val="28"/>
        </w:rPr>
        <w:t>.</w:t>
      </w:r>
    </w:p>
    <w:p w14:paraId="44C31CCC"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2. Thời gian chi thưởng</w:t>
      </w:r>
    </w:p>
    <w:p w14:paraId="0C34A673" w14:textId="77777777" w:rsidR="00AB3D19" w:rsidRPr="00A16E9C" w:rsidRDefault="00AB3D19" w:rsidP="00A16E9C">
      <w:pPr>
        <w:shd w:val="clear" w:color="auto" w:fill="FFFFFF"/>
        <w:spacing w:before="120" w:after="120"/>
        <w:ind w:left="57" w:right="57" w:firstLine="720"/>
        <w:jc w:val="both"/>
        <w:rPr>
          <w:rFonts w:eastAsia="Times New Roman"/>
          <w:szCs w:val="28"/>
        </w:rPr>
      </w:pPr>
      <w:r w:rsidRPr="00A16E9C">
        <w:rPr>
          <w:rFonts w:eastAsia="Times New Roman"/>
          <w:szCs w:val="28"/>
        </w:rPr>
        <w:t>- C</w:t>
      </w:r>
      <w:r w:rsidR="002620BE" w:rsidRPr="00A16E9C">
        <w:rPr>
          <w:rFonts w:eastAsia="Times New Roman"/>
          <w:szCs w:val="28"/>
        </w:rPr>
        <w:t>hi thưởng đột xuất cho cá nhân trong vòng 05 ngày làm việc kể từ ng</w:t>
      </w:r>
      <w:r w:rsidRPr="00A16E9C">
        <w:rPr>
          <w:rFonts w:eastAsia="Times New Roman"/>
          <w:szCs w:val="28"/>
        </w:rPr>
        <w:t>ày có quyết định thưởng;</w:t>
      </w:r>
    </w:p>
    <w:p w14:paraId="5AE236F5" w14:textId="77777777" w:rsidR="002620BE" w:rsidRPr="00A16E9C" w:rsidRDefault="00AB3D19" w:rsidP="00A16E9C">
      <w:pPr>
        <w:shd w:val="clear" w:color="auto" w:fill="FFFFFF"/>
        <w:spacing w:before="120" w:after="120"/>
        <w:ind w:left="57" w:right="57" w:firstLine="720"/>
        <w:jc w:val="both"/>
        <w:rPr>
          <w:rFonts w:eastAsia="Times New Roman"/>
          <w:szCs w:val="28"/>
        </w:rPr>
      </w:pPr>
      <w:r w:rsidRPr="00A16E9C">
        <w:rPr>
          <w:rFonts w:eastAsia="Times New Roman"/>
          <w:szCs w:val="28"/>
        </w:rPr>
        <w:t>- C</w:t>
      </w:r>
      <w:r w:rsidR="002620BE" w:rsidRPr="00A16E9C">
        <w:rPr>
          <w:rFonts w:eastAsia="Times New Roman"/>
          <w:szCs w:val="28"/>
        </w:rPr>
        <w:t>hi thưởng định kỳ hằng năm trước ngày 31 tháng 01 của năm kế tiếp.</w:t>
      </w:r>
    </w:p>
    <w:p w14:paraId="33634326" w14:textId="77777777" w:rsidR="00E63F45" w:rsidRDefault="00E63F45" w:rsidP="00A16E9C">
      <w:pPr>
        <w:shd w:val="clear" w:color="auto" w:fill="FFFFFF"/>
        <w:spacing w:before="120" w:after="120"/>
        <w:ind w:right="57"/>
        <w:jc w:val="center"/>
        <w:rPr>
          <w:rFonts w:eastAsia="Times New Roman"/>
          <w:b/>
          <w:bCs/>
          <w:szCs w:val="28"/>
        </w:rPr>
      </w:pPr>
      <w:bookmarkStart w:id="21" w:name="muc_2_2"/>
      <w:r>
        <w:rPr>
          <w:rFonts w:eastAsia="Times New Roman"/>
          <w:b/>
          <w:bCs/>
          <w:szCs w:val="28"/>
        </w:rPr>
        <w:t>Mục 2.</w:t>
      </w:r>
    </w:p>
    <w:p w14:paraId="0213E319" w14:textId="77777777" w:rsidR="002620BE" w:rsidRPr="00A16E9C" w:rsidRDefault="002620BE" w:rsidP="00A16E9C">
      <w:pPr>
        <w:shd w:val="clear" w:color="auto" w:fill="FFFFFF"/>
        <w:spacing w:before="120" w:after="120"/>
        <w:ind w:right="57"/>
        <w:jc w:val="center"/>
        <w:rPr>
          <w:rFonts w:eastAsia="Times New Roman"/>
          <w:szCs w:val="28"/>
        </w:rPr>
      </w:pPr>
      <w:r w:rsidRPr="00A16E9C">
        <w:rPr>
          <w:rFonts w:eastAsia="Times New Roman"/>
          <w:b/>
          <w:bCs/>
          <w:szCs w:val="28"/>
        </w:rPr>
        <w:t>QUY TRÌNH, THỦ TỤC, HỒ SƠ ĐỀ NGHỊ XÉT THƯỞNG</w:t>
      </w:r>
      <w:bookmarkEnd w:id="21"/>
    </w:p>
    <w:p w14:paraId="4FFBE4D6" w14:textId="77777777" w:rsidR="002620BE" w:rsidRPr="00A16E9C" w:rsidRDefault="002620BE" w:rsidP="00201578">
      <w:pPr>
        <w:shd w:val="clear" w:color="auto" w:fill="FFFFFF"/>
        <w:spacing w:before="120" w:after="120"/>
        <w:ind w:left="57" w:right="57" w:firstLine="720"/>
        <w:jc w:val="both"/>
        <w:rPr>
          <w:rFonts w:eastAsia="Times New Roman"/>
          <w:szCs w:val="28"/>
        </w:rPr>
      </w:pPr>
      <w:bookmarkStart w:id="22" w:name="dieu_11"/>
      <w:r w:rsidRPr="00A16E9C">
        <w:rPr>
          <w:rFonts w:eastAsia="Times New Roman"/>
          <w:b/>
          <w:bCs/>
          <w:szCs w:val="28"/>
        </w:rPr>
        <w:t xml:space="preserve">Điều </w:t>
      </w:r>
      <w:r w:rsidR="00CB7362" w:rsidRPr="00A16E9C">
        <w:rPr>
          <w:rFonts w:eastAsia="Times New Roman"/>
          <w:b/>
          <w:bCs/>
          <w:szCs w:val="28"/>
        </w:rPr>
        <w:t>8</w:t>
      </w:r>
      <w:r w:rsidRPr="00A16E9C">
        <w:rPr>
          <w:rFonts w:eastAsia="Times New Roman"/>
          <w:b/>
          <w:bCs/>
          <w:szCs w:val="28"/>
        </w:rPr>
        <w:t>. Quy trình, thủ tục xét thưởng</w:t>
      </w:r>
      <w:bookmarkEnd w:id="22"/>
    </w:p>
    <w:p w14:paraId="0D86CCC6" w14:textId="77777777" w:rsidR="002620BE" w:rsidRPr="00A16E9C" w:rsidRDefault="002620BE" w:rsidP="00201578">
      <w:pPr>
        <w:shd w:val="clear" w:color="auto" w:fill="FFFFFF"/>
        <w:spacing w:before="120" w:after="120"/>
        <w:ind w:left="57" w:right="57" w:firstLine="720"/>
        <w:jc w:val="both"/>
        <w:rPr>
          <w:rFonts w:eastAsia="Times New Roman"/>
          <w:szCs w:val="28"/>
        </w:rPr>
      </w:pPr>
      <w:r w:rsidRPr="00A16E9C">
        <w:rPr>
          <w:rFonts w:eastAsia="Times New Roman"/>
          <w:szCs w:val="28"/>
        </w:rPr>
        <w:t>1. Thưởng đột xuất</w:t>
      </w:r>
    </w:p>
    <w:p w14:paraId="076A890C" w14:textId="77777777" w:rsidR="00CB7362" w:rsidRPr="00E63F45" w:rsidRDefault="00CB7362" w:rsidP="00201578">
      <w:pPr>
        <w:pStyle w:val="NormalWeb"/>
        <w:spacing w:before="120" w:beforeAutospacing="0" w:after="120" w:afterAutospacing="0"/>
        <w:ind w:left="57" w:right="57" w:firstLine="720"/>
        <w:jc w:val="both"/>
        <w:rPr>
          <w:sz w:val="28"/>
        </w:rPr>
      </w:pPr>
      <w:r w:rsidRPr="00E63F45">
        <w:rPr>
          <w:sz w:val="28"/>
        </w:rPr>
        <w:t>Bước 1</w:t>
      </w:r>
      <w:r w:rsidR="00C45837" w:rsidRPr="00E63F45">
        <w:rPr>
          <w:sz w:val="28"/>
        </w:rPr>
        <w:t>: V</w:t>
      </w:r>
      <w:r w:rsidRPr="00E63F45">
        <w:rPr>
          <w:sz w:val="28"/>
        </w:rPr>
        <w:t xml:space="preserve">iên chức, người lao động </w:t>
      </w:r>
      <w:r w:rsidR="00737FC3">
        <w:rPr>
          <w:sz w:val="28"/>
        </w:rPr>
        <w:t xml:space="preserve">viết và </w:t>
      </w:r>
      <w:r w:rsidRPr="00E63F45">
        <w:rPr>
          <w:sz w:val="28"/>
        </w:rPr>
        <w:t>nộp báo cáo thành tích</w:t>
      </w:r>
      <w:r w:rsidR="008139D1">
        <w:rPr>
          <w:sz w:val="28"/>
        </w:rPr>
        <w:t>, phiếu chấm điểm</w:t>
      </w:r>
      <w:r w:rsidR="00737FC3">
        <w:rPr>
          <w:sz w:val="28"/>
        </w:rPr>
        <w:t xml:space="preserve"> </w:t>
      </w:r>
      <w:r w:rsidRPr="00E63F45">
        <w:rPr>
          <w:sz w:val="28"/>
        </w:rPr>
        <w:t>công tác đột xuất cho Hội đồng xét thưởng</w:t>
      </w:r>
      <w:r w:rsidR="00737FC3">
        <w:rPr>
          <w:sz w:val="28"/>
        </w:rPr>
        <w:t xml:space="preserve"> (có kèm theo minh chứng </w:t>
      </w:r>
      <w:r w:rsidR="00737FC3" w:rsidRPr="00E63F45">
        <w:rPr>
          <w:sz w:val="28"/>
        </w:rPr>
        <w:t>bằng khen, g</w:t>
      </w:r>
      <w:r w:rsidR="00737FC3">
        <w:rPr>
          <w:sz w:val="28"/>
        </w:rPr>
        <w:t xml:space="preserve">iấy khen…). </w:t>
      </w:r>
    </w:p>
    <w:p w14:paraId="1D183EEB" w14:textId="77777777" w:rsidR="00CB7362" w:rsidRPr="00E63F45" w:rsidRDefault="00CB7362" w:rsidP="00201578">
      <w:pPr>
        <w:pStyle w:val="NormalWeb"/>
        <w:spacing w:before="120" w:beforeAutospacing="0" w:after="120" w:afterAutospacing="0"/>
        <w:ind w:left="57" w:right="57" w:firstLine="720"/>
        <w:jc w:val="both"/>
        <w:rPr>
          <w:sz w:val="28"/>
        </w:rPr>
      </w:pPr>
      <w:r w:rsidRPr="00E63F45">
        <w:rPr>
          <w:sz w:val="28"/>
        </w:rPr>
        <w:t>Bước 2: Hội đồng xét thưởng tổ chức họp xét trong thời hạn 05 ngày làm việc, kể từ ngày nhận được hồ sơ của viên chức, người lao động.</w:t>
      </w:r>
    </w:p>
    <w:p w14:paraId="463281A1" w14:textId="77777777" w:rsidR="00CB7362" w:rsidRPr="00E63F45" w:rsidRDefault="00CB7362" w:rsidP="00201578">
      <w:pPr>
        <w:pStyle w:val="NormalWeb"/>
        <w:spacing w:before="120" w:beforeAutospacing="0" w:after="120" w:afterAutospacing="0"/>
        <w:ind w:left="57" w:right="57" w:firstLine="720"/>
        <w:jc w:val="both"/>
        <w:rPr>
          <w:sz w:val="28"/>
        </w:rPr>
      </w:pPr>
      <w:r w:rsidRPr="00E63F45">
        <w:rPr>
          <w:sz w:val="28"/>
        </w:rPr>
        <w:lastRenderedPageBreak/>
        <w:t>Bước 3: Hội đồng xét thưởng công bố kết quả họp xét thưởng cho viên chức và người lao động biết trong thời hạn 02 ngày làm việc, kể từ ngày thực hiện xong việc xét thưởng.</w:t>
      </w:r>
    </w:p>
    <w:p w14:paraId="1AA3E98A" w14:textId="77777777" w:rsidR="00CB7362" w:rsidRDefault="00CB7362" w:rsidP="00201578">
      <w:pPr>
        <w:pStyle w:val="NormalWeb"/>
        <w:spacing w:before="120" w:beforeAutospacing="0" w:after="120" w:afterAutospacing="0"/>
        <w:ind w:left="57" w:right="57" w:firstLine="720"/>
        <w:jc w:val="both"/>
        <w:rPr>
          <w:sz w:val="28"/>
        </w:rPr>
      </w:pPr>
      <w:r w:rsidRPr="00E63F45">
        <w:rPr>
          <w:sz w:val="28"/>
        </w:rPr>
        <w:t>Bước 4: Tổ chức thưởng đột xuất: Trong thời hạn 05 ngày làm việc, kể từ ngày có kết quả họp xét thưởng của Hội đồng xét thưởng, hiệu trưởng tổ chứ</w:t>
      </w:r>
      <w:r w:rsidR="00C45837" w:rsidRPr="00E63F45">
        <w:rPr>
          <w:sz w:val="28"/>
        </w:rPr>
        <w:t>c</w:t>
      </w:r>
      <w:r w:rsidRPr="00E63F45">
        <w:rPr>
          <w:sz w:val="28"/>
        </w:rPr>
        <w:t xml:space="preserve"> thưởng đột xuất cho viên chức, người lao động.</w:t>
      </w:r>
    </w:p>
    <w:p w14:paraId="1D4303C4" w14:textId="77777777" w:rsidR="005E1064" w:rsidRPr="005E1064" w:rsidRDefault="005E1064" w:rsidP="00201578">
      <w:pPr>
        <w:pStyle w:val="NormalWeb"/>
        <w:spacing w:before="120" w:beforeAutospacing="0" w:after="120" w:afterAutospacing="0"/>
        <w:ind w:left="57" w:right="57" w:firstLine="720"/>
        <w:jc w:val="both"/>
        <w:rPr>
          <w:sz w:val="28"/>
        </w:rPr>
      </w:pPr>
      <w:r>
        <w:rPr>
          <w:sz w:val="28"/>
        </w:rPr>
        <w:t>*</w:t>
      </w:r>
      <w:r w:rsidRPr="005E1064">
        <w:rPr>
          <w:sz w:val="28"/>
        </w:rPr>
        <w:t xml:space="preserve"> Hồ </w:t>
      </w:r>
      <w:r>
        <w:rPr>
          <w:sz w:val="28"/>
        </w:rPr>
        <w:t xml:space="preserve">sơ đề nghị xét thưởng đột xuất </w:t>
      </w:r>
      <w:r w:rsidRPr="005E1064">
        <w:rPr>
          <w:sz w:val="28"/>
        </w:rPr>
        <w:t xml:space="preserve">gồm: </w:t>
      </w:r>
    </w:p>
    <w:p w14:paraId="2EF42542" w14:textId="77777777" w:rsidR="00ED729C" w:rsidRDefault="005E1064" w:rsidP="00201578">
      <w:pPr>
        <w:pStyle w:val="NormalWeb"/>
        <w:spacing w:before="120" w:beforeAutospacing="0" w:after="120" w:afterAutospacing="0"/>
        <w:ind w:left="57" w:right="57" w:firstLine="720"/>
        <w:jc w:val="both"/>
        <w:rPr>
          <w:sz w:val="28"/>
        </w:rPr>
      </w:pPr>
      <w:r w:rsidRPr="005E1064">
        <w:rPr>
          <w:sz w:val="28"/>
        </w:rPr>
        <w:t>1. Tờ trình</w:t>
      </w:r>
      <w:r w:rsidR="00737FC3">
        <w:rPr>
          <w:sz w:val="28"/>
        </w:rPr>
        <w:t>, danh sách</w:t>
      </w:r>
    </w:p>
    <w:p w14:paraId="67463183" w14:textId="77777777" w:rsidR="005E1064" w:rsidRPr="005E1064" w:rsidRDefault="005E1064" w:rsidP="00201578">
      <w:pPr>
        <w:pStyle w:val="NormalWeb"/>
        <w:spacing w:before="120" w:beforeAutospacing="0" w:after="120" w:afterAutospacing="0"/>
        <w:ind w:left="57" w:right="57" w:firstLine="720"/>
        <w:jc w:val="both"/>
        <w:rPr>
          <w:sz w:val="28"/>
        </w:rPr>
      </w:pPr>
      <w:r w:rsidRPr="005E1064">
        <w:rPr>
          <w:sz w:val="28"/>
        </w:rPr>
        <w:t xml:space="preserve"> của </w:t>
      </w:r>
      <w:r>
        <w:rPr>
          <w:sz w:val="28"/>
        </w:rPr>
        <w:t>Tổ</w:t>
      </w:r>
      <w:r w:rsidRPr="005E1064">
        <w:rPr>
          <w:sz w:val="28"/>
        </w:rPr>
        <w:t xml:space="preserve"> chuyên môn (</w:t>
      </w:r>
      <w:r>
        <w:rPr>
          <w:sz w:val="28"/>
        </w:rPr>
        <w:t>theo m</w:t>
      </w:r>
      <w:r w:rsidRPr="005E1064">
        <w:rPr>
          <w:sz w:val="28"/>
        </w:rPr>
        <w:t xml:space="preserve">ẫu). </w:t>
      </w:r>
    </w:p>
    <w:p w14:paraId="0AE654F2" w14:textId="77777777" w:rsidR="005E1064" w:rsidRDefault="005E1064" w:rsidP="00201578">
      <w:pPr>
        <w:pStyle w:val="NormalWeb"/>
        <w:spacing w:before="120" w:beforeAutospacing="0" w:after="120" w:afterAutospacing="0"/>
        <w:ind w:left="57" w:right="57" w:firstLine="720"/>
        <w:jc w:val="both"/>
        <w:rPr>
          <w:sz w:val="28"/>
        </w:rPr>
      </w:pPr>
      <w:r w:rsidRPr="005E1064">
        <w:rPr>
          <w:sz w:val="28"/>
        </w:rPr>
        <w:t>2. Báo cáo thành tích</w:t>
      </w:r>
      <w:r w:rsidR="00737FC3">
        <w:rPr>
          <w:sz w:val="28"/>
        </w:rPr>
        <w:t>, phiếu điểm tự chấm</w:t>
      </w:r>
      <w:r w:rsidRPr="005E1064">
        <w:rPr>
          <w:sz w:val="28"/>
        </w:rPr>
        <w:t xml:space="preserve"> công tác đột xuất của cá nhân (</w:t>
      </w:r>
      <w:r>
        <w:rPr>
          <w:sz w:val="28"/>
        </w:rPr>
        <w:t>theo m</w:t>
      </w:r>
      <w:r w:rsidR="00737FC3">
        <w:rPr>
          <w:sz w:val="28"/>
        </w:rPr>
        <w:t>ẫu</w:t>
      </w:r>
      <w:r w:rsidRPr="005E1064">
        <w:rPr>
          <w:sz w:val="28"/>
        </w:rPr>
        <w:t>).</w:t>
      </w:r>
    </w:p>
    <w:p w14:paraId="41558009" w14:textId="77777777" w:rsidR="002620BE" w:rsidRPr="00A16E9C" w:rsidRDefault="002620BE" w:rsidP="00201578">
      <w:pPr>
        <w:shd w:val="clear" w:color="auto" w:fill="FFFFFF"/>
        <w:spacing w:before="120" w:after="120"/>
        <w:ind w:left="57" w:right="57" w:firstLine="720"/>
        <w:jc w:val="both"/>
        <w:rPr>
          <w:rFonts w:eastAsia="Times New Roman"/>
          <w:szCs w:val="28"/>
        </w:rPr>
      </w:pPr>
      <w:r w:rsidRPr="00A16E9C">
        <w:rPr>
          <w:rFonts w:eastAsia="Times New Roman"/>
          <w:szCs w:val="28"/>
        </w:rPr>
        <w:t>2. Thưởng định kỳ hằng năm</w:t>
      </w:r>
    </w:p>
    <w:p w14:paraId="081DB4FC" w14:textId="77777777" w:rsidR="002620BE" w:rsidRPr="00A16E9C" w:rsidRDefault="002620BE" w:rsidP="00201578">
      <w:pPr>
        <w:shd w:val="clear" w:color="auto" w:fill="FFFFFF"/>
        <w:spacing w:before="120" w:after="120"/>
        <w:ind w:left="57" w:right="57" w:firstLine="720"/>
        <w:jc w:val="both"/>
        <w:rPr>
          <w:rFonts w:eastAsia="Times New Roman"/>
          <w:szCs w:val="28"/>
        </w:rPr>
      </w:pPr>
      <w:r w:rsidRPr="00A16E9C">
        <w:rPr>
          <w:rFonts w:eastAsia="Times New Roman"/>
          <w:szCs w:val="28"/>
        </w:rPr>
        <w:t xml:space="preserve">Căn cứ </w:t>
      </w:r>
      <w:r w:rsidR="005E1064">
        <w:rPr>
          <w:rFonts w:eastAsia="Times New Roman"/>
          <w:szCs w:val="28"/>
        </w:rPr>
        <w:t xml:space="preserve">Quyết định </w:t>
      </w:r>
      <w:r w:rsidRPr="00A16E9C">
        <w:rPr>
          <w:rFonts w:eastAsia="Times New Roman"/>
          <w:szCs w:val="28"/>
        </w:rPr>
        <w:t>kết quả đánh giá, xếp loại chất lượng viên ch</w:t>
      </w:r>
      <w:r w:rsidR="00CB7362" w:rsidRPr="00A16E9C">
        <w:rPr>
          <w:rFonts w:eastAsia="Times New Roman"/>
          <w:szCs w:val="28"/>
        </w:rPr>
        <w:t>ức, người lao động hằng năm, hiệu</w:t>
      </w:r>
      <w:r w:rsidRPr="00A16E9C">
        <w:rPr>
          <w:rFonts w:eastAsia="Times New Roman"/>
          <w:szCs w:val="28"/>
        </w:rPr>
        <w:t xml:space="preserve"> trưởng đơn vị ra quyết định thưởng cho các cá nhân thuộc đơn vị.</w:t>
      </w:r>
    </w:p>
    <w:p w14:paraId="76B4E79C" w14:textId="77777777" w:rsidR="00CB7362" w:rsidRPr="00A16E9C" w:rsidRDefault="00CB7362" w:rsidP="00201578">
      <w:pPr>
        <w:pStyle w:val="NormalWeb"/>
        <w:shd w:val="clear" w:color="auto" w:fill="FFFFFF"/>
        <w:spacing w:before="120" w:beforeAutospacing="0" w:after="120" w:afterAutospacing="0"/>
        <w:ind w:left="57" w:right="57" w:firstLine="720"/>
        <w:jc w:val="both"/>
        <w:rPr>
          <w:sz w:val="28"/>
          <w:szCs w:val="28"/>
        </w:rPr>
      </w:pPr>
      <w:r w:rsidRPr="00E63F45">
        <w:rPr>
          <w:rStyle w:val="Strong"/>
          <w:b w:val="0"/>
          <w:sz w:val="28"/>
          <w:szCs w:val="28"/>
          <w:bdr w:val="none" w:sz="0" w:space="0" w:color="auto" w:frame="1"/>
        </w:rPr>
        <w:t>Bước 1:</w:t>
      </w:r>
      <w:r w:rsidRPr="00A16E9C">
        <w:rPr>
          <w:rStyle w:val="Strong"/>
          <w:sz w:val="28"/>
          <w:szCs w:val="28"/>
          <w:bdr w:val="none" w:sz="0" w:space="0" w:color="auto" w:frame="1"/>
        </w:rPr>
        <w:t> </w:t>
      </w:r>
      <w:r w:rsidRPr="00A16E9C">
        <w:rPr>
          <w:sz w:val="28"/>
          <w:szCs w:val="28"/>
        </w:rPr>
        <w:t>Trên cơ sở tổng hợp kết quả đánh giá, phân loại viên chức, người lao động, Thư ký hội đồng thi đua chuyển kết quả đánh giá, xếp loại viên chức, người lao động cho Hội đồng thi đua trước ngày 15/12 hằng năm.</w:t>
      </w:r>
    </w:p>
    <w:p w14:paraId="15263121" w14:textId="77777777" w:rsidR="00CB7362" w:rsidRPr="00A16E9C" w:rsidRDefault="00CB7362" w:rsidP="00201578">
      <w:pPr>
        <w:pStyle w:val="NormalWeb"/>
        <w:shd w:val="clear" w:color="auto" w:fill="FFFFFF"/>
        <w:spacing w:before="120" w:beforeAutospacing="0" w:after="120" w:afterAutospacing="0"/>
        <w:ind w:left="57" w:right="57" w:firstLine="720"/>
        <w:jc w:val="both"/>
        <w:rPr>
          <w:sz w:val="28"/>
          <w:szCs w:val="28"/>
        </w:rPr>
      </w:pPr>
      <w:r w:rsidRPr="00E63F45">
        <w:rPr>
          <w:rStyle w:val="Strong"/>
          <w:b w:val="0"/>
          <w:sz w:val="28"/>
          <w:szCs w:val="28"/>
          <w:bdr w:val="none" w:sz="0" w:space="0" w:color="auto" w:frame="1"/>
        </w:rPr>
        <w:t>Bước 2.</w:t>
      </w:r>
      <w:r w:rsidRPr="00A16E9C">
        <w:rPr>
          <w:sz w:val="28"/>
          <w:szCs w:val="28"/>
        </w:rPr>
        <w:t xml:space="preserve"> Trong thời hạn 10 ngày, kể từ ngày nhận được kết quả đánh giá viên chức, người lao động, Hội đồng xét thưởng tổ </w:t>
      </w:r>
      <w:r w:rsidR="00C45837">
        <w:rPr>
          <w:sz w:val="28"/>
          <w:szCs w:val="28"/>
        </w:rPr>
        <w:t xml:space="preserve">chức họp để quyết định mức </w:t>
      </w:r>
      <w:r w:rsidRPr="00A16E9C">
        <w:rPr>
          <w:sz w:val="28"/>
          <w:szCs w:val="28"/>
        </w:rPr>
        <w:t>thưởng theo quy định tại của Quy chế này.</w:t>
      </w:r>
    </w:p>
    <w:p w14:paraId="7537705D" w14:textId="77777777" w:rsidR="00CB7362" w:rsidRPr="00A16E9C" w:rsidRDefault="00CB7362" w:rsidP="00201578">
      <w:pPr>
        <w:pStyle w:val="NormalWeb"/>
        <w:shd w:val="clear" w:color="auto" w:fill="FFFFFF"/>
        <w:spacing w:before="120" w:beforeAutospacing="0" w:after="120" w:afterAutospacing="0"/>
        <w:ind w:left="57" w:right="57" w:firstLine="720"/>
        <w:jc w:val="both"/>
        <w:rPr>
          <w:sz w:val="28"/>
          <w:szCs w:val="28"/>
        </w:rPr>
      </w:pPr>
      <w:r w:rsidRPr="00E63F45">
        <w:rPr>
          <w:rStyle w:val="Strong"/>
          <w:b w:val="0"/>
          <w:sz w:val="28"/>
          <w:szCs w:val="28"/>
          <w:bdr w:val="none" w:sz="0" w:space="0" w:color="auto" w:frame="1"/>
        </w:rPr>
        <w:t>Bước 3.</w:t>
      </w:r>
      <w:r w:rsidRPr="00A16E9C">
        <w:rPr>
          <w:sz w:val="28"/>
          <w:szCs w:val="28"/>
        </w:rPr>
        <w:t xml:space="preserve"> Trong thời hạn </w:t>
      </w:r>
      <w:r w:rsidR="005E1064">
        <w:rPr>
          <w:sz w:val="28"/>
          <w:szCs w:val="28"/>
        </w:rPr>
        <w:t>0</w:t>
      </w:r>
      <w:r w:rsidRPr="00A16E9C">
        <w:rPr>
          <w:sz w:val="28"/>
          <w:szCs w:val="28"/>
        </w:rPr>
        <w:t xml:space="preserve">5 ngày làm </w:t>
      </w:r>
      <w:r w:rsidR="00C45837">
        <w:rPr>
          <w:sz w:val="28"/>
          <w:szCs w:val="28"/>
        </w:rPr>
        <w:t>việc, kể từ ngày có kết quả thưởng của Hội đồng xét</w:t>
      </w:r>
      <w:r w:rsidRPr="00A16E9C">
        <w:rPr>
          <w:sz w:val="28"/>
          <w:szCs w:val="28"/>
        </w:rPr>
        <w:t xml:space="preserve"> thưởng, đơn vị công khai k</w:t>
      </w:r>
      <w:r w:rsidR="00C45837">
        <w:rPr>
          <w:sz w:val="28"/>
          <w:szCs w:val="28"/>
        </w:rPr>
        <w:t>ết quả</w:t>
      </w:r>
      <w:r w:rsidRPr="00A16E9C">
        <w:rPr>
          <w:sz w:val="28"/>
          <w:szCs w:val="28"/>
        </w:rPr>
        <w:t xml:space="preserve"> thưởng.</w:t>
      </w:r>
    </w:p>
    <w:p w14:paraId="6ADE9485" w14:textId="77777777" w:rsidR="00CB7362" w:rsidRPr="00A16E9C" w:rsidRDefault="00CB7362" w:rsidP="00201578">
      <w:pPr>
        <w:pStyle w:val="NormalWeb"/>
        <w:shd w:val="clear" w:color="auto" w:fill="FFFFFF"/>
        <w:spacing w:before="120" w:beforeAutospacing="0" w:after="120" w:afterAutospacing="0"/>
        <w:ind w:left="57" w:right="57" w:firstLine="720"/>
        <w:jc w:val="both"/>
        <w:rPr>
          <w:sz w:val="28"/>
          <w:szCs w:val="28"/>
        </w:rPr>
      </w:pPr>
      <w:r w:rsidRPr="00E63F45">
        <w:rPr>
          <w:rStyle w:val="Strong"/>
          <w:b w:val="0"/>
          <w:sz w:val="28"/>
          <w:szCs w:val="28"/>
          <w:bdr w:val="none" w:sz="0" w:space="0" w:color="auto" w:frame="1"/>
        </w:rPr>
        <w:t>Bước 4.</w:t>
      </w:r>
      <w:r w:rsidR="00D621AF">
        <w:rPr>
          <w:sz w:val="28"/>
          <w:szCs w:val="28"/>
        </w:rPr>
        <w:t> Trong thời hạn 05</w:t>
      </w:r>
      <w:r w:rsidRPr="00A16E9C">
        <w:rPr>
          <w:sz w:val="28"/>
          <w:szCs w:val="28"/>
        </w:rPr>
        <w:t xml:space="preserve"> ngày làm việc, kể từ ngày công khai kết quả thưởng mà không có kiến nghị của viên chức, người lao động hoặc có kiến nghị nhưng đã giải quyết xong th</w:t>
      </w:r>
      <w:r w:rsidR="00C45837">
        <w:rPr>
          <w:sz w:val="28"/>
          <w:szCs w:val="28"/>
        </w:rPr>
        <w:t>ì đơn vị tổ chức thực hiện việc</w:t>
      </w:r>
      <w:r w:rsidRPr="00A16E9C">
        <w:rPr>
          <w:sz w:val="28"/>
          <w:szCs w:val="28"/>
        </w:rPr>
        <w:t xml:space="preserve"> thưởng.</w:t>
      </w:r>
    </w:p>
    <w:p w14:paraId="77F4B284" w14:textId="77777777" w:rsidR="00A16E9C" w:rsidRDefault="002620BE" w:rsidP="00A16E9C">
      <w:pPr>
        <w:shd w:val="clear" w:color="auto" w:fill="FFFFFF"/>
        <w:spacing w:before="120" w:after="120"/>
        <w:ind w:right="57"/>
        <w:jc w:val="center"/>
        <w:rPr>
          <w:rFonts w:eastAsia="Times New Roman"/>
          <w:b/>
          <w:bCs/>
          <w:szCs w:val="28"/>
        </w:rPr>
      </w:pPr>
      <w:bookmarkStart w:id="23" w:name="chuong_3"/>
      <w:r w:rsidRPr="00A16E9C">
        <w:rPr>
          <w:rFonts w:eastAsia="Times New Roman"/>
          <w:b/>
          <w:bCs/>
          <w:szCs w:val="28"/>
        </w:rPr>
        <w:t>Chương III</w:t>
      </w:r>
      <w:bookmarkStart w:id="24" w:name="chuong_3_name"/>
      <w:bookmarkEnd w:id="23"/>
    </w:p>
    <w:p w14:paraId="01716A11" w14:textId="77777777" w:rsidR="002620BE" w:rsidRPr="00A16E9C" w:rsidRDefault="002620BE" w:rsidP="00A16E9C">
      <w:pPr>
        <w:shd w:val="clear" w:color="auto" w:fill="FFFFFF"/>
        <w:spacing w:before="120" w:after="120"/>
        <w:ind w:right="57"/>
        <w:jc w:val="center"/>
        <w:rPr>
          <w:rFonts w:eastAsia="Times New Roman"/>
          <w:szCs w:val="28"/>
        </w:rPr>
      </w:pPr>
      <w:r w:rsidRPr="00A16E9C">
        <w:rPr>
          <w:rFonts w:eastAsia="Times New Roman"/>
          <w:b/>
          <w:bCs/>
          <w:szCs w:val="28"/>
        </w:rPr>
        <w:t>TỔ CHỨC THỰC HIỆN</w:t>
      </w:r>
      <w:bookmarkEnd w:id="24"/>
    </w:p>
    <w:p w14:paraId="76FEC83E" w14:textId="77777777" w:rsidR="00CB7362" w:rsidRPr="00A16E9C" w:rsidRDefault="00C45837" w:rsidP="00A16E9C">
      <w:pPr>
        <w:pStyle w:val="NormalWeb"/>
        <w:shd w:val="clear" w:color="auto" w:fill="FFFFFF"/>
        <w:spacing w:before="120" w:beforeAutospacing="0" w:after="120" w:afterAutospacing="0"/>
        <w:ind w:left="57" w:right="57" w:firstLine="720"/>
        <w:jc w:val="both"/>
        <w:rPr>
          <w:sz w:val="28"/>
          <w:szCs w:val="28"/>
        </w:rPr>
      </w:pPr>
      <w:bookmarkStart w:id="25" w:name="dieu_14"/>
      <w:r>
        <w:rPr>
          <w:rStyle w:val="Strong"/>
          <w:sz w:val="28"/>
          <w:szCs w:val="28"/>
          <w:bdr w:val="none" w:sz="0" w:space="0" w:color="auto" w:frame="1"/>
        </w:rPr>
        <w:t xml:space="preserve">Điều 9. Hội đồng xét </w:t>
      </w:r>
      <w:r w:rsidR="00CB7362" w:rsidRPr="00A16E9C">
        <w:rPr>
          <w:rStyle w:val="Strong"/>
          <w:sz w:val="28"/>
          <w:szCs w:val="28"/>
          <w:bdr w:val="none" w:sz="0" w:space="0" w:color="auto" w:frame="1"/>
        </w:rPr>
        <w:t>thưởng</w:t>
      </w:r>
    </w:p>
    <w:p w14:paraId="2754E9F6" w14:textId="77777777" w:rsidR="00CB7362" w:rsidRPr="00A16E9C" w:rsidRDefault="00C45837" w:rsidP="00A16E9C">
      <w:pPr>
        <w:pStyle w:val="NormalWeb"/>
        <w:shd w:val="clear" w:color="auto" w:fill="FFFFFF"/>
        <w:spacing w:before="120" w:beforeAutospacing="0" w:after="120" w:afterAutospacing="0"/>
        <w:ind w:left="57" w:right="57" w:firstLine="720"/>
        <w:jc w:val="both"/>
        <w:rPr>
          <w:sz w:val="28"/>
          <w:szCs w:val="28"/>
        </w:rPr>
      </w:pPr>
      <w:r>
        <w:rPr>
          <w:rStyle w:val="Strong"/>
          <w:sz w:val="28"/>
          <w:szCs w:val="28"/>
          <w:bdr w:val="none" w:sz="0" w:space="0" w:color="auto" w:frame="1"/>
        </w:rPr>
        <w:t>1. Thành phần Hội đồng xét</w:t>
      </w:r>
      <w:r w:rsidR="00CB7362" w:rsidRPr="00A16E9C">
        <w:rPr>
          <w:rStyle w:val="Strong"/>
          <w:sz w:val="28"/>
          <w:szCs w:val="28"/>
          <w:bdr w:val="none" w:sz="0" w:space="0" w:color="auto" w:frame="1"/>
        </w:rPr>
        <w:t xml:space="preserve"> thưởng gồm:</w:t>
      </w:r>
    </w:p>
    <w:p w14:paraId="7FA055E9" w14:textId="77777777" w:rsidR="00CB7362" w:rsidRPr="00A16E9C" w:rsidRDefault="00CB7362" w:rsidP="00A16E9C">
      <w:pPr>
        <w:pStyle w:val="NormalWeb"/>
        <w:shd w:val="clear" w:color="auto" w:fill="FFFFFF"/>
        <w:spacing w:before="120" w:beforeAutospacing="0" w:after="120" w:afterAutospacing="0"/>
        <w:ind w:left="57" w:right="57" w:firstLine="720"/>
        <w:jc w:val="both"/>
        <w:rPr>
          <w:sz w:val="28"/>
          <w:szCs w:val="28"/>
        </w:rPr>
      </w:pPr>
      <w:r w:rsidRPr="00A16E9C">
        <w:rPr>
          <w:sz w:val="28"/>
          <w:szCs w:val="28"/>
        </w:rPr>
        <w:t>a) Chủ tịch Hội đồng</w:t>
      </w:r>
      <w:r w:rsidR="000A53AA" w:rsidRPr="00A16E9C">
        <w:rPr>
          <w:sz w:val="28"/>
          <w:szCs w:val="28"/>
        </w:rPr>
        <w:t>: Hiệu trưởng</w:t>
      </w:r>
    </w:p>
    <w:p w14:paraId="450CB9CA" w14:textId="77777777" w:rsidR="00CB7362" w:rsidRPr="00A16E9C" w:rsidRDefault="00CB7362" w:rsidP="00A16E9C">
      <w:pPr>
        <w:pStyle w:val="NormalWeb"/>
        <w:shd w:val="clear" w:color="auto" w:fill="FFFFFF"/>
        <w:spacing w:before="120" w:beforeAutospacing="0" w:after="120" w:afterAutospacing="0"/>
        <w:ind w:left="57" w:right="57" w:firstLine="720"/>
        <w:jc w:val="both"/>
        <w:rPr>
          <w:sz w:val="28"/>
          <w:szCs w:val="28"/>
        </w:rPr>
      </w:pPr>
      <w:r w:rsidRPr="00A16E9C">
        <w:rPr>
          <w:sz w:val="28"/>
          <w:szCs w:val="28"/>
        </w:rPr>
        <w:t>b) Phó Chủ tịch Hội đồng</w:t>
      </w:r>
      <w:r w:rsidR="000A53AA" w:rsidRPr="00A16E9C">
        <w:rPr>
          <w:sz w:val="28"/>
          <w:szCs w:val="28"/>
        </w:rPr>
        <w:t xml:space="preserve">: </w:t>
      </w:r>
      <w:r w:rsidR="005E1064">
        <w:rPr>
          <w:sz w:val="28"/>
          <w:szCs w:val="28"/>
        </w:rPr>
        <w:t>Phó Hiệu trưởng</w:t>
      </w:r>
    </w:p>
    <w:p w14:paraId="144054D3" w14:textId="77777777" w:rsidR="00CB7362" w:rsidRPr="00A16E9C" w:rsidRDefault="00CB7362" w:rsidP="00A16E9C">
      <w:pPr>
        <w:pStyle w:val="NormalWeb"/>
        <w:shd w:val="clear" w:color="auto" w:fill="FFFFFF"/>
        <w:spacing w:before="120" w:beforeAutospacing="0" w:after="120" w:afterAutospacing="0"/>
        <w:ind w:left="57" w:right="57" w:firstLine="720"/>
        <w:jc w:val="both"/>
        <w:rPr>
          <w:sz w:val="28"/>
          <w:szCs w:val="28"/>
        </w:rPr>
      </w:pPr>
      <w:r w:rsidRPr="00A16E9C">
        <w:rPr>
          <w:sz w:val="28"/>
          <w:szCs w:val="28"/>
        </w:rPr>
        <w:t>c) Thư ký Hội đồng: Thư ký Hội đồng</w:t>
      </w:r>
      <w:r w:rsidR="000A53AA" w:rsidRPr="00A16E9C">
        <w:rPr>
          <w:sz w:val="28"/>
          <w:szCs w:val="28"/>
        </w:rPr>
        <w:t xml:space="preserve"> thi đua khen thưởng</w:t>
      </w:r>
    </w:p>
    <w:p w14:paraId="0302DF59" w14:textId="77777777" w:rsidR="000A53AA" w:rsidRPr="00A16E9C" w:rsidRDefault="000A53AA" w:rsidP="00A16E9C">
      <w:pPr>
        <w:pStyle w:val="NormalWeb"/>
        <w:shd w:val="clear" w:color="auto" w:fill="FFFFFF"/>
        <w:spacing w:before="120" w:beforeAutospacing="0" w:after="120" w:afterAutospacing="0"/>
        <w:ind w:left="57" w:right="57" w:firstLine="720"/>
        <w:jc w:val="both"/>
        <w:rPr>
          <w:sz w:val="28"/>
          <w:szCs w:val="28"/>
        </w:rPr>
      </w:pPr>
      <w:r w:rsidRPr="00A16E9C">
        <w:rPr>
          <w:sz w:val="28"/>
          <w:szCs w:val="28"/>
        </w:rPr>
        <w:t xml:space="preserve">d) Thành viên Hội đồng: </w:t>
      </w:r>
      <w:r w:rsidR="005E1064">
        <w:rPr>
          <w:sz w:val="28"/>
          <w:szCs w:val="28"/>
        </w:rPr>
        <w:t>c</w:t>
      </w:r>
      <w:r w:rsidRPr="00A16E9C">
        <w:rPr>
          <w:sz w:val="28"/>
          <w:szCs w:val="28"/>
        </w:rPr>
        <w:t>ác tổ trưởng chuyên môn.</w:t>
      </w:r>
    </w:p>
    <w:p w14:paraId="203F11C1" w14:textId="77777777" w:rsidR="00CB7362" w:rsidRPr="00A16E9C" w:rsidRDefault="00CB7362" w:rsidP="00A16E9C">
      <w:pPr>
        <w:pStyle w:val="NormalWeb"/>
        <w:shd w:val="clear" w:color="auto" w:fill="FFFFFF"/>
        <w:spacing w:before="120" w:beforeAutospacing="0" w:after="120" w:afterAutospacing="0"/>
        <w:ind w:left="57" w:right="57" w:firstLine="720"/>
        <w:jc w:val="both"/>
        <w:rPr>
          <w:sz w:val="28"/>
          <w:szCs w:val="28"/>
        </w:rPr>
      </w:pPr>
      <w:r w:rsidRPr="00A16E9C">
        <w:rPr>
          <w:rStyle w:val="Strong"/>
          <w:sz w:val="28"/>
          <w:szCs w:val="28"/>
          <w:bdr w:val="none" w:sz="0" w:space="0" w:color="auto" w:frame="1"/>
        </w:rPr>
        <w:t>2. Nguyên tắc làm việc của Hội đồng</w:t>
      </w:r>
    </w:p>
    <w:p w14:paraId="2E98EA57" w14:textId="77777777" w:rsidR="00CB7362" w:rsidRPr="00A16E9C" w:rsidRDefault="00C45837" w:rsidP="00A16E9C">
      <w:pPr>
        <w:pStyle w:val="NormalWeb"/>
        <w:shd w:val="clear" w:color="auto" w:fill="FFFFFF"/>
        <w:spacing w:before="120" w:beforeAutospacing="0" w:after="120" w:afterAutospacing="0"/>
        <w:ind w:left="57" w:right="57" w:firstLine="720"/>
        <w:jc w:val="both"/>
        <w:rPr>
          <w:sz w:val="28"/>
          <w:szCs w:val="28"/>
        </w:rPr>
      </w:pPr>
      <w:r>
        <w:rPr>
          <w:sz w:val="28"/>
          <w:szCs w:val="28"/>
        </w:rPr>
        <w:lastRenderedPageBreak/>
        <w:t xml:space="preserve">Hội đồng xét </w:t>
      </w:r>
      <w:r w:rsidR="00CB7362" w:rsidRPr="00A16E9C">
        <w:rPr>
          <w:sz w:val="28"/>
          <w:szCs w:val="28"/>
        </w:rPr>
        <w:t>thưởng làm việc theo nguyên tắc tập trung dân chủ, biểu quyết theo đa số. Trường hợp số phiếu bằng nhau thì Chủ tịch Hội đồng là người quyết định.</w:t>
      </w:r>
    </w:p>
    <w:p w14:paraId="3B62D230" w14:textId="77777777" w:rsidR="002620BE" w:rsidRPr="00A16E9C" w:rsidRDefault="00A16E9C" w:rsidP="00A16E9C">
      <w:pPr>
        <w:pStyle w:val="NormalWeb"/>
        <w:shd w:val="clear" w:color="auto" w:fill="FFFFFF"/>
        <w:spacing w:before="120" w:beforeAutospacing="0" w:after="120" w:afterAutospacing="0"/>
        <w:ind w:left="57" w:right="57" w:firstLine="720"/>
        <w:jc w:val="both"/>
        <w:rPr>
          <w:sz w:val="28"/>
          <w:szCs w:val="28"/>
        </w:rPr>
      </w:pPr>
      <w:r>
        <w:rPr>
          <w:rStyle w:val="Strong"/>
          <w:sz w:val="28"/>
          <w:szCs w:val="28"/>
          <w:bdr w:val="none" w:sz="0" w:space="0" w:color="auto" w:frame="1"/>
        </w:rPr>
        <w:t>Điều 10</w:t>
      </w:r>
      <w:r w:rsidR="000A53AA" w:rsidRPr="00A16E9C">
        <w:rPr>
          <w:rStyle w:val="Strong"/>
          <w:sz w:val="28"/>
          <w:szCs w:val="28"/>
          <w:bdr w:val="none" w:sz="0" w:space="0" w:color="auto" w:frame="1"/>
        </w:rPr>
        <w:t xml:space="preserve">. </w:t>
      </w:r>
      <w:bookmarkStart w:id="26" w:name="dieu_15"/>
      <w:bookmarkEnd w:id="25"/>
      <w:r w:rsidR="002620BE" w:rsidRPr="00A16E9C">
        <w:rPr>
          <w:b/>
          <w:bCs/>
          <w:sz w:val="28"/>
          <w:szCs w:val="28"/>
        </w:rPr>
        <w:t>Tổ chức thực hiện</w:t>
      </w:r>
      <w:bookmarkEnd w:id="26"/>
    </w:p>
    <w:p w14:paraId="59265952" w14:textId="77777777" w:rsidR="002620BE" w:rsidRPr="00A16E9C" w:rsidRDefault="002620BE" w:rsidP="00A16E9C">
      <w:pPr>
        <w:shd w:val="clear" w:color="auto" w:fill="FFFFFF"/>
        <w:spacing w:before="120" w:after="120"/>
        <w:ind w:left="57" w:right="57" w:firstLine="720"/>
        <w:jc w:val="both"/>
        <w:rPr>
          <w:rFonts w:eastAsia="Times New Roman"/>
          <w:szCs w:val="28"/>
        </w:rPr>
      </w:pPr>
      <w:r w:rsidRPr="00A16E9C">
        <w:rPr>
          <w:rFonts w:eastAsia="Times New Roman"/>
          <w:szCs w:val="28"/>
        </w:rPr>
        <w:t xml:space="preserve">1. </w:t>
      </w:r>
      <w:r w:rsidR="000A53AA" w:rsidRPr="00A16E9C">
        <w:rPr>
          <w:rFonts w:eastAsia="Times New Roman"/>
          <w:szCs w:val="28"/>
        </w:rPr>
        <w:t>Hiệu trưởng</w:t>
      </w:r>
      <w:r w:rsidRPr="00A16E9C">
        <w:rPr>
          <w:rFonts w:eastAsia="Times New Roman"/>
          <w:szCs w:val="28"/>
        </w:rPr>
        <w:t xml:space="preserve">, </w:t>
      </w:r>
      <w:r w:rsidR="000A53AA" w:rsidRPr="00A16E9C">
        <w:rPr>
          <w:rFonts w:eastAsia="Times New Roman"/>
          <w:szCs w:val="28"/>
        </w:rPr>
        <w:t xml:space="preserve">các viên </w:t>
      </w:r>
      <w:r w:rsidR="000A53AA" w:rsidRPr="00A16E9C">
        <w:rPr>
          <w:szCs w:val="28"/>
        </w:rPr>
        <w:t xml:space="preserve">chức, người lao động của đơn vị </w:t>
      </w:r>
      <w:r w:rsidRPr="00A16E9C">
        <w:rPr>
          <w:rFonts w:eastAsia="Times New Roman"/>
          <w:szCs w:val="28"/>
        </w:rPr>
        <w:t>chịu trách nhiệm tổ chức thực hiện Quy chế này.</w:t>
      </w:r>
    </w:p>
    <w:p w14:paraId="2F3D8F7C" w14:textId="77777777" w:rsidR="000A53AA" w:rsidRDefault="000A53AA" w:rsidP="00A16E9C">
      <w:pPr>
        <w:shd w:val="clear" w:color="auto" w:fill="FFFFFF"/>
        <w:spacing w:before="120" w:after="120"/>
        <w:ind w:left="57" w:right="57" w:firstLine="720"/>
        <w:jc w:val="both"/>
        <w:rPr>
          <w:rFonts w:eastAsia="Times New Roman"/>
          <w:szCs w:val="28"/>
        </w:rPr>
      </w:pPr>
      <w:r w:rsidRPr="00A16E9C">
        <w:rPr>
          <w:rFonts w:eastAsia="Times New Roman"/>
          <w:szCs w:val="28"/>
        </w:rPr>
        <w:t>2</w:t>
      </w:r>
      <w:r w:rsidR="002620BE" w:rsidRPr="00A16E9C">
        <w:rPr>
          <w:rFonts w:eastAsia="Times New Roman"/>
          <w:szCs w:val="28"/>
        </w:rPr>
        <w:t xml:space="preserve">. Trong quá trình triển khai thực hiện, nếu có vướng mắc, đề nghị các đơn vị cá nhân phản ánh kịp thời về </w:t>
      </w:r>
      <w:r w:rsidR="00C45837">
        <w:rPr>
          <w:rFonts w:eastAsia="Times New Roman"/>
          <w:szCs w:val="28"/>
        </w:rPr>
        <w:t xml:space="preserve">Hội đồng xét </w:t>
      </w:r>
      <w:r w:rsidRPr="00A16E9C">
        <w:rPr>
          <w:rFonts w:eastAsia="Times New Roman"/>
          <w:szCs w:val="28"/>
        </w:rPr>
        <w:t xml:space="preserve">thưởng </w:t>
      </w:r>
      <w:r w:rsidR="002620BE" w:rsidRPr="00A16E9C">
        <w:rPr>
          <w:rFonts w:eastAsia="Times New Roman"/>
          <w:szCs w:val="28"/>
        </w:rPr>
        <w:t>để nghiên cứu sửa đổi, bổ sung cho phù hợp./.</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7"/>
      </w:tblGrid>
      <w:tr w:rsidR="00A16E9C" w14:paraId="2F3CEC97" w14:textId="77777777" w:rsidTr="00A16E9C">
        <w:trPr>
          <w:trHeight w:val="491"/>
          <w:jc w:val="right"/>
        </w:trPr>
        <w:tc>
          <w:tcPr>
            <w:tcW w:w="6327" w:type="dxa"/>
          </w:tcPr>
          <w:p w14:paraId="67B642B7" w14:textId="77777777" w:rsidR="00C45837" w:rsidRDefault="00C45837" w:rsidP="00A16E9C">
            <w:pPr>
              <w:shd w:val="clear" w:color="auto" w:fill="FFFFFF"/>
              <w:ind w:left="57" w:right="57" w:firstLine="720"/>
              <w:jc w:val="center"/>
              <w:rPr>
                <w:rFonts w:eastAsia="Times New Roman"/>
                <w:b/>
                <w:szCs w:val="28"/>
              </w:rPr>
            </w:pPr>
            <w:r>
              <w:rPr>
                <w:rFonts w:eastAsia="Times New Roman"/>
                <w:b/>
                <w:szCs w:val="28"/>
              </w:rPr>
              <w:t xml:space="preserve">HỘI ĐỒNG XÉT </w:t>
            </w:r>
            <w:r w:rsidR="00A16E9C">
              <w:rPr>
                <w:rFonts w:eastAsia="Times New Roman"/>
                <w:b/>
                <w:szCs w:val="28"/>
              </w:rPr>
              <w:t>THƯỞNG</w:t>
            </w:r>
          </w:p>
          <w:p w14:paraId="562A48EF" w14:textId="77777777" w:rsidR="00A16E9C" w:rsidRDefault="00C45837" w:rsidP="00A16E9C">
            <w:pPr>
              <w:shd w:val="clear" w:color="auto" w:fill="FFFFFF"/>
              <w:ind w:left="57" w:right="57" w:firstLine="720"/>
              <w:jc w:val="center"/>
              <w:rPr>
                <w:rFonts w:eastAsia="Times New Roman"/>
                <w:b/>
                <w:szCs w:val="28"/>
              </w:rPr>
            </w:pPr>
            <w:r>
              <w:rPr>
                <w:rFonts w:eastAsia="Times New Roman"/>
                <w:b/>
                <w:szCs w:val="28"/>
              </w:rPr>
              <w:t>TRƯỜNG THCS VĨNH THẠNH TRUNG</w:t>
            </w:r>
          </w:p>
        </w:tc>
      </w:tr>
    </w:tbl>
    <w:p w14:paraId="4F4D28AF" w14:textId="77777777" w:rsidR="00A16E9C" w:rsidRDefault="00A16E9C">
      <w:r>
        <w:br w:type="page"/>
      </w:r>
    </w:p>
    <w:tbl>
      <w:tblPr>
        <w:tblW w:w="9561" w:type="dxa"/>
        <w:tblInd w:w="-284" w:type="dxa"/>
        <w:tblCellMar>
          <w:left w:w="0" w:type="dxa"/>
          <w:right w:w="0" w:type="dxa"/>
        </w:tblCellMar>
        <w:tblLook w:val="04A0" w:firstRow="1" w:lastRow="0" w:firstColumn="1" w:lastColumn="0" w:noHBand="0" w:noVBand="1"/>
      </w:tblPr>
      <w:tblGrid>
        <w:gridCol w:w="4218"/>
        <w:gridCol w:w="5343"/>
      </w:tblGrid>
      <w:tr w:rsidR="00A16E9C" w:rsidRPr="00A16E9C" w14:paraId="784B7049" w14:textId="77777777" w:rsidTr="005E1064">
        <w:trPr>
          <w:trHeight w:val="1142"/>
        </w:trPr>
        <w:tc>
          <w:tcPr>
            <w:tcW w:w="4218" w:type="dxa"/>
          </w:tcPr>
          <w:p w14:paraId="5E1E9485" w14:textId="77777777" w:rsidR="000A53AA" w:rsidRPr="00D305B6" w:rsidRDefault="000A53AA" w:rsidP="002D094E">
            <w:pPr>
              <w:jc w:val="center"/>
              <w:rPr>
                <w:b/>
                <w:szCs w:val="24"/>
              </w:rPr>
            </w:pPr>
            <w:r w:rsidRPr="00D305B6">
              <w:rPr>
                <w:b/>
                <w:szCs w:val="24"/>
              </w:rPr>
              <w:lastRenderedPageBreak/>
              <w:t>TRƯỜNG TRUNG HỌC CƠ SỞ</w:t>
            </w:r>
          </w:p>
          <w:p w14:paraId="56348F14" w14:textId="77777777" w:rsidR="00201578" w:rsidRPr="00201578" w:rsidRDefault="000A53AA" w:rsidP="002D094E">
            <w:pPr>
              <w:jc w:val="center"/>
              <w:rPr>
                <w:b/>
                <w:szCs w:val="24"/>
              </w:rPr>
            </w:pPr>
            <w:r w:rsidRPr="00D305B6">
              <w:rPr>
                <w:b/>
                <w:szCs w:val="24"/>
              </w:rPr>
              <w:t>VĨNH THẠNH TRUNG</w:t>
            </w:r>
            <w:r w:rsidR="00201578" w:rsidRPr="00A16E9C">
              <w:rPr>
                <w:noProof/>
                <w:szCs w:val="24"/>
              </w:rPr>
              <mc:AlternateContent>
                <mc:Choice Requires="wps">
                  <w:drawing>
                    <wp:anchor distT="4294967295" distB="4294967295" distL="114300" distR="114300" simplePos="0" relativeHeight="251665408" behindDoc="0" locked="0" layoutInCell="1" allowOverlap="1" wp14:anchorId="0086A0A5" wp14:editId="47CD84F3">
                      <wp:simplePos x="0" y="0"/>
                      <wp:positionH relativeFrom="column">
                        <wp:posOffset>902501</wp:posOffset>
                      </wp:positionH>
                      <wp:positionV relativeFrom="paragraph">
                        <wp:posOffset>219296</wp:posOffset>
                      </wp:positionV>
                      <wp:extent cx="8458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F45259"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05pt,17.25pt" to="137.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bS2AEAAKQDAAAOAAAAZHJzL2Uyb0RvYy54bWysU01v2zAMvQ/YfxB0b5wa3RYYcXpI0F2K&#10;LUC6H8DKsi1MEgVRi5N/P0r5WNrdhvkgSCL5yPf0vHw8OCv2OpJB38r72VwK7RV2xg+t/PHydLeQ&#10;ghL4Dix63cqjJvm4+vhhOYVG1zii7XQUDOKpmUIrx5RCU1WkRu2AZhi052CP0UHiYxyqLsLE6M5W&#10;9Xz+uZowdiGi0kR8uzkF5arg971W6Xvfk07CtpJnS2WNZX3Na7VaQjNECKNR5zHgH6ZwYDw3vUJt&#10;IIH4Fc1fUM6oiIR9mil0Ffa9UbpwYDb383dsdiMEXbiwOBSuMtH/g1Xf9tsoTNfKWgoPjp9olyKY&#10;YUxijd6zgBhFnXWaAjWcvvbbmJmqg9+FZ1Q/iWPVm2A+UDilHfrocjpTFYei+/Gquz4kofhy8fBp&#10;UfPrqEuoguZSFyKlrxqdyJtWWuOzItDA/plS7gzNJSVfe3wy1pZXtV5MbMn6yzxDA5urt5B46wLT&#10;JT9IAXZg16oUCyShNV0uz0B0pLWNYg9sHPZbh9MLjyuFBUocYA7ly8LwCG9K8zwboPFUXEInnzmT&#10;2OzWOKZ8W2197qiLXc+s/kiYd6/YHbfxojNboTQ92zZ77fbM+9ufa/UbAAD//wMAUEsDBBQABgAI&#10;AAAAIQBzEbED3QAAAAkBAAAPAAAAZHJzL2Rvd25yZXYueG1sTI9NT4NAEIbvJv6HzZh4s0tpaSuy&#10;NEZjT/Zg7Q8YYArofiC7UPTXO8aDHt+ZJ+88k20no8VIvW+dVTCfRSDIlq5qba3g+Pp0swHhA9oK&#10;tbOk4JM8bPPLiwzTyp3tC42HUAsusT5FBU0IXSqlLxsy6GeuI8u7k+sNBo59Lasez1xutIyjaCUN&#10;tpYvNNjRQ0Pl+2EwCnbTV/Ksy/GxuD0O8UnvPvb4tlLq+mq6vwMRaAp/MPzoszrk7FS4wVZeaM7L&#10;eM6ogsUyAcFAvE4WIIrfgcwz+f+D/BsAAP//AwBQSwECLQAUAAYACAAAACEAtoM4kv4AAADhAQAA&#10;EwAAAAAAAAAAAAAAAAAAAAAAW0NvbnRlbnRfVHlwZXNdLnhtbFBLAQItABQABgAIAAAAIQA4/SH/&#10;1gAAAJQBAAALAAAAAAAAAAAAAAAAAC8BAABfcmVscy8ucmVsc1BLAQItABQABgAIAAAAIQDLeebS&#10;2AEAAKQDAAAOAAAAAAAAAAAAAAAAAC4CAABkcnMvZTJvRG9jLnhtbFBLAQItABQABgAIAAAAIQBz&#10;EbED3QAAAAkBAAAPAAAAAAAAAAAAAAAAADIEAABkcnMvZG93bnJldi54bWxQSwUGAAAAAAQABADz&#10;AAAAPAUAAAAA&#10;" strokecolor="windowText" strokeweight="1pt">
                      <v:stroke joinstyle="miter"/>
                      <o:lock v:ext="edit" shapetype="f"/>
                    </v:line>
                  </w:pict>
                </mc:Fallback>
              </mc:AlternateContent>
            </w:r>
          </w:p>
        </w:tc>
        <w:tc>
          <w:tcPr>
            <w:tcW w:w="5343" w:type="dxa"/>
          </w:tcPr>
          <w:p w14:paraId="3961C729" w14:textId="77777777" w:rsidR="000A53AA" w:rsidRPr="00A16E9C" w:rsidRDefault="000A53AA" w:rsidP="002D094E">
            <w:pPr>
              <w:jc w:val="center"/>
              <w:rPr>
                <w:b/>
                <w:sz w:val="24"/>
              </w:rPr>
            </w:pPr>
            <w:r w:rsidRPr="00A16E9C">
              <w:rPr>
                <w:b/>
                <w:sz w:val="24"/>
              </w:rPr>
              <w:t>CỘNG HÒA XÃ HỘI CHỦ NGHĨA VIỆT NAM</w:t>
            </w:r>
          </w:p>
          <w:p w14:paraId="77224203" w14:textId="77777777" w:rsidR="000A53AA" w:rsidRPr="00A16E9C" w:rsidRDefault="000A53AA" w:rsidP="002D094E">
            <w:pPr>
              <w:jc w:val="center"/>
              <w:rPr>
                <w:b/>
                <w:sz w:val="24"/>
              </w:rPr>
            </w:pPr>
            <w:r w:rsidRPr="00A16E9C">
              <w:rPr>
                <w:noProof/>
              </w:rPr>
              <mc:AlternateContent>
                <mc:Choice Requires="wps">
                  <w:drawing>
                    <wp:anchor distT="4294967295" distB="4294967295" distL="114300" distR="114300" simplePos="0" relativeHeight="251664384" behindDoc="0" locked="0" layoutInCell="1" allowOverlap="1" wp14:anchorId="32724229" wp14:editId="6460E2B4">
                      <wp:simplePos x="0" y="0"/>
                      <wp:positionH relativeFrom="column">
                        <wp:posOffset>720090</wp:posOffset>
                      </wp:positionH>
                      <wp:positionV relativeFrom="paragraph">
                        <wp:posOffset>206375</wp:posOffset>
                      </wp:positionV>
                      <wp:extent cx="1828800" cy="0"/>
                      <wp:effectExtent l="0" t="0" r="1905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A5756F"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6.25pt" to="200.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Mi2gEAAKUDAAAOAAAAZHJzL2Uyb0RvYy54bWysU02P0zAQvSPxHyzfadIiQRU13UOr5bKC&#10;Sl1+wKzjJBa2x/KYJv33jN0PduGGyMGyPTNv5j2/bB5mZ8VJRzLoW7lc1FJor7Azfmjl9+fHD2sp&#10;KIHvwKLXrTxrkg/b9+82U2j0Cke0nY6CQTw1U2jlmFJoqorUqB3QAoP2HOwxOkh8jEPVRZgY3dlq&#10;VdefqgljFyIqTcS3+0tQbgt+32uVvvU96SRsK3m2VNZY1pe8VtsNNEOEMBp1HQP+YQoHxnPTO9Qe&#10;Eoif0fwF5YyKSNinhUJXYd8bpQsHZrOs/2BzHCHowoXFoXCXif4frPp6OkRhulZ+lMKD4yc6pghm&#10;GJPYofcsIEaxzDpNgRpO3/lDzEzV7I/hCdUP4lj1JpgPFC5pcx9dTmeqYi66n++66zkJxZfL9Wq9&#10;rvl51C1WQXMrDJHSF41O5E0rrfFZEmjg9EQpt4bmlpKvPT4aa8uzWi8mBl99LtDA7uotJO7iAvMl&#10;P0gBdmDbqhQLJKE1XS7PQHSmnY3iBOwcNlyH0zPPK4UFShxgEuXLyvAIb0rzPHug8VJcQhejOZPY&#10;7da4VjJf/q7V1ueOuvj1yuq3hnn3gt35EG9CsxdK06tvs9len3n/+u/a/gIAAP//AwBQSwMEFAAG&#10;AAgAAAAhACEB9ubcAAAACQEAAA8AAABkcnMvZG93bnJldi54bWxMj81OwzAQhO9IvIO1SNyok/RH&#10;EOJUCERPcKD0AZx4mwTsdYidNPD0LOIAx5n9NDtTbGdnxYRD6DwpSBcJCKTam44aBYfXx6trECFq&#10;Mtp6QgWfGGBbnp8VOjf+RC847WMjOIRCrhW0Mfa5lKFu0emw8D0S345+cDqyHBppBn3icGdlliQb&#10;6XRH/KHVPd63WL/vR6dgN3+tn2w9PVQ3hzE72t3Hs37bKHV5Md/dgog4xz8YfupzdSi5U+VHMkFY&#10;1ulyxaiCZbYGwcAqSdmofg1ZFvL/gvIbAAD//wMAUEsBAi0AFAAGAAgAAAAhALaDOJL+AAAA4QEA&#10;ABMAAAAAAAAAAAAAAAAAAAAAAFtDb250ZW50X1R5cGVzXS54bWxQSwECLQAUAAYACAAAACEAOP0h&#10;/9YAAACUAQAACwAAAAAAAAAAAAAAAAAvAQAAX3JlbHMvLnJlbHNQSwECLQAUAAYACAAAACEAIUAD&#10;ItoBAAClAwAADgAAAAAAAAAAAAAAAAAuAgAAZHJzL2Uyb0RvYy54bWxQSwECLQAUAAYACAAAACEA&#10;IQH25twAAAAJAQAADwAAAAAAAAAAAAAAAAA0BAAAZHJzL2Rvd25yZXYueG1sUEsFBgAAAAAEAAQA&#10;8wAAAD0FAAAAAA==&#10;" strokecolor="windowText" strokeweight="1pt">
                      <v:stroke joinstyle="miter"/>
                      <o:lock v:ext="edit" shapetype="f"/>
                    </v:line>
                  </w:pict>
                </mc:Fallback>
              </mc:AlternateContent>
            </w:r>
            <w:r w:rsidRPr="00A16E9C">
              <w:rPr>
                <w:b/>
              </w:rPr>
              <w:t>Độc lập-Tự do-Hạnh phúc</w:t>
            </w:r>
          </w:p>
        </w:tc>
      </w:tr>
      <w:tr w:rsidR="00A16E9C" w:rsidRPr="00A16E9C" w14:paraId="280FC7F1" w14:textId="77777777" w:rsidTr="005E1064">
        <w:trPr>
          <w:trHeight w:val="430"/>
        </w:trPr>
        <w:tc>
          <w:tcPr>
            <w:tcW w:w="4218" w:type="dxa"/>
            <w:vAlign w:val="center"/>
          </w:tcPr>
          <w:p w14:paraId="011FA2D3" w14:textId="77777777" w:rsidR="000A53AA" w:rsidRPr="00A16E9C" w:rsidRDefault="000A53AA" w:rsidP="002D094E">
            <w:pPr>
              <w:jc w:val="center"/>
            </w:pPr>
          </w:p>
        </w:tc>
        <w:tc>
          <w:tcPr>
            <w:tcW w:w="5343" w:type="dxa"/>
            <w:vAlign w:val="center"/>
          </w:tcPr>
          <w:p w14:paraId="35B62755" w14:textId="77777777" w:rsidR="000A53AA" w:rsidRPr="00A16E9C" w:rsidRDefault="000A53AA" w:rsidP="000A53AA">
            <w:pPr>
              <w:jc w:val="center"/>
              <w:rPr>
                <w:i/>
              </w:rPr>
            </w:pPr>
            <w:r w:rsidRPr="00A16E9C">
              <w:rPr>
                <w:i/>
              </w:rPr>
              <w:t>Vĩnh Thạnh Trung, ngày 00 tháng 00 năm 20</w:t>
            </w:r>
          </w:p>
        </w:tc>
      </w:tr>
      <w:tr w:rsidR="00A16E9C" w:rsidRPr="00A16E9C" w14:paraId="324F0E4C" w14:textId="77777777" w:rsidTr="005E1064">
        <w:trPr>
          <w:trHeight w:val="721"/>
        </w:trPr>
        <w:tc>
          <w:tcPr>
            <w:tcW w:w="9561" w:type="dxa"/>
            <w:gridSpan w:val="2"/>
          </w:tcPr>
          <w:p w14:paraId="00762240" w14:textId="77777777" w:rsidR="005E1064" w:rsidRDefault="005E1064" w:rsidP="005E1064">
            <w:pPr>
              <w:shd w:val="clear" w:color="auto" w:fill="FFFFFF"/>
              <w:spacing w:before="240" w:line="234" w:lineRule="atLeast"/>
              <w:jc w:val="center"/>
              <w:rPr>
                <w:rFonts w:eastAsia="Times New Roman"/>
                <w:b/>
                <w:bCs/>
                <w:szCs w:val="28"/>
              </w:rPr>
            </w:pPr>
            <w:bookmarkStart w:id="27" w:name="chuong_pl_1_name"/>
            <w:r>
              <w:rPr>
                <w:rFonts w:eastAsia="Times New Roman"/>
                <w:b/>
                <w:bCs/>
                <w:szCs w:val="28"/>
              </w:rPr>
              <w:t>BÁO CÁO</w:t>
            </w:r>
          </w:p>
          <w:p w14:paraId="4F0C9F7B" w14:textId="77777777" w:rsidR="000A53AA" w:rsidRPr="00A16E9C" w:rsidRDefault="000A53AA" w:rsidP="005E1064">
            <w:pPr>
              <w:shd w:val="clear" w:color="auto" w:fill="FFFFFF"/>
              <w:spacing w:line="234" w:lineRule="atLeast"/>
              <w:jc w:val="center"/>
              <w:rPr>
                <w:rFonts w:eastAsia="Times New Roman"/>
                <w:szCs w:val="28"/>
              </w:rPr>
            </w:pPr>
            <w:r w:rsidRPr="00A16E9C">
              <w:rPr>
                <w:rFonts w:eastAsia="Times New Roman"/>
                <w:b/>
                <w:bCs/>
                <w:szCs w:val="28"/>
              </w:rPr>
              <w:t>THÀNH TÍCH CÔNG TÁC ĐỘT XUẤT ĐỀ NGHỊ XÉT THƯỞNG</w:t>
            </w:r>
            <w:bookmarkEnd w:id="27"/>
          </w:p>
        </w:tc>
      </w:tr>
    </w:tbl>
    <w:p w14:paraId="1DE44C08" w14:textId="77777777" w:rsidR="002620BE" w:rsidRPr="00A16E9C" w:rsidRDefault="005E1064" w:rsidP="005E1064">
      <w:pPr>
        <w:shd w:val="clear" w:color="auto" w:fill="FFFFFF"/>
        <w:spacing w:before="240" w:after="120" w:line="234" w:lineRule="atLeast"/>
        <w:jc w:val="both"/>
        <w:rPr>
          <w:rFonts w:eastAsia="Times New Roman"/>
          <w:szCs w:val="28"/>
        </w:rPr>
      </w:pPr>
      <w:r w:rsidRPr="00A16E9C">
        <w:rPr>
          <w:b/>
          <w:noProof/>
          <w:szCs w:val="28"/>
        </w:rPr>
        <mc:AlternateContent>
          <mc:Choice Requires="wps">
            <w:drawing>
              <wp:anchor distT="0" distB="0" distL="114300" distR="114300" simplePos="0" relativeHeight="251663360" behindDoc="0" locked="0" layoutInCell="1" allowOverlap="1" wp14:anchorId="640E1901" wp14:editId="0BE22624">
                <wp:simplePos x="0" y="0"/>
                <wp:positionH relativeFrom="column">
                  <wp:posOffset>2484700</wp:posOffset>
                </wp:positionH>
                <wp:positionV relativeFrom="paragraph">
                  <wp:posOffset>47680</wp:posOffset>
                </wp:positionV>
                <wp:extent cx="895350" cy="0"/>
                <wp:effectExtent l="7620" t="12700" r="11430" b="63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BCD6EA" id="_x0000_t32" coordsize="21600,21600" o:spt="32" o:oned="t" path="m,l21600,21600e" filled="f">
                <v:path arrowok="t" fillok="f" o:connecttype="none"/>
                <o:lock v:ext="edit" shapetype="t"/>
              </v:shapetype>
              <v:shape id="AutoShape 2" o:spid="_x0000_s1026" type="#_x0000_t32" style="position:absolute;margin-left:195.65pt;margin-top:3.75pt;width:7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39Hg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TQJ4xmMKyCqUlsbGqRH9WqeNf3ukNJVR1TLY/DbyUBuFjKSdynh4gwU2Q1fNIMYAvhx&#10;VsfG9gESpoCOUZLTTRJ+9IjCx/li+jAF4ejVlZDimmes85+57lEwSuy8JaLtfKWVAt21zWIVcnh2&#10;PrAixTUhFFV6I6SM8kuFhhIvppNpTHBaChacIczZdldJiw4kLFD8xRbBcx9m9V6xCNZxwtYX2xMh&#10;zzYUlyrgQV9A52KdN+THIl2s5+t5Psons/UoT+t69LSp8tFsk32a1g91VdXZz0Aty4tOMMZVYHfd&#10;1iz/u224vJvznt329TaG5D16nBeQvf5H0lHYoOV5K3aanbb2KjgsaAy+PKbwAu7vYN8/+dUvAAAA&#10;//8DAFBLAwQUAAYACAAAACEAAi2EuNsAAAAHAQAADwAAAGRycy9kb3ducmV2LnhtbEyOTU/DMBBE&#10;70j8B2uRekHU+VCAhjhVVYkDR9pKXN14SdLG6yh2mtBfz8IFjk8zmnnFeraduODgW0cK4mUEAqly&#10;pqVawWH/+vAMwgdNRneOUMEXeliXtzeFzo2b6B0vu1ALHiGfawVNCH0upa8atNovXY/E2acbrA6M&#10;Qy3NoCcet51MouhRWt0SPzS6x22D1Xk3WgXoxyyONitbH96u0/1Hcj1N/V6pxd28eQERcA5/ZfjR&#10;Z3Uo2enoRjJedArSVZxyVcFTBoLzLE2Yj78sy0L+9y+/AQAA//8DAFBLAQItABQABgAIAAAAIQC2&#10;gziS/gAAAOEBAAATAAAAAAAAAAAAAAAAAAAAAABbQ29udGVudF9UeXBlc10ueG1sUEsBAi0AFAAG&#10;AAgAAAAhADj9If/WAAAAlAEAAAsAAAAAAAAAAAAAAAAALwEAAF9yZWxzLy5yZWxzUEsBAi0AFAAG&#10;AAgAAAAhABxjLf0eAgAAOgQAAA4AAAAAAAAAAAAAAAAALgIAAGRycy9lMm9Eb2MueG1sUEsBAi0A&#10;FAAGAAgAAAAhAAIthLjbAAAABwEAAA8AAAAAAAAAAAAAAAAAeAQAAGRycy9kb3ducmV2LnhtbFBL&#10;BQYAAAAABAAEAPMAAACABQAAAAA=&#10;"/>
            </w:pict>
          </mc:Fallback>
        </mc:AlternateContent>
      </w:r>
      <w:r w:rsidR="002620BE" w:rsidRPr="00A16E9C">
        <w:rPr>
          <w:rFonts w:eastAsia="Times New Roman"/>
          <w:b/>
          <w:bCs/>
          <w:szCs w:val="28"/>
        </w:rPr>
        <w:t>I. SƠ LƯỢC LÝ LỊCH</w:t>
      </w:r>
    </w:p>
    <w:p w14:paraId="5A45A140" w14:textId="77777777" w:rsidR="002620BE" w:rsidRPr="00A16E9C" w:rsidRDefault="002620BE" w:rsidP="002620BE">
      <w:pPr>
        <w:shd w:val="clear" w:color="auto" w:fill="FFFFFF"/>
        <w:spacing w:before="120" w:after="120" w:line="234" w:lineRule="atLeast"/>
        <w:jc w:val="both"/>
        <w:rPr>
          <w:rFonts w:eastAsia="Times New Roman"/>
          <w:szCs w:val="28"/>
        </w:rPr>
      </w:pPr>
      <w:r w:rsidRPr="00A16E9C">
        <w:rPr>
          <w:rFonts w:eastAsia="Times New Roman"/>
          <w:szCs w:val="28"/>
        </w:rPr>
        <w:t>- Họ và tên: ……</w:t>
      </w:r>
      <w:r w:rsidR="000A53AA" w:rsidRPr="00A16E9C">
        <w:rPr>
          <w:rFonts w:eastAsia="Times New Roman"/>
          <w:szCs w:val="28"/>
        </w:rPr>
        <w:t>………………………………………………………………</w:t>
      </w:r>
    </w:p>
    <w:p w14:paraId="3C4805FE" w14:textId="77777777" w:rsidR="002620BE" w:rsidRPr="00A16E9C" w:rsidRDefault="000A53AA" w:rsidP="002620BE">
      <w:pPr>
        <w:shd w:val="clear" w:color="auto" w:fill="FFFFFF"/>
        <w:spacing w:before="120" w:after="120" w:line="234" w:lineRule="atLeast"/>
        <w:jc w:val="both"/>
        <w:rPr>
          <w:rFonts w:eastAsia="Times New Roman"/>
          <w:szCs w:val="28"/>
        </w:rPr>
      </w:pPr>
      <w:r w:rsidRPr="00A16E9C">
        <w:rPr>
          <w:rFonts w:eastAsia="Times New Roman"/>
          <w:szCs w:val="28"/>
        </w:rPr>
        <w:t>- Tổ chuyên môn : …………</w:t>
      </w:r>
      <w:r w:rsidR="002620BE" w:rsidRPr="00A16E9C">
        <w:rPr>
          <w:rFonts w:eastAsia="Times New Roman"/>
          <w:szCs w:val="28"/>
        </w:rPr>
        <w:t>……………………………………………………</w:t>
      </w:r>
    </w:p>
    <w:p w14:paraId="321AB0C6" w14:textId="77777777" w:rsidR="002620BE" w:rsidRPr="00A16E9C" w:rsidRDefault="002620BE" w:rsidP="002620BE">
      <w:pPr>
        <w:shd w:val="clear" w:color="auto" w:fill="FFFFFF"/>
        <w:spacing w:before="120" w:after="120" w:line="234" w:lineRule="atLeast"/>
        <w:jc w:val="both"/>
        <w:rPr>
          <w:rFonts w:eastAsia="Times New Roman"/>
          <w:szCs w:val="28"/>
        </w:rPr>
      </w:pPr>
      <w:r w:rsidRPr="00A16E9C">
        <w:rPr>
          <w:rFonts w:eastAsia="Times New Roman"/>
          <w:szCs w:val="28"/>
        </w:rPr>
        <w:t>- Chức vụ (Đảng, chính quyền, đoàn thể): ……………………………………….</w:t>
      </w:r>
    </w:p>
    <w:p w14:paraId="44FC6B0E" w14:textId="77777777" w:rsidR="002620BE" w:rsidRPr="00A16E9C" w:rsidRDefault="002620BE" w:rsidP="002620BE">
      <w:pPr>
        <w:shd w:val="clear" w:color="auto" w:fill="FFFFFF"/>
        <w:spacing w:before="120" w:after="120" w:line="234" w:lineRule="atLeast"/>
        <w:jc w:val="both"/>
        <w:rPr>
          <w:rFonts w:eastAsia="Times New Roman"/>
          <w:szCs w:val="28"/>
        </w:rPr>
      </w:pPr>
      <w:r w:rsidRPr="00A16E9C">
        <w:rPr>
          <w:rFonts w:eastAsia="Times New Roman"/>
          <w:szCs w:val="28"/>
        </w:rPr>
        <w:t>- Trình độ lý luận chính trị, chuyên m</w:t>
      </w:r>
      <w:r w:rsidR="000A53AA" w:rsidRPr="00A16E9C">
        <w:rPr>
          <w:rFonts w:eastAsia="Times New Roman"/>
          <w:szCs w:val="28"/>
        </w:rPr>
        <w:t>ôn, nghiệp vụ: ………………………………</w:t>
      </w:r>
    </w:p>
    <w:p w14:paraId="22A3CABC" w14:textId="77777777" w:rsidR="002620BE" w:rsidRPr="00A16E9C" w:rsidRDefault="002620BE" w:rsidP="002620BE">
      <w:pPr>
        <w:shd w:val="clear" w:color="auto" w:fill="FFFFFF"/>
        <w:spacing w:before="120" w:after="120" w:line="234" w:lineRule="atLeast"/>
        <w:jc w:val="both"/>
        <w:rPr>
          <w:rFonts w:eastAsia="Times New Roman"/>
          <w:szCs w:val="28"/>
        </w:rPr>
      </w:pPr>
      <w:r w:rsidRPr="00A16E9C">
        <w:rPr>
          <w:rFonts w:eastAsia="Times New Roman"/>
          <w:b/>
          <w:bCs/>
          <w:szCs w:val="28"/>
        </w:rPr>
        <w:t>II. THÀNH TÍCH ĐẠT ĐƯỢC</w:t>
      </w:r>
    </w:p>
    <w:p w14:paraId="00A54F30" w14:textId="77777777" w:rsidR="002620BE" w:rsidRPr="00A16E9C" w:rsidRDefault="002620BE" w:rsidP="002620BE">
      <w:pPr>
        <w:shd w:val="clear" w:color="auto" w:fill="FFFFFF"/>
        <w:spacing w:before="120" w:after="120" w:line="234" w:lineRule="atLeast"/>
        <w:jc w:val="both"/>
        <w:rPr>
          <w:rFonts w:eastAsia="Times New Roman"/>
          <w:szCs w:val="28"/>
        </w:rPr>
      </w:pPr>
      <w:r w:rsidRPr="00A16E9C">
        <w:rPr>
          <w:rFonts w:eastAsia="Times New Roman"/>
          <w:szCs w:val="28"/>
        </w:rPr>
        <w:t xml:space="preserve">1. Nhiệm vụ, quyền hạn được giao </w:t>
      </w:r>
      <w:r w:rsidR="000A53AA" w:rsidRPr="00A16E9C">
        <w:rPr>
          <w:rFonts w:eastAsia="Times New Roman"/>
          <w:szCs w:val="28"/>
        </w:rPr>
        <w:t>hoặc đảm nhận:..………………………………</w:t>
      </w:r>
    </w:p>
    <w:p w14:paraId="60DBA373" w14:textId="77777777" w:rsidR="002620BE" w:rsidRDefault="002620BE" w:rsidP="002620BE">
      <w:pPr>
        <w:shd w:val="clear" w:color="auto" w:fill="FFFFFF"/>
        <w:spacing w:before="120" w:after="120" w:line="234" w:lineRule="atLeast"/>
        <w:jc w:val="both"/>
        <w:rPr>
          <w:rFonts w:eastAsia="Times New Roman"/>
          <w:szCs w:val="28"/>
        </w:rPr>
      </w:pPr>
      <w:r w:rsidRPr="00A16E9C">
        <w:rPr>
          <w:rFonts w:eastAsia="Times New Roman"/>
          <w:szCs w:val="28"/>
        </w:rPr>
        <w:t>2. Thành tích đạt được của cá nhân: ……………</w:t>
      </w:r>
      <w:r w:rsidR="000A53AA" w:rsidRPr="00A16E9C">
        <w:rPr>
          <w:rFonts w:eastAsia="Times New Roman"/>
          <w:szCs w:val="28"/>
        </w:rPr>
        <w:t>…………………………………</w:t>
      </w:r>
    </w:p>
    <w:p w14:paraId="651A69C3" w14:textId="77777777" w:rsidR="00B8085E" w:rsidRPr="00A16E9C" w:rsidRDefault="00B8085E" w:rsidP="002620BE">
      <w:pPr>
        <w:shd w:val="clear" w:color="auto" w:fill="FFFFFF"/>
        <w:spacing w:before="120" w:after="120" w:line="234" w:lineRule="atLeast"/>
        <w:jc w:val="both"/>
        <w:rPr>
          <w:rFonts w:eastAsia="Times New Roman"/>
          <w:szCs w:val="28"/>
        </w:rPr>
      </w:pPr>
      <w:r>
        <w:rPr>
          <w:rFonts w:eastAsia="Times New Roman"/>
          <w:szCs w:val="28"/>
        </w:rPr>
        <w:t>3. Điểm tự chấm: ……. điểm</w:t>
      </w:r>
    </w:p>
    <w:tbl>
      <w:tblPr>
        <w:tblW w:w="0" w:type="auto"/>
        <w:jc w:val="center"/>
        <w:tblCellSpacing w:w="0" w:type="dxa"/>
        <w:tblCellMar>
          <w:left w:w="0" w:type="dxa"/>
          <w:right w:w="0" w:type="dxa"/>
        </w:tblCellMar>
        <w:tblLook w:val="04A0" w:firstRow="1" w:lastRow="0" w:firstColumn="1" w:lastColumn="0" w:noHBand="0" w:noVBand="1"/>
      </w:tblPr>
      <w:tblGrid>
        <w:gridCol w:w="3828"/>
        <w:gridCol w:w="5028"/>
      </w:tblGrid>
      <w:tr w:rsidR="00A16E9C" w:rsidRPr="00A16E9C" w14:paraId="7D639F66" w14:textId="77777777" w:rsidTr="000A53AA">
        <w:trPr>
          <w:tblCellSpacing w:w="0" w:type="dxa"/>
          <w:jc w:val="center"/>
        </w:trPr>
        <w:tc>
          <w:tcPr>
            <w:tcW w:w="3828" w:type="dxa"/>
            <w:tcMar>
              <w:top w:w="0" w:type="dxa"/>
              <w:left w:w="108" w:type="dxa"/>
              <w:bottom w:w="0" w:type="dxa"/>
              <w:right w:w="108" w:type="dxa"/>
            </w:tcMar>
            <w:hideMark/>
          </w:tcPr>
          <w:p w14:paraId="4158543A" w14:textId="77777777" w:rsidR="002620BE" w:rsidRPr="00A16E9C" w:rsidRDefault="000A53AA" w:rsidP="000A53AA">
            <w:pPr>
              <w:spacing w:before="120" w:after="120" w:line="234" w:lineRule="atLeast"/>
              <w:jc w:val="center"/>
              <w:rPr>
                <w:rFonts w:eastAsia="Times New Roman"/>
                <w:b/>
                <w:bCs/>
                <w:szCs w:val="28"/>
              </w:rPr>
            </w:pPr>
            <w:r w:rsidRPr="00A16E9C">
              <w:rPr>
                <w:rFonts w:eastAsia="Times New Roman"/>
                <w:b/>
                <w:bCs/>
                <w:szCs w:val="28"/>
              </w:rPr>
              <w:t xml:space="preserve">XÁC </w:t>
            </w:r>
            <w:r w:rsidR="002620BE" w:rsidRPr="00A16E9C">
              <w:rPr>
                <w:rFonts w:eastAsia="Times New Roman"/>
                <w:b/>
                <w:bCs/>
                <w:szCs w:val="28"/>
              </w:rPr>
              <w:t>NHẬN</w:t>
            </w:r>
            <w:r w:rsidR="002620BE" w:rsidRPr="00A16E9C">
              <w:rPr>
                <w:rFonts w:eastAsia="Times New Roman"/>
                <w:b/>
                <w:bCs/>
                <w:szCs w:val="28"/>
              </w:rPr>
              <w:br/>
              <w:t xml:space="preserve">CỦA </w:t>
            </w:r>
            <w:r w:rsidRPr="00A16E9C">
              <w:rPr>
                <w:rFonts w:eastAsia="Times New Roman"/>
                <w:b/>
                <w:bCs/>
                <w:szCs w:val="28"/>
              </w:rPr>
              <w:t xml:space="preserve">TỔ </w:t>
            </w:r>
            <w:r w:rsidR="002620BE" w:rsidRPr="00A16E9C">
              <w:rPr>
                <w:rFonts w:eastAsia="Times New Roman"/>
                <w:b/>
                <w:bCs/>
                <w:szCs w:val="28"/>
              </w:rPr>
              <w:t>TRƯỞNG</w:t>
            </w:r>
          </w:p>
          <w:p w14:paraId="74A40E9B" w14:textId="77777777" w:rsidR="000A53AA" w:rsidRPr="00A16E9C" w:rsidRDefault="000A53AA" w:rsidP="000A53AA">
            <w:pPr>
              <w:spacing w:before="120" w:after="120" w:line="234" w:lineRule="atLeast"/>
              <w:jc w:val="both"/>
              <w:rPr>
                <w:rFonts w:eastAsia="Times New Roman"/>
                <w:szCs w:val="28"/>
              </w:rPr>
            </w:pPr>
          </w:p>
        </w:tc>
        <w:tc>
          <w:tcPr>
            <w:tcW w:w="5028" w:type="dxa"/>
            <w:tcMar>
              <w:top w:w="0" w:type="dxa"/>
              <w:left w:w="108" w:type="dxa"/>
              <w:bottom w:w="0" w:type="dxa"/>
              <w:right w:w="108" w:type="dxa"/>
            </w:tcMar>
            <w:hideMark/>
          </w:tcPr>
          <w:p w14:paraId="54D152D5" w14:textId="77777777" w:rsidR="002620BE" w:rsidRPr="00A16E9C" w:rsidRDefault="002620BE" w:rsidP="00C25781">
            <w:pPr>
              <w:spacing w:before="120" w:after="120" w:line="234" w:lineRule="atLeast"/>
              <w:jc w:val="center"/>
              <w:rPr>
                <w:rFonts w:eastAsia="Times New Roman"/>
                <w:szCs w:val="28"/>
              </w:rPr>
            </w:pPr>
            <w:r w:rsidRPr="00A16E9C">
              <w:rPr>
                <w:rFonts w:eastAsia="Times New Roman"/>
                <w:b/>
                <w:bCs/>
                <w:szCs w:val="28"/>
              </w:rPr>
              <w:t>NGƯỜI BÁO CÁO THÀNH TÍCH</w:t>
            </w:r>
            <w:r w:rsidRPr="00A16E9C">
              <w:rPr>
                <w:rFonts w:eastAsia="Times New Roman"/>
                <w:b/>
                <w:bCs/>
                <w:szCs w:val="28"/>
              </w:rPr>
              <w:br/>
            </w:r>
          </w:p>
        </w:tc>
      </w:tr>
    </w:tbl>
    <w:p w14:paraId="71E70D14" w14:textId="77777777" w:rsidR="005E1064" w:rsidRDefault="005E1064" w:rsidP="000A53AA">
      <w:pPr>
        <w:shd w:val="clear" w:color="auto" w:fill="FFFFFF"/>
        <w:spacing w:line="234" w:lineRule="atLeast"/>
        <w:jc w:val="both"/>
        <w:rPr>
          <w:szCs w:val="28"/>
        </w:rPr>
      </w:pPr>
    </w:p>
    <w:p w14:paraId="47EDB060" w14:textId="77777777" w:rsidR="005E1064" w:rsidRDefault="005E1064">
      <w:pPr>
        <w:rPr>
          <w:szCs w:val="28"/>
        </w:rPr>
      </w:pPr>
      <w:r>
        <w:rPr>
          <w:szCs w:val="28"/>
        </w:rPr>
        <w:br w:type="page"/>
      </w:r>
    </w:p>
    <w:tbl>
      <w:tblPr>
        <w:tblW w:w="9640" w:type="dxa"/>
        <w:tblInd w:w="-284" w:type="dxa"/>
        <w:tblCellMar>
          <w:left w:w="0" w:type="dxa"/>
          <w:right w:w="0" w:type="dxa"/>
        </w:tblCellMar>
        <w:tblLook w:val="04A0" w:firstRow="1" w:lastRow="0" w:firstColumn="1" w:lastColumn="0" w:noHBand="0" w:noVBand="1"/>
      </w:tblPr>
      <w:tblGrid>
        <w:gridCol w:w="4253"/>
        <w:gridCol w:w="5387"/>
      </w:tblGrid>
      <w:tr w:rsidR="005E1064" w:rsidRPr="00A16E9C" w14:paraId="29E8BE31" w14:textId="77777777" w:rsidTr="002D094E">
        <w:trPr>
          <w:trHeight w:val="1134"/>
        </w:trPr>
        <w:tc>
          <w:tcPr>
            <w:tcW w:w="4253" w:type="dxa"/>
          </w:tcPr>
          <w:p w14:paraId="04943350" w14:textId="77777777" w:rsidR="005E1064" w:rsidRPr="00201578" w:rsidRDefault="005E1064" w:rsidP="002D094E">
            <w:pPr>
              <w:jc w:val="center"/>
              <w:rPr>
                <w:szCs w:val="24"/>
              </w:rPr>
            </w:pPr>
            <w:r w:rsidRPr="00201578">
              <w:rPr>
                <w:szCs w:val="24"/>
              </w:rPr>
              <w:lastRenderedPageBreak/>
              <w:t>TRƯỜNG TRUNG HỌC CƠ SỞ</w:t>
            </w:r>
          </w:p>
          <w:p w14:paraId="44812EC6" w14:textId="77777777" w:rsidR="005E1064" w:rsidRDefault="005E1064" w:rsidP="002D094E">
            <w:pPr>
              <w:jc w:val="center"/>
              <w:rPr>
                <w:b/>
                <w:szCs w:val="24"/>
              </w:rPr>
            </w:pPr>
            <w:r w:rsidRPr="00201578">
              <w:rPr>
                <w:szCs w:val="24"/>
              </w:rPr>
              <w:t>VĨNH THẠNH TRUNG</w:t>
            </w:r>
          </w:p>
          <w:p w14:paraId="2AEC29F0" w14:textId="77777777" w:rsidR="00201578" w:rsidRPr="00A16E9C" w:rsidRDefault="00201578" w:rsidP="002D094E">
            <w:pPr>
              <w:jc w:val="center"/>
              <w:rPr>
                <w:b/>
              </w:rPr>
            </w:pPr>
            <w:r w:rsidRPr="00A16E9C">
              <w:rPr>
                <w:noProof/>
                <w:szCs w:val="24"/>
              </w:rPr>
              <mc:AlternateContent>
                <mc:Choice Requires="wps">
                  <w:drawing>
                    <wp:anchor distT="4294967295" distB="4294967295" distL="114300" distR="114300" simplePos="0" relativeHeight="251669504" behindDoc="0" locked="0" layoutInCell="1" allowOverlap="1" wp14:anchorId="1AB76BA6" wp14:editId="09A98B49">
                      <wp:simplePos x="0" y="0"/>
                      <wp:positionH relativeFrom="column">
                        <wp:posOffset>962135</wp:posOffset>
                      </wp:positionH>
                      <wp:positionV relativeFrom="paragraph">
                        <wp:posOffset>219296</wp:posOffset>
                      </wp:positionV>
                      <wp:extent cx="845820" cy="0"/>
                      <wp:effectExtent l="0" t="0" r="304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CD9118" id="Straight Connector 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17.25pt" to="142.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5LW2AEAAKQDAAAOAAAAZHJzL2Uyb0RvYy54bWysU02P2yAQvVfqf0DcG3ujtomsOHtItL2s&#10;2kjZ/oBZjG1UYBBD4+TfdyAfzba3qj4gYGbezHs8rx6PzoqDjmTQt/JhVkuhvcLO+KGV31+ePiyl&#10;oAS+A4tet/KkST6u379bTaHRcxzRdjoKBvHUTKGVY0qhqSpSo3ZAMwzac7DH6CDxMQ5VF2FidGer&#10;eV1/riaMXYioNBHfbs9BuS74fa9V+tb3pJOwreTZUlljWV/zWq1X0AwRwmjUZQz4hykcGM9Nb1Bb&#10;SCB+RvMXlDMqImGfZgpdhX1vlC4cmM1D/Qeb/QhBFy4sDoWbTPT/YNXXwy4K07VyIYUHx0+0TxHM&#10;MCaxQe9ZQIxikXWaAjWcvvG7mJmqo9+HZ1Q/iGPVm2A+UDinHfvocjpTFcei++mmuz4mofhy+fHT&#10;cs6vo66hCpprXYiUvmh0Im9aaY3PikADh2dKuTM015R87fHJWFte1XoxsSXnizpDA5urt5B46wLT&#10;JT9IAXZg16oUCyShNV0uz0B0oo2N4gBsHPZbh9MLjyuFBUocYA7ly8LwCG9K8zxboPFcXEJnnzmT&#10;2OzWOKZ8X2197qiLXS+sfkuYd6/YnXbxqjNboTS92DZ77f7M+/ufa/0LAAD//wMAUEsDBBQABgAI&#10;AAAAIQC6T13X3gAAAAkBAAAPAAAAZHJzL2Rvd25yZXYueG1sTI/NTsMwEITvSLyDtUjcqNPQ9CfE&#10;qRCInuiB0gfYJG4SsNchdtLA07OIA5xWszua/SbbTtaIUfe+daRgPotAaCpd1VKt4Pj6dLMG4QNS&#10;hcaRVvCpPWzzy4sM08qd6UWPh1ALDiGfooImhC6V0peNtuhnrtPEt5PrLQaWfS2rHs8cbo2Mo2gp&#10;LbbEHxrs9EOjy/fDYBXspq/k2ZTjY7E5DvHJ7D72+LZU6vpqur8DEfQU/szwg8/okDNT4QaqvDCs&#10;k3nCVgW3C55siNeLFYjidyHzTP5vkH8DAAD//wMAUEsBAi0AFAAGAAgAAAAhALaDOJL+AAAA4QEA&#10;ABMAAAAAAAAAAAAAAAAAAAAAAFtDb250ZW50X1R5cGVzXS54bWxQSwECLQAUAAYACAAAACEAOP0h&#10;/9YAAACUAQAACwAAAAAAAAAAAAAAAAAvAQAAX3JlbHMvLnJlbHNQSwECLQAUAAYACAAAACEAGUuS&#10;1tgBAACkAwAADgAAAAAAAAAAAAAAAAAuAgAAZHJzL2Uyb0RvYy54bWxQSwECLQAUAAYACAAAACEA&#10;uk9d194AAAAJAQAADwAAAAAAAAAAAAAAAAAyBAAAZHJzL2Rvd25yZXYueG1sUEsFBgAAAAAEAAQA&#10;8wAAAD0FAAAAAA==&#10;" strokecolor="windowText" strokeweight="1pt">
                      <v:stroke joinstyle="miter"/>
                      <o:lock v:ext="edit" shapetype="f"/>
                    </v:line>
                  </w:pict>
                </mc:Fallback>
              </mc:AlternateContent>
            </w:r>
            <w:r>
              <w:rPr>
                <w:b/>
                <w:szCs w:val="24"/>
              </w:rPr>
              <w:t>TỔ……………..</w:t>
            </w:r>
          </w:p>
        </w:tc>
        <w:tc>
          <w:tcPr>
            <w:tcW w:w="5387" w:type="dxa"/>
          </w:tcPr>
          <w:p w14:paraId="4111A505" w14:textId="77777777" w:rsidR="005E1064" w:rsidRPr="00A16E9C" w:rsidRDefault="005E1064" w:rsidP="002D094E">
            <w:pPr>
              <w:jc w:val="center"/>
              <w:rPr>
                <w:b/>
                <w:sz w:val="24"/>
              </w:rPr>
            </w:pPr>
            <w:r w:rsidRPr="00A16E9C">
              <w:rPr>
                <w:b/>
                <w:sz w:val="24"/>
              </w:rPr>
              <w:t>CỘNG HÒA XÃ HỘI CHỦ NGHĨA VIỆT NAM</w:t>
            </w:r>
          </w:p>
          <w:p w14:paraId="5CF47992" w14:textId="77777777" w:rsidR="005E1064" w:rsidRPr="00A16E9C" w:rsidRDefault="005E1064" w:rsidP="002D094E">
            <w:pPr>
              <w:jc w:val="center"/>
              <w:rPr>
                <w:b/>
                <w:sz w:val="24"/>
              </w:rPr>
            </w:pPr>
            <w:r w:rsidRPr="00A16E9C">
              <w:rPr>
                <w:noProof/>
              </w:rPr>
              <mc:AlternateContent>
                <mc:Choice Requires="wps">
                  <w:drawing>
                    <wp:anchor distT="4294967295" distB="4294967295" distL="114300" distR="114300" simplePos="0" relativeHeight="251668480" behindDoc="0" locked="0" layoutInCell="1" allowOverlap="1" wp14:anchorId="48512A0A" wp14:editId="6CC69626">
                      <wp:simplePos x="0" y="0"/>
                      <wp:positionH relativeFrom="column">
                        <wp:posOffset>720090</wp:posOffset>
                      </wp:positionH>
                      <wp:positionV relativeFrom="paragraph">
                        <wp:posOffset>206375</wp:posOffset>
                      </wp:positionV>
                      <wp:extent cx="1828800" cy="0"/>
                      <wp:effectExtent l="0" t="0" r="19050" b="1905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A82B4D" id="Straight Connector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6.25pt" to="200.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Qp1wEAAKUDAAAOAAAAZHJzL2Uyb0RvYy54bWysU01v2zAMvQ/YfxB0b+zk0AVGnB4SdJdi&#10;C5DuB7CybAuTREHU4uTfj1I+lq63YT4Ikig+8j0+r56OzoqDjmTQt3I+q6XQXmFn/NDKH6/PD0sp&#10;KIHvwKLXrTxpkk/rz59WU2j0Ake0nY6CQTw1U2jlmFJoqorUqB3QDIP2HOwxOkh8jEPVRZgY3dlq&#10;UdeP1YSxCxGVJuLb7Tko1wW/77VK3/uedBK2ldxbKmss61teq/UKmiFCGI26tAH/0IUD47noDWoL&#10;CcSvaD5AOaMiEvZpptBV2PdG6cKB2czrv9jsRwi6cGFxKNxkov8Hq74ddlGYrpU8KA+OR7RPEcww&#10;JrFB71lAjGKedZoCNfx843cxM1VHvw8vqH4Sx6p3wXygcH527KPLz5mqOBbdTzfd9TEJxZfz5WK5&#10;rHk86hqroLkmhkjpq0Yn8qaV1vgsCTRweKGUS0NzfZKvPT4ba8tYrRcTgy++FGhgd/UWEldxgfmS&#10;H6QAO7BtVYoFktCaLqdnIDrRxkZxAHYOG67D6ZX7lcICJQ4wifJlZbiFd6m5ny3QeE4uobPRnEns&#10;dmscy32fbX2uqItfL6z+aJh3b9iddvEqNHuhFL34Npvt/sz7+79r/RsAAP//AwBQSwMEFAAGAAgA&#10;AAAhACEB9ubcAAAACQEAAA8AAABkcnMvZG93bnJldi54bWxMj81OwzAQhO9IvIO1SNyok/RHEOJU&#10;CERPcKD0AZx4mwTsdYidNPD0LOIAx5n9NDtTbGdnxYRD6DwpSBcJCKTam44aBYfXx6trECFqMtp6&#10;QgWfGGBbnp8VOjf+RC847WMjOIRCrhW0Mfa5lKFu0emw8D0S345+cDqyHBppBn3icGdlliQb6XRH&#10;/KHVPd63WL/vR6dgN3+tn2w9PVQ3hzE72t3Hs37bKHV5Md/dgog4xz8YfupzdSi5U+VHMkFY1uly&#10;xaiCZbYGwcAqSdmofg1ZFvL/gvIbAAD//wMAUEsBAi0AFAAGAAgAAAAhALaDOJL+AAAA4QEAABMA&#10;AAAAAAAAAAAAAAAAAAAAAFtDb250ZW50X1R5cGVzXS54bWxQSwECLQAUAAYACAAAACEAOP0h/9YA&#10;AACUAQAACwAAAAAAAAAAAAAAAAAvAQAAX3JlbHMvLnJlbHNQSwECLQAUAAYACAAAACEA2c20KdcB&#10;AAClAwAADgAAAAAAAAAAAAAAAAAuAgAAZHJzL2Uyb0RvYy54bWxQSwECLQAUAAYACAAAACEAIQH2&#10;5twAAAAJAQAADwAAAAAAAAAAAAAAAAAxBAAAZHJzL2Rvd25yZXYueG1sUEsFBgAAAAAEAAQA8wAA&#10;ADoFAAAAAA==&#10;" strokecolor="windowText" strokeweight="1pt">
                      <v:stroke joinstyle="miter"/>
                      <o:lock v:ext="edit" shapetype="f"/>
                    </v:line>
                  </w:pict>
                </mc:Fallback>
              </mc:AlternateContent>
            </w:r>
            <w:r w:rsidRPr="00A16E9C">
              <w:rPr>
                <w:b/>
              </w:rPr>
              <w:t>Độc lập-Tự do-Hạnh phúc</w:t>
            </w:r>
          </w:p>
        </w:tc>
      </w:tr>
      <w:tr w:rsidR="005E1064" w:rsidRPr="00A16E9C" w14:paraId="698349B9" w14:textId="77777777" w:rsidTr="002D094E">
        <w:trPr>
          <w:trHeight w:val="427"/>
        </w:trPr>
        <w:tc>
          <w:tcPr>
            <w:tcW w:w="4253" w:type="dxa"/>
            <w:vAlign w:val="center"/>
          </w:tcPr>
          <w:p w14:paraId="60D523B5" w14:textId="77777777" w:rsidR="005E1064" w:rsidRPr="00A16E9C" w:rsidRDefault="005E1064" w:rsidP="002D094E">
            <w:pPr>
              <w:jc w:val="center"/>
            </w:pPr>
          </w:p>
        </w:tc>
        <w:tc>
          <w:tcPr>
            <w:tcW w:w="5387" w:type="dxa"/>
            <w:vAlign w:val="center"/>
          </w:tcPr>
          <w:p w14:paraId="6BC7C2A6" w14:textId="77777777" w:rsidR="005E1064" w:rsidRPr="00A16E9C" w:rsidRDefault="005E1064" w:rsidP="002D094E">
            <w:pPr>
              <w:jc w:val="center"/>
              <w:rPr>
                <w:i/>
              </w:rPr>
            </w:pPr>
            <w:r w:rsidRPr="00A16E9C">
              <w:rPr>
                <w:i/>
              </w:rPr>
              <w:t>Vĩnh Thạnh Trung, ngày 00 tháng 00 năm 20</w:t>
            </w:r>
          </w:p>
        </w:tc>
      </w:tr>
      <w:tr w:rsidR="005E1064" w:rsidRPr="00A16E9C" w14:paraId="4119CCC3" w14:textId="77777777" w:rsidTr="002D094E">
        <w:trPr>
          <w:trHeight w:val="716"/>
        </w:trPr>
        <w:tc>
          <w:tcPr>
            <w:tcW w:w="9640" w:type="dxa"/>
            <w:gridSpan w:val="2"/>
          </w:tcPr>
          <w:p w14:paraId="6CB01BF1" w14:textId="77777777" w:rsidR="00C25781" w:rsidRDefault="00C25781" w:rsidP="00C25781">
            <w:pPr>
              <w:shd w:val="clear" w:color="auto" w:fill="FFFFFF"/>
              <w:spacing w:line="234" w:lineRule="atLeast"/>
              <w:jc w:val="center"/>
              <w:rPr>
                <w:rFonts w:eastAsia="Times New Roman"/>
                <w:b/>
                <w:bCs/>
                <w:szCs w:val="28"/>
              </w:rPr>
            </w:pPr>
            <w:r w:rsidRPr="00A16E9C">
              <w:rPr>
                <w:rFonts w:eastAsia="Times New Roman"/>
                <w:b/>
                <w:bCs/>
                <w:szCs w:val="28"/>
              </w:rPr>
              <w:t>T</w:t>
            </w:r>
            <w:r>
              <w:rPr>
                <w:rFonts w:eastAsia="Times New Roman"/>
                <w:b/>
                <w:bCs/>
                <w:szCs w:val="28"/>
              </w:rPr>
              <w:t>Ờ TRÌNH</w:t>
            </w:r>
          </w:p>
          <w:p w14:paraId="3B2CCF4F" w14:textId="77777777" w:rsidR="005E1064" w:rsidRPr="00A16E9C" w:rsidRDefault="005E1064" w:rsidP="00C25781">
            <w:pPr>
              <w:shd w:val="clear" w:color="auto" w:fill="FFFFFF"/>
              <w:spacing w:line="234" w:lineRule="atLeast"/>
              <w:jc w:val="center"/>
              <w:rPr>
                <w:rFonts w:eastAsia="Times New Roman"/>
                <w:szCs w:val="28"/>
              </w:rPr>
            </w:pPr>
            <w:r w:rsidRPr="00A16E9C">
              <w:rPr>
                <w:rFonts w:eastAsia="Times New Roman"/>
                <w:b/>
                <w:bCs/>
                <w:szCs w:val="28"/>
              </w:rPr>
              <w:t>ĐỀ NGHỊ XÉT THƯỞNG</w:t>
            </w:r>
            <w:r w:rsidRPr="00A16E9C">
              <w:rPr>
                <w:b/>
                <w:noProof/>
                <w:szCs w:val="28"/>
              </w:rPr>
              <mc:AlternateContent>
                <mc:Choice Requires="wps">
                  <w:drawing>
                    <wp:anchor distT="0" distB="0" distL="114300" distR="114300" simplePos="0" relativeHeight="251667456" behindDoc="0" locked="0" layoutInCell="1" allowOverlap="1" wp14:anchorId="197B2BD0" wp14:editId="254C95B8">
                      <wp:simplePos x="0" y="0"/>
                      <wp:positionH relativeFrom="column">
                        <wp:posOffset>2605405</wp:posOffset>
                      </wp:positionH>
                      <wp:positionV relativeFrom="paragraph">
                        <wp:posOffset>311785</wp:posOffset>
                      </wp:positionV>
                      <wp:extent cx="895350" cy="0"/>
                      <wp:effectExtent l="7620" t="12700" r="11430" b="63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2BF4C" id="AutoShape 2" o:spid="_x0000_s1026" type="#_x0000_t32" style="position:absolute;margin-left:205.15pt;margin-top:24.55pt;width:7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G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QJ4xmMKyCqUlsbGqRH9WqeNf3ukNJVR1TLY/DbyUBuFjKSdynh4gwU2Q1fNIMYAvhx&#10;VsfG9gESpoCOUZLTTRJ+9IjCx/li+jAF4ejVlZDimmes85+57lEwSuy8JaLtfKWVAt21zWIVcnh2&#10;PrAixTUhFFV6I6SM8kuFBuh/OpnGBKelYMEZwpxtd5W06EDCAsVfbBE892FW7xWLYB0nbH2xPRHy&#10;bENxqQIe9AV0LtZ5Q34s0sV6vp7no3wyW4/ytK5HT5sqH8022adp/VBXVZ39DNSyvOgEY1wFdtdt&#10;zfK/24bLuznv2W1fb2NI3qPHeQHZ638kHYUNWp63YqfZaWuvgsOCxuDLYwov4P4O9v2TX/0CAAD/&#10;/wMAUEsDBBQABgAIAAAAIQCuQN7S3QAAAAkBAAAPAAAAZHJzL2Rvd25yZXYueG1sTI9BT8MwDIXv&#10;SPyHyEhcEEsyKGKl6TQhceDINolr1pi20DhVk65lvx4jDuNmv/f0/LlYz74TRxxiG8iAXigQSFVw&#10;LdUG9ruX20cQMVlytguEBr4xwrq8vChs7sJEb3jcplpwCcXcGmhS6nMpY9Wgt3EReiT2PsLgbeJ1&#10;qKUb7MTlvpNLpR6kty3xhcb2+Nxg9bUdvQGMY6bVZuXr/etpunlfnj6nfmfM9dW8eQKRcE7nMPzi&#10;MzqUzHQII7koOgP3Wt1xlIeVBsGBLNMsHP4EWRby/wflDwAAAP//AwBQSwECLQAUAAYACAAAACEA&#10;toM4kv4AAADhAQAAEwAAAAAAAAAAAAAAAAAAAAAAW0NvbnRlbnRfVHlwZXNdLnhtbFBLAQItABQA&#10;BgAIAAAAIQA4/SH/1gAAAJQBAAALAAAAAAAAAAAAAAAAAC8BAABfcmVscy8ucmVsc1BLAQItABQA&#10;BgAIAAAAIQB/YWQGHQIAADoEAAAOAAAAAAAAAAAAAAAAAC4CAABkcnMvZTJvRG9jLnhtbFBLAQIt&#10;ABQABgAIAAAAIQCuQN7S3QAAAAkBAAAPAAAAAAAAAAAAAAAAAHcEAABkcnMvZG93bnJldi54bWxQ&#10;SwUGAAAAAAQABADzAAAAgQUAAAAA&#10;"/>
                  </w:pict>
                </mc:Fallback>
              </mc:AlternateContent>
            </w:r>
            <w:r w:rsidR="00C25781">
              <w:rPr>
                <w:rFonts w:eastAsia="Times New Roman"/>
                <w:b/>
                <w:bCs/>
                <w:szCs w:val="28"/>
              </w:rPr>
              <w:t xml:space="preserve"> ĐỘT XUẤT</w:t>
            </w:r>
            <w:r w:rsidR="00C25781">
              <w:t xml:space="preserve"> </w:t>
            </w:r>
            <w:r w:rsidR="00C25781" w:rsidRPr="00C25781">
              <w:rPr>
                <w:rFonts w:eastAsia="Times New Roman"/>
                <w:b/>
                <w:bCs/>
                <w:szCs w:val="28"/>
              </w:rPr>
              <w:t>CHO CÁ NHÂN GIÁO VIÊN</w:t>
            </w:r>
          </w:p>
        </w:tc>
      </w:tr>
    </w:tbl>
    <w:p w14:paraId="15D11E1F" w14:textId="77777777" w:rsidR="005E1064" w:rsidRDefault="00C25781" w:rsidP="00C25781">
      <w:pPr>
        <w:shd w:val="clear" w:color="auto" w:fill="FFFFFF"/>
        <w:spacing w:before="240" w:after="120" w:line="234" w:lineRule="atLeast"/>
        <w:jc w:val="center"/>
        <w:rPr>
          <w:rFonts w:eastAsia="Times New Roman"/>
          <w:szCs w:val="28"/>
        </w:rPr>
      </w:pPr>
      <w:r>
        <w:rPr>
          <w:rFonts w:eastAsia="Times New Roman"/>
          <w:szCs w:val="28"/>
        </w:rPr>
        <w:t>Kính gửi: Hiệu trưởng trường THCS Vĩnh Thạnh Trung</w:t>
      </w:r>
    </w:p>
    <w:p w14:paraId="127D5778" w14:textId="77777777" w:rsidR="00C25781" w:rsidRDefault="00C25781" w:rsidP="00C25781">
      <w:pPr>
        <w:shd w:val="clear" w:color="auto" w:fill="FFFFFF"/>
        <w:spacing w:after="120"/>
        <w:ind w:firstLine="720"/>
        <w:jc w:val="both"/>
      </w:pPr>
      <w:r>
        <w:t>Căn cứ Nghị định số 73/2024/NĐ-CP ngày 30/6/2024 của Chính phủ quy định mức lương cơ sở và chế độ tiền thưởng đối với cán bộ, công chức, viên chức và lực lượng vũ trang;</w:t>
      </w:r>
    </w:p>
    <w:p w14:paraId="6D913FA7" w14:textId="77777777" w:rsidR="00C25781" w:rsidRDefault="00C25781" w:rsidP="00C25781">
      <w:pPr>
        <w:shd w:val="clear" w:color="auto" w:fill="FFFFFF"/>
        <w:spacing w:after="120"/>
        <w:ind w:firstLine="720"/>
        <w:jc w:val="both"/>
      </w:pPr>
      <w:r>
        <w:t xml:space="preserve">Căn cứ Quyết định số …./QĐ-THCSVTT, ngày..../…/2025 của Hiệu trưởng trường THCS Vĩnh Thạnh Trung về việc ban hành Quy chế thực hiện chế độ tiền thưởng của </w:t>
      </w:r>
      <w:r w:rsidRPr="00C25781">
        <w:rPr>
          <w:szCs w:val="28"/>
        </w:rPr>
        <w:t>Trường THCS Vĩnh Thạnh Trung năm 2025</w:t>
      </w:r>
      <w:r w:rsidRPr="00C25781">
        <w:t>.</w:t>
      </w:r>
    </w:p>
    <w:p w14:paraId="7843D82F" w14:textId="77777777" w:rsidR="00C25781" w:rsidRDefault="00C25781" w:rsidP="00C25781">
      <w:pPr>
        <w:shd w:val="clear" w:color="auto" w:fill="FFFFFF"/>
        <w:spacing w:after="120"/>
        <w:ind w:firstLine="720"/>
        <w:jc w:val="both"/>
      </w:pPr>
      <w:r>
        <w:t>Tổ ……………… kính trình Hiệu trưởng xem xét, quyết định khen thưởng đột xuất cho cá nhân giáo viên có thành tích nổi bật, cụ thể như sau:</w:t>
      </w:r>
    </w:p>
    <w:p w14:paraId="5DC98047" w14:textId="77777777" w:rsidR="00C25781" w:rsidRDefault="00C25781" w:rsidP="00C25781">
      <w:pPr>
        <w:shd w:val="clear" w:color="auto" w:fill="FFFFFF"/>
        <w:spacing w:after="120"/>
        <w:ind w:firstLine="720"/>
        <w:jc w:val="both"/>
      </w:pPr>
      <w:r>
        <w:t>1. Thông tin cá nhân được đề nghị khen thưởng</w:t>
      </w:r>
      <w:r w:rsidR="002D094E">
        <w:t xml:space="preserve"> (danh sách kèm theo)</w:t>
      </w:r>
    </w:p>
    <w:p w14:paraId="164B11B7" w14:textId="77777777" w:rsidR="00C25781" w:rsidRDefault="00C25781" w:rsidP="00C25781">
      <w:pPr>
        <w:shd w:val="clear" w:color="auto" w:fill="FFFFFF"/>
        <w:spacing w:after="120"/>
        <w:ind w:firstLine="720"/>
        <w:jc w:val="both"/>
      </w:pPr>
      <w:r>
        <w:t>Họ và tên: ......................................</w:t>
      </w:r>
      <w:r w:rsidR="002D094E">
        <w:t xml:space="preserve"> </w:t>
      </w:r>
      <w:r>
        <w:t xml:space="preserve">Chức vụ: </w:t>
      </w:r>
      <w:r w:rsidR="002D094E">
        <w:t>……………</w:t>
      </w:r>
    </w:p>
    <w:p w14:paraId="58F35EDD" w14:textId="77777777" w:rsidR="00C25781" w:rsidRDefault="002D094E" w:rsidP="00C25781">
      <w:pPr>
        <w:shd w:val="clear" w:color="auto" w:fill="FFFFFF"/>
        <w:spacing w:after="120"/>
        <w:ind w:firstLine="720"/>
        <w:jc w:val="both"/>
      </w:pPr>
      <w:r>
        <w:t>Nhiệm vụ được phân công</w:t>
      </w:r>
      <w:r w:rsidR="00C25781">
        <w:t>: ......................................................................</w:t>
      </w:r>
    </w:p>
    <w:p w14:paraId="0B8B25C5" w14:textId="77777777" w:rsidR="00C25781" w:rsidRDefault="00C25781" w:rsidP="00C25781">
      <w:pPr>
        <w:shd w:val="clear" w:color="auto" w:fill="FFFFFF"/>
        <w:spacing w:after="120"/>
        <w:ind w:firstLine="720"/>
        <w:jc w:val="both"/>
      </w:pPr>
      <w:r>
        <w:t>2. Thành tích, lý do đề nghị khen thưởng đột xuất</w:t>
      </w:r>
    </w:p>
    <w:p w14:paraId="7434B61A" w14:textId="77777777" w:rsidR="00C25781" w:rsidRPr="002D094E" w:rsidRDefault="00C25781" w:rsidP="00C25781">
      <w:pPr>
        <w:shd w:val="clear" w:color="auto" w:fill="FFFFFF"/>
        <w:spacing w:after="120"/>
        <w:ind w:firstLine="720"/>
        <w:jc w:val="both"/>
        <w:rPr>
          <w:i/>
        </w:rPr>
      </w:pPr>
      <w:r w:rsidRPr="002D094E">
        <w:t>(Trình bày ngắn gọn, rõ ràng, nhấn mạnh tính đột xuất – nổi bật – vượt yêu cầu nhiệm vụ</w:t>
      </w:r>
      <w:r w:rsidR="002D094E" w:rsidRPr="002D094E">
        <w:t>,</w:t>
      </w:r>
      <w:r w:rsidR="002D094E" w:rsidRPr="002D094E">
        <w:rPr>
          <w:i/>
        </w:rPr>
        <w:t xml:space="preserve"> VD: </w:t>
      </w:r>
      <w:r w:rsidRPr="002D094E">
        <w:rPr>
          <w:i/>
        </w:rPr>
        <w:t>Có thành tích xuất sắc, nổi bật trong việ</w:t>
      </w:r>
      <w:r w:rsidR="002D094E" w:rsidRPr="002D094E">
        <w:rPr>
          <w:i/>
        </w:rPr>
        <w:t xml:space="preserve">c </w:t>
      </w:r>
      <w:r w:rsidRPr="002D094E">
        <w:rPr>
          <w:i/>
        </w:rPr>
        <w:t>.....</w:t>
      </w:r>
      <w:r w:rsidR="002D094E" w:rsidRPr="002D094E">
        <w:rPr>
          <w:i/>
        </w:rPr>
        <w:t>............................ c</w:t>
      </w:r>
      <w:r w:rsidRPr="002D094E">
        <w:rPr>
          <w:i/>
        </w:rPr>
        <w:t>hủ động, sáng tạo trong thực hiện nhiệm vụ, góp phần nâng cao chất lượng giáo dục và uy tín của nhà trườ</w:t>
      </w:r>
      <w:r w:rsidR="002D094E" w:rsidRPr="002D094E">
        <w:rPr>
          <w:i/>
        </w:rPr>
        <w:t xml:space="preserve">ng; </w:t>
      </w:r>
      <w:r w:rsidRPr="002D094E">
        <w:rPr>
          <w:i/>
        </w:rPr>
        <w:t>Thành tích đạt được có tác động tích cực, kịp thời, xứng đáng được biểu dương, khen thưởng đột xuất theo Quy chế chi thưởng của Trường THCS Vĩnh Thạ</w:t>
      </w:r>
      <w:r w:rsidR="002D094E">
        <w:rPr>
          <w:i/>
        </w:rPr>
        <w:t>nh Trung năm 2025)</w:t>
      </w:r>
    </w:p>
    <w:p w14:paraId="253B04D9" w14:textId="77777777" w:rsidR="00C25781" w:rsidRDefault="00C25781" w:rsidP="00C25781">
      <w:pPr>
        <w:shd w:val="clear" w:color="auto" w:fill="FFFFFF"/>
        <w:spacing w:after="120"/>
        <w:ind w:firstLine="720"/>
        <w:jc w:val="both"/>
      </w:pPr>
      <w:r>
        <w:t>3. Hình thức và mức khen thưởng đề nghị</w:t>
      </w:r>
    </w:p>
    <w:p w14:paraId="6435C6FB" w14:textId="77777777" w:rsidR="00C25781" w:rsidRDefault="00C25781" w:rsidP="00C25781">
      <w:pPr>
        <w:shd w:val="clear" w:color="auto" w:fill="FFFFFF"/>
        <w:spacing w:after="120"/>
        <w:ind w:firstLine="720"/>
        <w:jc w:val="both"/>
      </w:pPr>
      <w:r>
        <w:t>Hình thức: Khen thưởng đột xuất bằng tiền</w:t>
      </w:r>
    </w:p>
    <w:p w14:paraId="7E1F7654" w14:textId="77777777" w:rsidR="00C25781" w:rsidRDefault="00C25781" w:rsidP="00C25781">
      <w:pPr>
        <w:shd w:val="clear" w:color="auto" w:fill="FFFFFF"/>
        <w:spacing w:after="120"/>
        <w:ind w:firstLine="720"/>
        <w:jc w:val="both"/>
      </w:pPr>
      <w:r>
        <w:t>Mức thưởng đề nghị: ………………… đồng</w:t>
      </w:r>
    </w:p>
    <w:p w14:paraId="180B6AFB" w14:textId="77777777" w:rsidR="00C25781" w:rsidRDefault="00C25781" w:rsidP="00C25781">
      <w:pPr>
        <w:shd w:val="clear" w:color="auto" w:fill="FFFFFF"/>
        <w:spacing w:after="120"/>
        <w:ind w:firstLine="720"/>
        <w:jc w:val="both"/>
      </w:pPr>
      <w:r>
        <w:t>(Bằng chữ: …………………………………………………………)</w:t>
      </w:r>
    </w:p>
    <w:p w14:paraId="0913D968" w14:textId="77777777" w:rsidR="00C25781" w:rsidRDefault="00C25781" w:rsidP="00C25781">
      <w:pPr>
        <w:shd w:val="clear" w:color="auto" w:fill="FFFFFF"/>
        <w:spacing w:after="120"/>
        <w:ind w:firstLine="720"/>
        <w:jc w:val="both"/>
      </w:pPr>
      <w:r>
        <w:t>Kính đề nghị Hiệu trưởng xem xét, quyết định khen thưởng để kịp thời động viên, khích lệ tinh thầngiáo viên trong quá trình thực hiện nhiệm vụ.</w:t>
      </w:r>
    </w:p>
    <w:p w14:paraId="5988236D" w14:textId="77777777" w:rsidR="002D094E" w:rsidRDefault="002D094E" w:rsidP="002D094E">
      <w:pPr>
        <w:shd w:val="clear" w:color="auto" w:fill="FFFFFF"/>
        <w:spacing w:after="120"/>
        <w:ind w:firstLine="720"/>
        <w:jc w:val="right"/>
        <w:rPr>
          <w:b/>
        </w:rPr>
      </w:pPr>
      <w:r w:rsidRPr="002D094E">
        <w:rPr>
          <w:b/>
        </w:rPr>
        <w:t>TỔ TRƯỞNG CHUYÊN MÔN</w:t>
      </w:r>
    </w:p>
    <w:p w14:paraId="56C3F2B9" w14:textId="77777777" w:rsidR="002D094E" w:rsidRDefault="002D094E">
      <w:pPr>
        <w:rPr>
          <w:b/>
        </w:rPr>
      </w:pPr>
      <w:r>
        <w:rPr>
          <w:b/>
        </w:rPr>
        <w:br w:type="page"/>
      </w:r>
    </w:p>
    <w:tbl>
      <w:tblPr>
        <w:tblW w:w="9923" w:type="dxa"/>
        <w:tblInd w:w="-284" w:type="dxa"/>
        <w:tblCellMar>
          <w:left w:w="0" w:type="dxa"/>
          <w:right w:w="0" w:type="dxa"/>
        </w:tblCellMar>
        <w:tblLook w:val="04A0" w:firstRow="1" w:lastRow="0" w:firstColumn="1" w:lastColumn="0" w:noHBand="0" w:noVBand="1"/>
      </w:tblPr>
      <w:tblGrid>
        <w:gridCol w:w="3970"/>
        <w:gridCol w:w="5953"/>
      </w:tblGrid>
      <w:tr w:rsidR="002D094E" w:rsidRPr="0073483C" w14:paraId="21AAA284" w14:textId="77777777" w:rsidTr="002D094E">
        <w:trPr>
          <w:trHeight w:val="993"/>
        </w:trPr>
        <w:tc>
          <w:tcPr>
            <w:tcW w:w="3970" w:type="dxa"/>
          </w:tcPr>
          <w:p w14:paraId="36439327" w14:textId="77777777" w:rsidR="002D094E" w:rsidRPr="002D094E" w:rsidRDefault="002D094E" w:rsidP="002D094E">
            <w:pPr>
              <w:jc w:val="center"/>
              <w:rPr>
                <w:sz w:val="26"/>
                <w:szCs w:val="26"/>
              </w:rPr>
            </w:pPr>
            <w:r w:rsidRPr="002D094E">
              <w:rPr>
                <w:sz w:val="26"/>
                <w:szCs w:val="26"/>
              </w:rPr>
              <w:lastRenderedPageBreak/>
              <w:t>TRƯỜNG TRUNG HỌC CƠ SỞ</w:t>
            </w:r>
          </w:p>
          <w:p w14:paraId="597100E1" w14:textId="77777777" w:rsidR="002D094E" w:rsidRDefault="002D094E" w:rsidP="002D094E">
            <w:pPr>
              <w:jc w:val="center"/>
              <w:rPr>
                <w:b/>
                <w:sz w:val="26"/>
                <w:szCs w:val="26"/>
              </w:rPr>
            </w:pPr>
            <w:r w:rsidRPr="002D094E">
              <w:rPr>
                <w:sz w:val="26"/>
                <w:szCs w:val="26"/>
              </w:rPr>
              <w:t>VĨNH THẠNH TRUNG</w:t>
            </w:r>
          </w:p>
          <w:p w14:paraId="5F3B9D0A" w14:textId="77777777" w:rsidR="002D094E" w:rsidRPr="0073483C" w:rsidRDefault="002D094E" w:rsidP="002D094E">
            <w:pPr>
              <w:jc w:val="center"/>
              <w:rPr>
                <w:b/>
                <w:sz w:val="26"/>
                <w:szCs w:val="26"/>
              </w:rPr>
            </w:pPr>
            <w:r>
              <w:rPr>
                <w:b/>
                <w:sz w:val="26"/>
                <w:szCs w:val="26"/>
              </w:rPr>
              <w:t>TỔ…………………</w:t>
            </w:r>
          </w:p>
        </w:tc>
        <w:tc>
          <w:tcPr>
            <w:tcW w:w="5953" w:type="dxa"/>
          </w:tcPr>
          <w:p w14:paraId="0D0478A7" w14:textId="77777777" w:rsidR="002D094E" w:rsidRPr="0073483C" w:rsidRDefault="002D094E" w:rsidP="002D094E">
            <w:pPr>
              <w:jc w:val="center"/>
              <w:rPr>
                <w:b/>
                <w:sz w:val="26"/>
                <w:szCs w:val="26"/>
              </w:rPr>
            </w:pPr>
            <w:r w:rsidRPr="0073483C">
              <w:rPr>
                <w:b/>
                <w:sz w:val="26"/>
                <w:szCs w:val="26"/>
              </w:rPr>
              <w:t>CỘNG HÒA XÃ HỘI CHỦ NGHĨA VIỆT NAM</w:t>
            </w:r>
          </w:p>
          <w:p w14:paraId="7F956758" w14:textId="77777777" w:rsidR="002D094E" w:rsidRPr="0073483C" w:rsidRDefault="002D094E" w:rsidP="002D094E">
            <w:pPr>
              <w:jc w:val="center"/>
              <w:rPr>
                <w:b/>
                <w:sz w:val="26"/>
                <w:szCs w:val="26"/>
              </w:rPr>
            </w:pPr>
            <w:r w:rsidRPr="0073483C">
              <w:rPr>
                <w:noProof/>
                <w:sz w:val="26"/>
                <w:szCs w:val="26"/>
              </w:rPr>
              <mc:AlternateContent>
                <mc:Choice Requires="wps">
                  <w:drawing>
                    <wp:anchor distT="4294967295" distB="4294967295" distL="114300" distR="114300" simplePos="0" relativeHeight="251672576" behindDoc="0" locked="0" layoutInCell="1" allowOverlap="1" wp14:anchorId="31DE2912" wp14:editId="32DA5EB9">
                      <wp:simplePos x="0" y="0"/>
                      <wp:positionH relativeFrom="column">
                        <wp:posOffset>967740</wp:posOffset>
                      </wp:positionH>
                      <wp:positionV relativeFrom="paragraph">
                        <wp:posOffset>213995</wp:posOffset>
                      </wp:positionV>
                      <wp:extent cx="1839433" cy="0"/>
                      <wp:effectExtent l="0" t="0" r="27940" b="19050"/>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9433"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11F681" id="Straight Connector 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2pt,16.85pt" to="221.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ar3AEAAKYDAAAOAAAAZHJzL2Uyb0RvYy54bWysU8uO2zAMvBfoPwi6N86jaFMjzh4SbC+L&#10;NkB2P4Ary7ZQSRRENU7+vpTyaLa9FfVBkERxyBmOVw9HZ8VBRzLoGzmbTKXQXmFrfN/Il+fHD0sp&#10;KIFvwaLXjTxpkg/r9+9WY6j1HAe0rY6CQTzVY2jkkFKoq4rUoB3QBIP2HOwwOkh8jH3VRhgZ3dlq&#10;Pp1+qkaMbYioNBHfbs9BuS74XadV+t51pJOwjeTeUlljWV/zWq1XUPcRwmDUpQ34hy4cGM9Fb1Bb&#10;SCB+RvMXlDMqImGXJgpdhV1nlC4cmM1s+geb/QBBFy4sDoWbTPT/YNW3wy4K0/LsZlJ4cDyjfYpg&#10;+iGJDXrPCmIUsyzUGKjm9xu/i5mqOvp9eEL1gzhWvQnmA4Xzs2MXXX7OXMWxCH+6Ca+PSSi+nC0X&#10;Xz4uFlKoa6yC+poYIqWvGp3Im0Za47MmUMPhiVIuDfX1Sb72+GisLXO1XowMPv885dErYHt1FhJv&#10;XWDC5HspwPbsW5VigSS0ps3pGYhOtLFRHICtw45rcXzmfqWwQIkDTKJ8WRlu4U1q7mcLNJyTS+js&#10;NGcS290a18jlfbb1uaIuhr2w+q1h3r1ie9rFq9BshlL0Ytzstvsz7+9/r/UvAAAA//8DAFBLAwQU&#10;AAYACAAAACEAUdH5W94AAAAJAQAADwAAAGRycy9kb3ducmV2LnhtbEyPy07DMBBF90j8gzVI7KjT&#10;NH0Q4lQIRFd0QekHOMk0CdjjEDtp4OsZxAKWd+bozplsO1kjRux960jBfBaBQCpd1VKt4Pj6dLMB&#10;4YOmShtHqOATPWzzy4tMp5U70wuOh1ALLiGfagVNCF0qpS8btNrPXIfEu5PrrQ4c+1pWvT5zuTUy&#10;jqKVtLolvtDoDh8aLN8Pg1Wwm76Wz6YcH4vb4xCfzO5jr99WSl1fTfd3IAJO4Q+GH31Wh5ydCjdQ&#10;5YXhvIwTRhUsFmsQDCRJPAdR/A5knsn/H+TfAAAA//8DAFBLAQItABQABgAIAAAAIQC2gziS/gAA&#10;AOEBAAATAAAAAAAAAAAAAAAAAAAAAABbQ29udGVudF9UeXBlc10ueG1sUEsBAi0AFAAGAAgAAAAh&#10;ADj9If/WAAAAlAEAAAsAAAAAAAAAAAAAAAAALwEAAF9yZWxzLy5yZWxzUEsBAi0AFAAGAAgAAAAh&#10;AIEwxqvcAQAApgMAAA4AAAAAAAAAAAAAAAAALgIAAGRycy9lMm9Eb2MueG1sUEsBAi0AFAAGAAgA&#10;AAAhAFHR+VveAAAACQEAAA8AAAAAAAAAAAAAAAAANgQAAGRycy9kb3ducmV2LnhtbFBLBQYAAAAA&#10;BAAEAPMAAABBBQAAAAA=&#10;" strokecolor="windowText" strokeweight="1pt">
                      <v:stroke joinstyle="miter"/>
                      <o:lock v:ext="edit" shapetype="f"/>
                    </v:line>
                  </w:pict>
                </mc:Fallback>
              </mc:AlternateContent>
            </w:r>
            <w:r w:rsidRPr="0073483C">
              <w:rPr>
                <w:b/>
                <w:sz w:val="26"/>
                <w:szCs w:val="26"/>
              </w:rPr>
              <w:t>Độc lập-Tự do-Hạnh phúc</w:t>
            </w:r>
          </w:p>
        </w:tc>
      </w:tr>
      <w:tr w:rsidR="002D094E" w:rsidRPr="0073483C" w14:paraId="6E7DC138" w14:textId="77777777" w:rsidTr="002D094E">
        <w:trPr>
          <w:trHeight w:val="427"/>
        </w:trPr>
        <w:tc>
          <w:tcPr>
            <w:tcW w:w="3970" w:type="dxa"/>
            <w:vAlign w:val="center"/>
          </w:tcPr>
          <w:p w14:paraId="2A296C0F" w14:textId="77777777" w:rsidR="002D094E" w:rsidRPr="0073483C" w:rsidRDefault="002D094E" w:rsidP="002D094E">
            <w:pPr>
              <w:jc w:val="center"/>
              <w:rPr>
                <w:sz w:val="26"/>
                <w:szCs w:val="26"/>
              </w:rPr>
            </w:pPr>
            <w:r w:rsidRPr="0073483C">
              <w:rPr>
                <w:noProof/>
                <w:sz w:val="26"/>
                <w:szCs w:val="26"/>
              </w:rPr>
              <mc:AlternateContent>
                <mc:Choice Requires="wps">
                  <w:drawing>
                    <wp:anchor distT="4294967295" distB="4294967295" distL="114300" distR="114300" simplePos="0" relativeHeight="251673600" behindDoc="0" locked="0" layoutInCell="1" allowOverlap="1" wp14:anchorId="0EAE6C63" wp14:editId="5480C165">
                      <wp:simplePos x="0" y="0"/>
                      <wp:positionH relativeFrom="column">
                        <wp:posOffset>899795</wp:posOffset>
                      </wp:positionH>
                      <wp:positionV relativeFrom="paragraph">
                        <wp:posOffset>-47625</wp:posOffset>
                      </wp:positionV>
                      <wp:extent cx="845820" cy="0"/>
                      <wp:effectExtent l="0" t="0" r="30480" b="1905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BB8779" id="Straight Connector 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85pt,-3.75pt" to="137.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7c2AEAAKUDAAAOAAAAZHJzL2Uyb0RvYy54bWysU01v2zAMvQ/YfxB0b+wG3RYYcXpI0F2K&#10;LUC6H8DKsi1MEgVRi5N/P0r5WNrdhvkgSCL5yPf0vHw8OCv2OpJB38r7WS2F9go744dW/nh5ultI&#10;QQl8Bxa9buVRk3xcffywnEKj5zii7XQUDOKpmUIrx5RCU1WkRu2AZhi052CP0UHiYxyqLsLE6M5W&#10;87r+XE0YuxBRaSK+3ZyCclXw+16r9L3vSSdhW8mzpbLGsr7mtVotoRkihNGo8xjwD1M4MJ6bXqE2&#10;kED8iuYvKGdURMI+zRS6CvveKF04MJv7+h2b3QhBFy4sDoWrTPT/YNW3/TYK0/HbsTweHL/RLkUw&#10;w5jEGr1nBTGKeRZqCtRw/tpvY6aqDn4XnlH9JI5Vb4L5QOGUduijy+nMVRyK8Mer8PqQhOLLxcOn&#10;xZz7q0uoguZSFyKlrxqdyJtWWuOzJNDA/plS7gzNJSVfe3wy1pZntV5MzGv+pc7QwO7qLSTeusB8&#10;yQ9SgB3YtirFAkloTZfLMxAdaW2j2AM7hw3X4fTC40phgRIHmEP5sjA8wpvSPM8GaDwVl9DJaM4k&#10;drs1jinfVlufO+ri1zOrPxLm3St2x2286MxeKE3Pvs1muz3z/vbvWv0GAAD//wMAUEsDBBQABgAI&#10;AAAAIQB8hkUq3gAAAAkBAAAPAAAAZHJzL2Rvd25yZXYueG1sTI/BTsMwDIbvSLxDZCRuW7pqW1lp&#10;OiEQO40DYw/gtllbSJzSpF3h6WfEAY6//en352w7WSNG3fvWkYLFPAKhqXRVS7WC49vz7A6ED0gV&#10;GkdawZf2sM2vrzJMK3emVz0eQi24hHyKCpoQulRKXzbaop+7ThPvTq63GDj2tax6PHO5NTKOorW0&#10;2BJfaLDTj40uPw6DVbCbvld7U45PxeY4xCez+3zB97VStzfTwz2IoKfwB8OPPqtDzk6FG6jywnBe&#10;LhJGFcySFQgG4mS5AVH8DmSeyf8f5BcAAAD//wMAUEsBAi0AFAAGAAgAAAAhALaDOJL+AAAA4QEA&#10;ABMAAAAAAAAAAAAAAAAAAAAAAFtDb250ZW50X1R5cGVzXS54bWxQSwECLQAUAAYACAAAACEAOP0h&#10;/9YAAACUAQAACwAAAAAAAAAAAAAAAAAvAQAAX3JlbHMvLnJlbHNQSwECLQAUAAYACAAAACEAVO2+&#10;3NgBAAClAwAADgAAAAAAAAAAAAAAAAAuAgAAZHJzL2Uyb0RvYy54bWxQSwECLQAUAAYACAAAACEA&#10;fIZFKt4AAAAJAQAADwAAAAAAAAAAAAAAAAAyBAAAZHJzL2Rvd25yZXYueG1sUEsFBgAAAAAEAAQA&#10;8wAAAD0FAAAAAA==&#10;" strokecolor="windowText" strokeweight="1pt">
                      <v:stroke joinstyle="miter"/>
                      <o:lock v:ext="edit" shapetype="f"/>
                    </v:line>
                  </w:pict>
                </mc:Fallback>
              </mc:AlternateContent>
            </w:r>
          </w:p>
        </w:tc>
        <w:tc>
          <w:tcPr>
            <w:tcW w:w="5953" w:type="dxa"/>
            <w:vAlign w:val="center"/>
          </w:tcPr>
          <w:p w14:paraId="12234794" w14:textId="77777777" w:rsidR="002D094E" w:rsidRPr="0073483C" w:rsidRDefault="002D094E" w:rsidP="002D094E">
            <w:pPr>
              <w:jc w:val="center"/>
              <w:rPr>
                <w:i/>
                <w:sz w:val="26"/>
                <w:szCs w:val="26"/>
              </w:rPr>
            </w:pPr>
            <w:r w:rsidRPr="0073483C">
              <w:rPr>
                <w:i/>
                <w:sz w:val="26"/>
                <w:szCs w:val="26"/>
              </w:rPr>
              <w:t>Vĩnh Thạnh Trung, ngày 00 tháng 00 năm 2025</w:t>
            </w:r>
          </w:p>
        </w:tc>
      </w:tr>
      <w:tr w:rsidR="002D094E" w:rsidRPr="0073483C" w14:paraId="33F06117" w14:textId="77777777" w:rsidTr="002D094E">
        <w:trPr>
          <w:trHeight w:val="521"/>
        </w:trPr>
        <w:tc>
          <w:tcPr>
            <w:tcW w:w="9923" w:type="dxa"/>
            <w:gridSpan w:val="2"/>
          </w:tcPr>
          <w:p w14:paraId="696A73FB" w14:textId="77777777" w:rsidR="002D094E" w:rsidRPr="002D094E" w:rsidRDefault="002D094E" w:rsidP="002D094E">
            <w:pPr>
              <w:shd w:val="clear" w:color="auto" w:fill="FFFFFF"/>
              <w:spacing w:after="120"/>
              <w:ind w:firstLine="720"/>
              <w:jc w:val="center"/>
              <w:rPr>
                <w:b/>
              </w:rPr>
            </w:pPr>
            <w:r w:rsidRPr="002D094E">
              <w:rPr>
                <w:b/>
              </w:rPr>
              <w:t>DANH SÁCH ĐỀ NGHỊ XÉT THƯỞNG ĐỘT XUẤT</w:t>
            </w:r>
            <w:r w:rsidRPr="0073483C">
              <w:rPr>
                <w:b/>
                <w:noProof/>
                <w:sz w:val="26"/>
                <w:szCs w:val="26"/>
              </w:rPr>
              <mc:AlternateContent>
                <mc:Choice Requires="wps">
                  <w:drawing>
                    <wp:anchor distT="0" distB="0" distL="114300" distR="114300" simplePos="0" relativeHeight="251671552" behindDoc="0" locked="0" layoutInCell="1" allowOverlap="1" wp14:anchorId="640E1901" wp14:editId="0BE22624">
                      <wp:simplePos x="0" y="0"/>
                      <wp:positionH relativeFrom="column">
                        <wp:posOffset>2793365</wp:posOffset>
                      </wp:positionH>
                      <wp:positionV relativeFrom="paragraph">
                        <wp:posOffset>223520</wp:posOffset>
                      </wp:positionV>
                      <wp:extent cx="895350" cy="0"/>
                      <wp:effectExtent l="7620" t="12700" r="11430" b="635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92A49" id="AutoShape 2" o:spid="_x0000_s1026" type="#_x0000_t32" style="position:absolute;margin-left:219.95pt;margin-top:17.6pt;width:70.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xU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BdipEk&#10;PWj0dHAqlEapn8+gbQ5hpdwZ3yE9yVf9rOh3i6QqWyIbHoLfzhpyE58RvUvxF6uhyn74ohjEEMAP&#10;wzrVpveQMAZ0Cpqcb5rwk0MUPi6Ws4cZKEdHV0TyMU8b6z5z1SNvFNg6Q0TTulJJCcIrk4Qq5Phs&#10;nWdF8jHBF5VqK7ou6N9JNBR4OUtnIcGqTjDv9GHWNPuyM+hI/AaFX2gRPPdhRh0kC2AtJ2xztR0R&#10;3cWG4p30eNAX0LlalxX5sYyXm8VmkU2ydL6ZZHFVTZ62ZTaZb5NPs+qhKssq+empJVneCsa49OzG&#10;dU2yv1uH68O5LNptYW9jiN6jh3kB2fE/kA7Cei0vW7FX7Lwzo+CwoSH4+pr8E7i/g33/5te/AAAA&#10;//8DAFBLAwQUAAYACAAAACEAvZgNEd0AAAAJAQAADwAAAGRycy9kb3ducmV2LnhtbEyPwU7DMAyG&#10;70i8Q2QkLogl6yhaS9NpQuLAkW0S16wxbaFxqiZdy54eIw7j6N+ffn8uNrPrxAmH0HrSsFwoEEiV&#10;ty3VGg77l/s1iBANWdN5Qg3fGGBTXl8VJrd+ojc87WItuIRCbjQ0Mfa5lKFq0Jmw8D0S7z784Ezk&#10;cailHczE5a6TiVKP0pmW+EJjenxusPrajU4DhjFdqm3m6sPrebp7T86fU7/X+vZm3j6BiDjHCwy/&#10;+qwOJTsd/Ug2iE7DwyrLGNWwShMQDKRrxcHxL5BlIf9/UP4AAAD//wMAUEsBAi0AFAAGAAgAAAAh&#10;ALaDOJL+AAAA4QEAABMAAAAAAAAAAAAAAAAAAAAAAFtDb250ZW50X1R5cGVzXS54bWxQSwECLQAU&#10;AAYACAAAACEAOP0h/9YAAACUAQAACwAAAAAAAAAAAAAAAAAvAQAAX3JlbHMvLnJlbHNQSwECLQAU&#10;AAYACAAAACEAVcPcVB4CAAA7BAAADgAAAAAAAAAAAAAAAAAuAgAAZHJzL2Uyb0RvYy54bWxQSwEC&#10;LQAUAAYACAAAACEAvZgNEd0AAAAJAQAADwAAAAAAAAAAAAAAAAB4BAAAZHJzL2Rvd25yZXYueG1s&#10;UEsFBgAAAAAEAAQA8wAAAIIFAAAAAA==&#10;"/>
                  </w:pict>
                </mc:Fallback>
              </mc:AlternateContent>
            </w:r>
          </w:p>
        </w:tc>
      </w:tr>
    </w:tbl>
    <w:tbl>
      <w:tblPr>
        <w:tblStyle w:val="TableGrid"/>
        <w:tblpPr w:leftFromText="180" w:rightFromText="180" w:vertAnchor="text" w:horzAnchor="margin" w:tblpXSpec="center" w:tblpY="355"/>
        <w:tblW w:w="9747" w:type="dxa"/>
        <w:tblLook w:val="04A0" w:firstRow="1" w:lastRow="0" w:firstColumn="1" w:lastColumn="0" w:noHBand="0" w:noVBand="1"/>
      </w:tblPr>
      <w:tblGrid>
        <w:gridCol w:w="821"/>
        <w:gridCol w:w="3078"/>
        <w:gridCol w:w="2617"/>
        <w:gridCol w:w="1984"/>
        <w:gridCol w:w="1247"/>
      </w:tblGrid>
      <w:tr w:rsidR="002D094E" w14:paraId="37B95AE3" w14:textId="77777777" w:rsidTr="002D094E">
        <w:trPr>
          <w:trHeight w:val="1267"/>
        </w:trPr>
        <w:tc>
          <w:tcPr>
            <w:tcW w:w="821" w:type="dxa"/>
          </w:tcPr>
          <w:p w14:paraId="27C98154" w14:textId="77777777" w:rsidR="002D094E" w:rsidRDefault="002D094E" w:rsidP="002D094E">
            <w:pPr>
              <w:spacing w:after="120"/>
              <w:jc w:val="center"/>
              <w:rPr>
                <w:b/>
              </w:rPr>
            </w:pPr>
            <w:r>
              <w:rPr>
                <w:b/>
              </w:rPr>
              <w:t>STT</w:t>
            </w:r>
          </w:p>
        </w:tc>
        <w:tc>
          <w:tcPr>
            <w:tcW w:w="3078" w:type="dxa"/>
          </w:tcPr>
          <w:p w14:paraId="78734269" w14:textId="77777777" w:rsidR="002D094E" w:rsidRPr="002D094E" w:rsidRDefault="002D094E" w:rsidP="002D094E">
            <w:pPr>
              <w:spacing w:after="120"/>
              <w:jc w:val="center"/>
              <w:rPr>
                <w:b/>
              </w:rPr>
            </w:pPr>
            <w:r w:rsidRPr="002D094E">
              <w:rPr>
                <w:b/>
              </w:rPr>
              <w:t xml:space="preserve">Họ và tên cá </w:t>
            </w:r>
          </w:p>
          <w:p w14:paraId="78C7C09C" w14:textId="77777777" w:rsidR="002D094E" w:rsidRPr="002D094E" w:rsidRDefault="002D094E" w:rsidP="002D094E">
            <w:pPr>
              <w:spacing w:after="120"/>
              <w:jc w:val="center"/>
              <w:rPr>
                <w:b/>
              </w:rPr>
            </w:pPr>
            <w:r w:rsidRPr="002D094E">
              <w:rPr>
                <w:b/>
              </w:rPr>
              <w:t xml:space="preserve">nhân đề nghị xét </w:t>
            </w:r>
          </w:p>
          <w:p w14:paraId="2235144A" w14:textId="77777777" w:rsidR="002D094E" w:rsidRDefault="002D094E" w:rsidP="002D094E">
            <w:pPr>
              <w:spacing w:after="120"/>
              <w:jc w:val="center"/>
              <w:rPr>
                <w:b/>
              </w:rPr>
            </w:pPr>
            <w:r w:rsidRPr="002D094E">
              <w:rPr>
                <w:b/>
              </w:rPr>
              <w:t>thưởng</w:t>
            </w:r>
          </w:p>
        </w:tc>
        <w:tc>
          <w:tcPr>
            <w:tcW w:w="2617" w:type="dxa"/>
          </w:tcPr>
          <w:p w14:paraId="695818D9" w14:textId="77777777" w:rsidR="002D094E" w:rsidRPr="002D094E" w:rsidRDefault="002D094E" w:rsidP="002D094E">
            <w:pPr>
              <w:spacing w:after="120"/>
              <w:jc w:val="center"/>
              <w:rPr>
                <w:b/>
              </w:rPr>
            </w:pPr>
            <w:r w:rsidRPr="002D094E">
              <w:rPr>
                <w:b/>
              </w:rPr>
              <w:t xml:space="preserve">Tóm tắt thành </w:t>
            </w:r>
          </w:p>
          <w:p w14:paraId="73BE1EFC" w14:textId="77777777" w:rsidR="002D094E" w:rsidRPr="002D094E" w:rsidRDefault="002D094E" w:rsidP="002D094E">
            <w:pPr>
              <w:spacing w:after="120"/>
              <w:jc w:val="center"/>
              <w:rPr>
                <w:b/>
              </w:rPr>
            </w:pPr>
            <w:r w:rsidRPr="002D094E">
              <w:rPr>
                <w:b/>
              </w:rPr>
              <w:t xml:space="preserve">tích công tác đột </w:t>
            </w:r>
          </w:p>
          <w:p w14:paraId="5FB7A7CD" w14:textId="77777777" w:rsidR="002D094E" w:rsidRDefault="002D094E" w:rsidP="002D094E">
            <w:pPr>
              <w:spacing w:after="120"/>
              <w:jc w:val="center"/>
              <w:rPr>
                <w:b/>
              </w:rPr>
            </w:pPr>
            <w:r w:rsidRPr="002D094E">
              <w:rPr>
                <w:b/>
              </w:rPr>
              <w:t>xuất</w:t>
            </w:r>
          </w:p>
        </w:tc>
        <w:tc>
          <w:tcPr>
            <w:tcW w:w="1984" w:type="dxa"/>
          </w:tcPr>
          <w:p w14:paraId="23AD3FDC" w14:textId="77777777" w:rsidR="002D094E" w:rsidRPr="002D094E" w:rsidRDefault="002D094E" w:rsidP="002D094E">
            <w:pPr>
              <w:spacing w:after="120"/>
              <w:jc w:val="center"/>
              <w:rPr>
                <w:b/>
              </w:rPr>
            </w:pPr>
            <w:r w:rsidRPr="002D094E">
              <w:rPr>
                <w:b/>
              </w:rPr>
              <w:t xml:space="preserve">Mức thưởng </w:t>
            </w:r>
          </w:p>
          <w:p w14:paraId="4877B356" w14:textId="77777777" w:rsidR="002D094E" w:rsidRPr="002D094E" w:rsidRDefault="002D094E" w:rsidP="002D094E">
            <w:pPr>
              <w:spacing w:after="120"/>
              <w:jc w:val="center"/>
              <w:rPr>
                <w:b/>
              </w:rPr>
            </w:pPr>
            <w:r w:rsidRPr="002D094E">
              <w:rPr>
                <w:b/>
              </w:rPr>
              <w:t xml:space="preserve">đề xuất </w:t>
            </w:r>
          </w:p>
          <w:p w14:paraId="3327D0F8" w14:textId="77777777" w:rsidR="002D094E" w:rsidRDefault="002D094E" w:rsidP="002D094E">
            <w:pPr>
              <w:spacing w:after="120"/>
              <w:jc w:val="center"/>
              <w:rPr>
                <w:b/>
              </w:rPr>
            </w:pPr>
            <w:r w:rsidRPr="002D094E">
              <w:rPr>
                <w:b/>
              </w:rPr>
              <w:t>(đồng)</w:t>
            </w:r>
          </w:p>
        </w:tc>
        <w:tc>
          <w:tcPr>
            <w:tcW w:w="1247" w:type="dxa"/>
          </w:tcPr>
          <w:p w14:paraId="1988950F" w14:textId="77777777" w:rsidR="002D094E" w:rsidRPr="002D094E" w:rsidRDefault="002D094E" w:rsidP="002D094E">
            <w:pPr>
              <w:spacing w:after="120"/>
              <w:jc w:val="center"/>
              <w:rPr>
                <w:b/>
              </w:rPr>
            </w:pPr>
            <w:r w:rsidRPr="002D094E">
              <w:rPr>
                <w:b/>
              </w:rPr>
              <w:t xml:space="preserve">Ghi </w:t>
            </w:r>
          </w:p>
          <w:p w14:paraId="27CB278F" w14:textId="77777777" w:rsidR="002D094E" w:rsidRDefault="002D094E" w:rsidP="002D094E">
            <w:pPr>
              <w:spacing w:after="120"/>
              <w:jc w:val="center"/>
              <w:rPr>
                <w:b/>
              </w:rPr>
            </w:pPr>
            <w:r w:rsidRPr="002D094E">
              <w:rPr>
                <w:b/>
              </w:rPr>
              <w:t>chú</w:t>
            </w:r>
          </w:p>
        </w:tc>
      </w:tr>
      <w:tr w:rsidR="002D094E" w14:paraId="0649ECB4" w14:textId="77777777" w:rsidTr="002D094E">
        <w:trPr>
          <w:trHeight w:val="318"/>
        </w:trPr>
        <w:tc>
          <w:tcPr>
            <w:tcW w:w="821" w:type="dxa"/>
          </w:tcPr>
          <w:p w14:paraId="5CE08A4F" w14:textId="77777777" w:rsidR="002D094E" w:rsidRPr="002D094E" w:rsidRDefault="002D094E" w:rsidP="002D094E">
            <w:pPr>
              <w:spacing w:after="120"/>
              <w:jc w:val="center"/>
            </w:pPr>
            <w:r w:rsidRPr="002D094E">
              <w:t>1</w:t>
            </w:r>
          </w:p>
        </w:tc>
        <w:tc>
          <w:tcPr>
            <w:tcW w:w="3078" w:type="dxa"/>
          </w:tcPr>
          <w:p w14:paraId="2D26DC5B" w14:textId="77777777" w:rsidR="002D094E" w:rsidRPr="002D094E" w:rsidRDefault="002D094E" w:rsidP="002D094E">
            <w:pPr>
              <w:spacing w:after="120"/>
              <w:jc w:val="center"/>
            </w:pPr>
          </w:p>
        </w:tc>
        <w:tc>
          <w:tcPr>
            <w:tcW w:w="2617" w:type="dxa"/>
          </w:tcPr>
          <w:p w14:paraId="46E058DD" w14:textId="77777777" w:rsidR="002D094E" w:rsidRPr="002D094E" w:rsidRDefault="002D094E" w:rsidP="002D094E">
            <w:pPr>
              <w:spacing w:after="120"/>
              <w:jc w:val="center"/>
            </w:pPr>
          </w:p>
        </w:tc>
        <w:tc>
          <w:tcPr>
            <w:tcW w:w="1984" w:type="dxa"/>
          </w:tcPr>
          <w:p w14:paraId="27BDECE7" w14:textId="77777777" w:rsidR="002D094E" w:rsidRPr="002D094E" w:rsidRDefault="002D094E" w:rsidP="002D094E">
            <w:pPr>
              <w:spacing w:after="120"/>
              <w:jc w:val="center"/>
            </w:pPr>
          </w:p>
        </w:tc>
        <w:tc>
          <w:tcPr>
            <w:tcW w:w="1247" w:type="dxa"/>
          </w:tcPr>
          <w:p w14:paraId="3C3632DC" w14:textId="77777777" w:rsidR="002D094E" w:rsidRPr="002D094E" w:rsidRDefault="002D094E" w:rsidP="002D094E">
            <w:pPr>
              <w:spacing w:after="120"/>
              <w:jc w:val="center"/>
            </w:pPr>
          </w:p>
        </w:tc>
      </w:tr>
      <w:tr w:rsidR="002D094E" w14:paraId="60E59948" w14:textId="77777777" w:rsidTr="002D094E">
        <w:trPr>
          <w:trHeight w:val="318"/>
        </w:trPr>
        <w:tc>
          <w:tcPr>
            <w:tcW w:w="821" w:type="dxa"/>
          </w:tcPr>
          <w:p w14:paraId="5D0A7381" w14:textId="77777777" w:rsidR="002D094E" w:rsidRPr="002D094E" w:rsidRDefault="002D094E" w:rsidP="002D094E">
            <w:pPr>
              <w:spacing w:after="120"/>
              <w:jc w:val="center"/>
            </w:pPr>
          </w:p>
        </w:tc>
        <w:tc>
          <w:tcPr>
            <w:tcW w:w="3078" w:type="dxa"/>
          </w:tcPr>
          <w:p w14:paraId="74FE0BF4" w14:textId="77777777" w:rsidR="002D094E" w:rsidRPr="002D094E" w:rsidRDefault="002D094E" w:rsidP="002D094E">
            <w:pPr>
              <w:spacing w:after="120"/>
              <w:jc w:val="center"/>
            </w:pPr>
          </w:p>
        </w:tc>
        <w:tc>
          <w:tcPr>
            <w:tcW w:w="2617" w:type="dxa"/>
          </w:tcPr>
          <w:p w14:paraId="511D85A7" w14:textId="77777777" w:rsidR="002D094E" w:rsidRPr="002D094E" w:rsidRDefault="002D094E" w:rsidP="002D094E">
            <w:pPr>
              <w:spacing w:after="120"/>
              <w:jc w:val="center"/>
            </w:pPr>
          </w:p>
        </w:tc>
        <w:tc>
          <w:tcPr>
            <w:tcW w:w="1984" w:type="dxa"/>
          </w:tcPr>
          <w:p w14:paraId="749D34CD" w14:textId="77777777" w:rsidR="002D094E" w:rsidRPr="002D094E" w:rsidRDefault="002D094E" w:rsidP="002D094E">
            <w:pPr>
              <w:spacing w:after="120"/>
              <w:jc w:val="center"/>
            </w:pPr>
          </w:p>
        </w:tc>
        <w:tc>
          <w:tcPr>
            <w:tcW w:w="1247" w:type="dxa"/>
          </w:tcPr>
          <w:p w14:paraId="4DFF9435" w14:textId="77777777" w:rsidR="002D094E" w:rsidRPr="002D094E" w:rsidRDefault="002D094E" w:rsidP="002D094E">
            <w:pPr>
              <w:spacing w:after="120"/>
              <w:jc w:val="center"/>
            </w:pPr>
          </w:p>
        </w:tc>
      </w:tr>
    </w:tbl>
    <w:p w14:paraId="63364BCD" w14:textId="77777777" w:rsidR="002D094E" w:rsidRDefault="002D094E" w:rsidP="002D094E">
      <w:pPr>
        <w:shd w:val="clear" w:color="auto" w:fill="FFFFFF"/>
        <w:spacing w:after="120"/>
        <w:ind w:firstLine="720"/>
        <w:jc w:val="center"/>
        <w:rPr>
          <w:b/>
        </w:rPr>
      </w:pPr>
    </w:p>
    <w:p w14:paraId="3506DFD9" w14:textId="77777777" w:rsidR="002D094E" w:rsidRDefault="002D094E" w:rsidP="002D094E">
      <w:pPr>
        <w:spacing w:before="120"/>
      </w:pPr>
      <w:r>
        <w:t>Tổng kết danh sách có…(…) người./.</w:t>
      </w:r>
    </w:p>
    <w:p w14:paraId="63C662A5" w14:textId="77777777" w:rsidR="002D094E" w:rsidRPr="002D094E" w:rsidRDefault="002D094E" w:rsidP="002D094E">
      <w:pPr>
        <w:jc w:val="right"/>
        <w:rPr>
          <w:b/>
        </w:rPr>
      </w:pPr>
      <w:r w:rsidRPr="002D094E">
        <w:rPr>
          <w:b/>
        </w:rPr>
        <w:t>TỔ TRƯỞNG</w:t>
      </w:r>
    </w:p>
    <w:p w14:paraId="4CC33379" w14:textId="77777777" w:rsidR="009358EE" w:rsidRDefault="009358EE">
      <w:r>
        <w:br w:type="page"/>
      </w:r>
    </w:p>
    <w:p w14:paraId="779A997F" w14:textId="77777777" w:rsidR="009358EE" w:rsidRDefault="009358EE" w:rsidP="009358EE">
      <w:pPr>
        <w:jc w:val="center"/>
        <w:rPr>
          <w:b/>
        </w:rPr>
      </w:pPr>
      <w:r w:rsidRPr="009358EE">
        <w:rPr>
          <w:b/>
        </w:rPr>
        <w:lastRenderedPageBreak/>
        <w:t>BIỂU ĐÁNH GIÁ, CHẤM ĐIỂ</w:t>
      </w:r>
      <w:r>
        <w:rPr>
          <w:b/>
        </w:rPr>
        <w:t>M</w:t>
      </w:r>
    </w:p>
    <w:p w14:paraId="00FF969A" w14:textId="77777777" w:rsidR="002D094E" w:rsidRDefault="009358EE" w:rsidP="009358EE">
      <w:pPr>
        <w:jc w:val="center"/>
        <w:rPr>
          <w:b/>
        </w:rPr>
      </w:pPr>
      <w:r w:rsidRPr="009358EE">
        <w:rPr>
          <w:b/>
        </w:rPr>
        <w:t>THÀNH TÍCH CÔNG TÁC ĐỘT XUẤT CỦA CÁ NHÂN</w:t>
      </w:r>
    </w:p>
    <w:p w14:paraId="68412FFD" w14:textId="77777777" w:rsidR="00CC05F3" w:rsidRPr="00CC05F3" w:rsidRDefault="00CC05F3" w:rsidP="00CC05F3">
      <w:pPr>
        <w:spacing w:before="240"/>
        <w:jc w:val="both"/>
      </w:pPr>
      <w:r w:rsidRPr="00CC05F3">
        <w:t>- Họ và tên cá nhân đề nghị xét thưởng: ………………………………………</w:t>
      </w:r>
    </w:p>
    <w:p w14:paraId="27DAF6E5" w14:textId="77777777" w:rsidR="00CC05F3" w:rsidRPr="00CC05F3" w:rsidRDefault="00CC05F3" w:rsidP="00CC05F3">
      <w:pPr>
        <w:spacing w:after="120"/>
        <w:jc w:val="both"/>
      </w:pPr>
      <w:r w:rsidRPr="00CC05F3">
        <w:t>- Chức vụ:</w:t>
      </w:r>
      <w:r>
        <w:t xml:space="preserve"> </w:t>
      </w:r>
      <w:r w:rsidRPr="00CC05F3">
        <w:t>……………………………</w:t>
      </w:r>
      <w:r>
        <w:t xml:space="preserve"> Đơn vị/tổ ……………………..</w:t>
      </w:r>
    </w:p>
    <w:tbl>
      <w:tblPr>
        <w:tblStyle w:val="TableGrid"/>
        <w:tblW w:w="9632" w:type="dxa"/>
        <w:tblInd w:w="-546" w:type="dxa"/>
        <w:tblLook w:val="04A0" w:firstRow="1" w:lastRow="0" w:firstColumn="1" w:lastColumn="0" w:noHBand="0" w:noVBand="1"/>
      </w:tblPr>
      <w:tblGrid>
        <w:gridCol w:w="828"/>
        <w:gridCol w:w="5231"/>
        <w:gridCol w:w="1024"/>
        <w:gridCol w:w="1003"/>
        <w:gridCol w:w="1546"/>
      </w:tblGrid>
      <w:tr w:rsidR="00CC05F3" w:rsidRPr="009247CA" w14:paraId="78AE5AD0" w14:textId="77777777" w:rsidTr="009247CA">
        <w:trPr>
          <w:trHeight w:val="557"/>
        </w:trPr>
        <w:tc>
          <w:tcPr>
            <w:tcW w:w="828" w:type="dxa"/>
            <w:vMerge w:val="restart"/>
            <w:vAlign w:val="center"/>
          </w:tcPr>
          <w:p w14:paraId="163E8968" w14:textId="77777777" w:rsidR="00CC05F3" w:rsidRPr="009247CA" w:rsidRDefault="00CC05F3" w:rsidP="009247CA">
            <w:pPr>
              <w:jc w:val="center"/>
              <w:rPr>
                <w:b/>
                <w:sz w:val="26"/>
                <w:szCs w:val="26"/>
              </w:rPr>
            </w:pPr>
            <w:r w:rsidRPr="009247CA">
              <w:rPr>
                <w:b/>
                <w:sz w:val="26"/>
                <w:szCs w:val="26"/>
              </w:rPr>
              <w:t>STT</w:t>
            </w:r>
          </w:p>
        </w:tc>
        <w:tc>
          <w:tcPr>
            <w:tcW w:w="5231" w:type="dxa"/>
            <w:vMerge w:val="restart"/>
            <w:vAlign w:val="center"/>
          </w:tcPr>
          <w:p w14:paraId="782A28EE" w14:textId="77777777" w:rsidR="00CC05F3" w:rsidRPr="009247CA" w:rsidRDefault="00CC05F3" w:rsidP="009247CA">
            <w:pPr>
              <w:jc w:val="center"/>
              <w:rPr>
                <w:b/>
                <w:sz w:val="26"/>
                <w:szCs w:val="26"/>
              </w:rPr>
            </w:pPr>
            <w:r w:rsidRPr="009247CA">
              <w:rPr>
                <w:b/>
                <w:sz w:val="26"/>
                <w:szCs w:val="26"/>
              </w:rPr>
              <w:t>Tiêu chí</w:t>
            </w:r>
          </w:p>
        </w:tc>
        <w:tc>
          <w:tcPr>
            <w:tcW w:w="2027" w:type="dxa"/>
            <w:gridSpan w:val="2"/>
            <w:vAlign w:val="center"/>
          </w:tcPr>
          <w:p w14:paraId="04711D9D" w14:textId="77777777" w:rsidR="00CC05F3" w:rsidRPr="009247CA" w:rsidRDefault="00CC05F3" w:rsidP="009247CA">
            <w:pPr>
              <w:jc w:val="center"/>
              <w:rPr>
                <w:b/>
                <w:sz w:val="26"/>
                <w:szCs w:val="26"/>
              </w:rPr>
            </w:pPr>
            <w:r w:rsidRPr="009247CA">
              <w:rPr>
                <w:b/>
                <w:sz w:val="26"/>
                <w:szCs w:val="26"/>
              </w:rPr>
              <w:t>Điểm</w:t>
            </w:r>
          </w:p>
        </w:tc>
        <w:tc>
          <w:tcPr>
            <w:tcW w:w="1546" w:type="dxa"/>
            <w:vMerge w:val="restart"/>
            <w:vAlign w:val="center"/>
          </w:tcPr>
          <w:p w14:paraId="0289B9ED" w14:textId="77777777" w:rsidR="00CC05F3" w:rsidRPr="009247CA" w:rsidRDefault="00CC05F3" w:rsidP="009247CA">
            <w:pPr>
              <w:jc w:val="center"/>
              <w:rPr>
                <w:b/>
                <w:sz w:val="26"/>
                <w:szCs w:val="26"/>
              </w:rPr>
            </w:pPr>
            <w:r w:rsidRPr="009247CA">
              <w:rPr>
                <w:b/>
                <w:sz w:val="26"/>
                <w:szCs w:val="26"/>
              </w:rPr>
              <w:t>Kết quả đánh giá chấm điểm của Hội đồng/Hiệu trưởng</w:t>
            </w:r>
          </w:p>
        </w:tc>
      </w:tr>
      <w:tr w:rsidR="00CC05F3" w:rsidRPr="009247CA" w14:paraId="3A1E7447" w14:textId="77777777" w:rsidTr="009247CA">
        <w:trPr>
          <w:trHeight w:val="1242"/>
        </w:trPr>
        <w:tc>
          <w:tcPr>
            <w:tcW w:w="828" w:type="dxa"/>
            <w:vMerge/>
            <w:vAlign w:val="center"/>
          </w:tcPr>
          <w:p w14:paraId="53DED3BA" w14:textId="77777777" w:rsidR="00CC05F3" w:rsidRPr="009247CA" w:rsidRDefault="00CC05F3" w:rsidP="009247CA">
            <w:pPr>
              <w:jc w:val="center"/>
              <w:rPr>
                <w:b/>
                <w:sz w:val="26"/>
                <w:szCs w:val="26"/>
              </w:rPr>
            </w:pPr>
          </w:p>
        </w:tc>
        <w:tc>
          <w:tcPr>
            <w:tcW w:w="5231" w:type="dxa"/>
            <w:vMerge/>
            <w:vAlign w:val="center"/>
          </w:tcPr>
          <w:p w14:paraId="266D6236" w14:textId="77777777" w:rsidR="00CC05F3" w:rsidRPr="009247CA" w:rsidRDefault="00CC05F3" w:rsidP="009247CA">
            <w:pPr>
              <w:jc w:val="both"/>
              <w:rPr>
                <w:b/>
                <w:sz w:val="26"/>
                <w:szCs w:val="26"/>
              </w:rPr>
            </w:pPr>
          </w:p>
        </w:tc>
        <w:tc>
          <w:tcPr>
            <w:tcW w:w="1024" w:type="dxa"/>
            <w:vAlign w:val="center"/>
          </w:tcPr>
          <w:p w14:paraId="4D5D6AB6" w14:textId="77777777" w:rsidR="00CC05F3" w:rsidRPr="009247CA" w:rsidRDefault="00CC05F3" w:rsidP="009247CA">
            <w:pPr>
              <w:jc w:val="center"/>
              <w:rPr>
                <w:b/>
                <w:sz w:val="26"/>
                <w:szCs w:val="26"/>
              </w:rPr>
            </w:pPr>
            <w:r w:rsidRPr="009247CA">
              <w:rPr>
                <w:b/>
                <w:sz w:val="26"/>
                <w:szCs w:val="26"/>
              </w:rPr>
              <w:t>Chuẩn</w:t>
            </w:r>
          </w:p>
        </w:tc>
        <w:tc>
          <w:tcPr>
            <w:tcW w:w="1003" w:type="dxa"/>
            <w:vAlign w:val="center"/>
          </w:tcPr>
          <w:p w14:paraId="13D3B1B2" w14:textId="77777777" w:rsidR="00CC05F3" w:rsidRPr="009247CA" w:rsidRDefault="00CC05F3" w:rsidP="009247CA">
            <w:pPr>
              <w:jc w:val="center"/>
              <w:rPr>
                <w:b/>
                <w:sz w:val="26"/>
                <w:szCs w:val="26"/>
              </w:rPr>
            </w:pPr>
            <w:r w:rsidRPr="009247CA">
              <w:rPr>
                <w:b/>
                <w:sz w:val="26"/>
                <w:szCs w:val="26"/>
              </w:rPr>
              <w:t>Tự chấm</w:t>
            </w:r>
          </w:p>
        </w:tc>
        <w:tc>
          <w:tcPr>
            <w:tcW w:w="1546" w:type="dxa"/>
            <w:vMerge/>
            <w:vAlign w:val="center"/>
          </w:tcPr>
          <w:p w14:paraId="3B54AA85" w14:textId="77777777" w:rsidR="00CC05F3" w:rsidRPr="009247CA" w:rsidRDefault="00CC05F3" w:rsidP="009247CA">
            <w:pPr>
              <w:jc w:val="center"/>
              <w:rPr>
                <w:sz w:val="26"/>
                <w:szCs w:val="26"/>
              </w:rPr>
            </w:pPr>
          </w:p>
        </w:tc>
      </w:tr>
      <w:tr w:rsidR="009247CA" w:rsidRPr="009247CA" w14:paraId="6C2BD90C" w14:textId="77777777" w:rsidTr="009247CA">
        <w:trPr>
          <w:trHeight w:val="285"/>
        </w:trPr>
        <w:tc>
          <w:tcPr>
            <w:tcW w:w="828" w:type="dxa"/>
            <w:vAlign w:val="center"/>
          </w:tcPr>
          <w:p w14:paraId="3D5F97F7" w14:textId="77777777" w:rsidR="00CC05F3" w:rsidRPr="009247CA" w:rsidRDefault="009247CA" w:rsidP="009247CA">
            <w:pPr>
              <w:jc w:val="center"/>
              <w:rPr>
                <w:b/>
                <w:sz w:val="26"/>
                <w:szCs w:val="26"/>
              </w:rPr>
            </w:pPr>
            <w:r w:rsidRPr="009247CA">
              <w:rPr>
                <w:b/>
                <w:sz w:val="26"/>
                <w:szCs w:val="26"/>
              </w:rPr>
              <w:t>I</w:t>
            </w:r>
          </w:p>
        </w:tc>
        <w:tc>
          <w:tcPr>
            <w:tcW w:w="5231" w:type="dxa"/>
            <w:vAlign w:val="center"/>
          </w:tcPr>
          <w:p w14:paraId="1755C636" w14:textId="77777777" w:rsidR="00CC05F3" w:rsidRPr="009247CA" w:rsidRDefault="00CC05F3" w:rsidP="009247CA">
            <w:pPr>
              <w:jc w:val="both"/>
              <w:rPr>
                <w:b/>
                <w:sz w:val="26"/>
                <w:szCs w:val="26"/>
              </w:rPr>
            </w:pPr>
            <w:r w:rsidRPr="009247CA">
              <w:rPr>
                <w:b/>
                <w:sz w:val="26"/>
                <w:szCs w:val="26"/>
              </w:rPr>
              <w:t>Mức độ hoàn thành nhiệm vụ được giao</w:t>
            </w:r>
          </w:p>
        </w:tc>
        <w:tc>
          <w:tcPr>
            <w:tcW w:w="1024" w:type="dxa"/>
            <w:vAlign w:val="center"/>
          </w:tcPr>
          <w:p w14:paraId="50A1B32C" w14:textId="77777777" w:rsidR="00CC05F3" w:rsidRPr="009247CA" w:rsidRDefault="00CC05F3" w:rsidP="009247CA">
            <w:pPr>
              <w:jc w:val="center"/>
              <w:rPr>
                <w:b/>
                <w:sz w:val="26"/>
                <w:szCs w:val="26"/>
              </w:rPr>
            </w:pPr>
            <w:r w:rsidRPr="009247CA">
              <w:rPr>
                <w:b/>
                <w:sz w:val="26"/>
                <w:szCs w:val="26"/>
              </w:rPr>
              <w:t>30</w:t>
            </w:r>
          </w:p>
        </w:tc>
        <w:tc>
          <w:tcPr>
            <w:tcW w:w="1003" w:type="dxa"/>
            <w:vAlign w:val="center"/>
          </w:tcPr>
          <w:p w14:paraId="6663899B" w14:textId="77777777" w:rsidR="00CC05F3" w:rsidRPr="009247CA" w:rsidRDefault="00CC05F3" w:rsidP="009247CA">
            <w:pPr>
              <w:jc w:val="center"/>
              <w:rPr>
                <w:b/>
                <w:sz w:val="26"/>
                <w:szCs w:val="26"/>
              </w:rPr>
            </w:pPr>
          </w:p>
        </w:tc>
        <w:tc>
          <w:tcPr>
            <w:tcW w:w="1546" w:type="dxa"/>
            <w:vAlign w:val="center"/>
          </w:tcPr>
          <w:p w14:paraId="13A2EB5C" w14:textId="77777777" w:rsidR="00CC05F3" w:rsidRPr="009247CA" w:rsidRDefault="00CC05F3" w:rsidP="009247CA">
            <w:pPr>
              <w:jc w:val="center"/>
              <w:rPr>
                <w:b/>
                <w:sz w:val="26"/>
                <w:szCs w:val="26"/>
              </w:rPr>
            </w:pPr>
          </w:p>
        </w:tc>
      </w:tr>
      <w:tr w:rsidR="009247CA" w:rsidRPr="009247CA" w14:paraId="202FDBD7" w14:textId="77777777" w:rsidTr="009247CA">
        <w:trPr>
          <w:trHeight w:val="1192"/>
        </w:trPr>
        <w:tc>
          <w:tcPr>
            <w:tcW w:w="828" w:type="dxa"/>
            <w:vAlign w:val="center"/>
          </w:tcPr>
          <w:p w14:paraId="69329D24" w14:textId="77777777" w:rsidR="00CC05F3" w:rsidRPr="009247CA" w:rsidRDefault="009247CA" w:rsidP="009247CA">
            <w:pPr>
              <w:jc w:val="center"/>
              <w:rPr>
                <w:sz w:val="26"/>
                <w:szCs w:val="26"/>
              </w:rPr>
            </w:pPr>
            <w:r>
              <w:rPr>
                <w:sz w:val="26"/>
                <w:szCs w:val="26"/>
              </w:rPr>
              <w:t>1</w:t>
            </w:r>
          </w:p>
        </w:tc>
        <w:tc>
          <w:tcPr>
            <w:tcW w:w="5231" w:type="dxa"/>
            <w:vAlign w:val="center"/>
          </w:tcPr>
          <w:p w14:paraId="55C34A9D" w14:textId="77777777" w:rsidR="00CC05F3" w:rsidRPr="009247CA" w:rsidRDefault="00CC05F3" w:rsidP="009247CA">
            <w:pPr>
              <w:jc w:val="both"/>
              <w:rPr>
                <w:sz w:val="26"/>
                <w:szCs w:val="26"/>
              </w:rPr>
            </w:pPr>
            <w:r w:rsidRPr="009247CA">
              <w:rPr>
                <w:sz w:val="26"/>
                <w:szCs w:val="26"/>
              </w:rPr>
              <w:t>Nhiệm vụ khó khăn, phức tạp, yêu cầu cao về trình độ chuyên môn, nghiệp vụ. Hoàn thành đúng và vượt tiến độ, thực hiện đầy đủ nội dung nhiệm vụ</w:t>
            </w:r>
          </w:p>
        </w:tc>
        <w:tc>
          <w:tcPr>
            <w:tcW w:w="1024" w:type="dxa"/>
            <w:vAlign w:val="center"/>
          </w:tcPr>
          <w:p w14:paraId="40124F63" w14:textId="77777777" w:rsidR="00CC05F3" w:rsidRPr="009247CA" w:rsidRDefault="009247CA" w:rsidP="009247CA">
            <w:pPr>
              <w:jc w:val="center"/>
              <w:rPr>
                <w:sz w:val="26"/>
                <w:szCs w:val="26"/>
              </w:rPr>
            </w:pPr>
            <w:r w:rsidRPr="009247CA">
              <w:rPr>
                <w:sz w:val="26"/>
                <w:szCs w:val="26"/>
              </w:rPr>
              <w:t>10</w:t>
            </w:r>
          </w:p>
        </w:tc>
        <w:tc>
          <w:tcPr>
            <w:tcW w:w="1003" w:type="dxa"/>
            <w:vAlign w:val="center"/>
          </w:tcPr>
          <w:p w14:paraId="197C6774" w14:textId="77777777" w:rsidR="00CC05F3" w:rsidRPr="009247CA" w:rsidRDefault="00CC05F3" w:rsidP="009247CA">
            <w:pPr>
              <w:jc w:val="center"/>
              <w:rPr>
                <w:sz w:val="26"/>
                <w:szCs w:val="26"/>
              </w:rPr>
            </w:pPr>
          </w:p>
        </w:tc>
        <w:tc>
          <w:tcPr>
            <w:tcW w:w="1546" w:type="dxa"/>
            <w:vAlign w:val="center"/>
          </w:tcPr>
          <w:p w14:paraId="5499827D" w14:textId="77777777" w:rsidR="00CC05F3" w:rsidRPr="009247CA" w:rsidRDefault="00CC05F3" w:rsidP="009247CA">
            <w:pPr>
              <w:jc w:val="center"/>
              <w:rPr>
                <w:sz w:val="26"/>
                <w:szCs w:val="26"/>
              </w:rPr>
            </w:pPr>
          </w:p>
        </w:tc>
      </w:tr>
      <w:tr w:rsidR="009247CA" w:rsidRPr="009247CA" w14:paraId="1AC05F72" w14:textId="77777777" w:rsidTr="009247CA">
        <w:trPr>
          <w:trHeight w:val="604"/>
        </w:trPr>
        <w:tc>
          <w:tcPr>
            <w:tcW w:w="828" w:type="dxa"/>
            <w:vAlign w:val="center"/>
          </w:tcPr>
          <w:p w14:paraId="67118631" w14:textId="77777777" w:rsidR="00CC05F3" w:rsidRPr="009247CA" w:rsidRDefault="009247CA" w:rsidP="009247CA">
            <w:pPr>
              <w:jc w:val="center"/>
              <w:rPr>
                <w:sz w:val="26"/>
                <w:szCs w:val="26"/>
              </w:rPr>
            </w:pPr>
            <w:r>
              <w:rPr>
                <w:sz w:val="26"/>
                <w:szCs w:val="26"/>
              </w:rPr>
              <w:t>2</w:t>
            </w:r>
          </w:p>
        </w:tc>
        <w:tc>
          <w:tcPr>
            <w:tcW w:w="5231" w:type="dxa"/>
            <w:vAlign w:val="center"/>
          </w:tcPr>
          <w:p w14:paraId="265603C2" w14:textId="77777777" w:rsidR="00CC05F3" w:rsidRPr="009247CA" w:rsidRDefault="00CC05F3" w:rsidP="009247CA">
            <w:pPr>
              <w:tabs>
                <w:tab w:val="left" w:pos="1365"/>
              </w:tabs>
              <w:jc w:val="both"/>
              <w:rPr>
                <w:sz w:val="26"/>
                <w:szCs w:val="26"/>
              </w:rPr>
            </w:pPr>
            <w:r w:rsidRPr="009247CA">
              <w:rPr>
                <w:sz w:val="26"/>
                <w:szCs w:val="26"/>
              </w:rPr>
              <w:t>Chất lượng nhiệm vụ vượt yêu cầu, có hiệu quả cao</w:t>
            </w:r>
          </w:p>
        </w:tc>
        <w:tc>
          <w:tcPr>
            <w:tcW w:w="1024" w:type="dxa"/>
            <w:vAlign w:val="center"/>
          </w:tcPr>
          <w:p w14:paraId="4CDAE9EA" w14:textId="77777777" w:rsidR="00CC05F3" w:rsidRPr="009247CA" w:rsidRDefault="009247CA" w:rsidP="009247CA">
            <w:pPr>
              <w:jc w:val="center"/>
              <w:rPr>
                <w:sz w:val="26"/>
                <w:szCs w:val="26"/>
              </w:rPr>
            </w:pPr>
            <w:r w:rsidRPr="009247CA">
              <w:rPr>
                <w:sz w:val="26"/>
                <w:szCs w:val="26"/>
              </w:rPr>
              <w:t>10</w:t>
            </w:r>
          </w:p>
        </w:tc>
        <w:tc>
          <w:tcPr>
            <w:tcW w:w="1003" w:type="dxa"/>
            <w:vAlign w:val="center"/>
          </w:tcPr>
          <w:p w14:paraId="054C97F1" w14:textId="77777777" w:rsidR="00CC05F3" w:rsidRPr="009247CA" w:rsidRDefault="00CC05F3" w:rsidP="009247CA">
            <w:pPr>
              <w:jc w:val="center"/>
              <w:rPr>
                <w:sz w:val="26"/>
                <w:szCs w:val="26"/>
              </w:rPr>
            </w:pPr>
          </w:p>
        </w:tc>
        <w:tc>
          <w:tcPr>
            <w:tcW w:w="1546" w:type="dxa"/>
            <w:vAlign w:val="center"/>
          </w:tcPr>
          <w:p w14:paraId="666DBB89" w14:textId="77777777" w:rsidR="00CC05F3" w:rsidRPr="009247CA" w:rsidRDefault="00CC05F3" w:rsidP="009247CA">
            <w:pPr>
              <w:jc w:val="center"/>
              <w:rPr>
                <w:sz w:val="26"/>
                <w:szCs w:val="26"/>
              </w:rPr>
            </w:pPr>
          </w:p>
        </w:tc>
      </w:tr>
      <w:tr w:rsidR="009247CA" w:rsidRPr="009247CA" w14:paraId="6D32460F" w14:textId="77777777" w:rsidTr="009247CA">
        <w:trPr>
          <w:trHeight w:val="285"/>
        </w:trPr>
        <w:tc>
          <w:tcPr>
            <w:tcW w:w="828" w:type="dxa"/>
            <w:vAlign w:val="center"/>
          </w:tcPr>
          <w:p w14:paraId="611A68BC" w14:textId="77777777" w:rsidR="00CC05F3" w:rsidRPr="009247CA" w:rsidRDefault="009247CA" w:rsidP="009247CA">
            <w:pPr>
              <w:jc w:val="center"/>
              <w:rPr>
                <w:sz w:val="26"/>
                <w:szCs w:val="26"/>
              </w:rPr>
            </w:pPr>
            <w:r>
              <w:rPr>
                <w:sz w:val="26"/>
                <w:szCs w:val="26"/>
              </w:rPr>
              <w:t>3</w:t>
            </w:r>
          </w:p>
        </w:tc>
        <w:tc>
          <w:tcPr>
            <w:tcW w:w="5231" w:type="dxa"/>
            <w:vAlign w:val="center"/>
          </w:tcPr>
          <w:p w14:paraId="4D30E9B6" w14:textId="77777777" w:rsidR="00CC05F3" w:rsidRPr="009247CA" w:rsidRDefault="00CC05F3" w:rsidP="009247CA">
            <w:pPr>
              <w:jc w:val="both"/>
              <w:rPr>
                <w:sz w:val="26"/>
                <w:szCs w:val="26"/>
              </w:rPr>
            </w:pPr>
            <w:r w:rsidRPr="009247CA">
              <w:rPr>
                <w:sz w:val="26"/>
                <w:szCs w:val="26"/>
              </w:rPr>
              <w:t>Chủ động, trách nhiệm, không cần nhắc nhở</w:t>
            </w:r>
          </w:p>
        </w:tc>
        <w:tc>
          <w:tcPr>
            <w:tcW w:w="1024" w:type="dxa"/>
            <w:vAlign w:val="center"/>
          </w:tcPr>
          <w:p w14:paraId="6882B6CB" w14:textId="77777777" w:rsidR="00CC05F3" w:rsidRPr="009247CA" w:rsidRDefault="009247CA" w:rsidP="009247CA">
            <w:pPr>
              <w:jc w:val="center"/>
              <w:rPr>
                <w:sz w:val="26"/>
                <w:szCs w:val="26"/>
              </w:rPr>
            </w:pPr>
            <w:r w:rsidRPr="009247CA">
              <w:rPr>
                <w:sz w:val="26"/>
                <w:szCs w:val="26"/>
              </w:rPr>
              <w:t>10</w:t>
            </w:r>
          </w:p>
        </w:tc>
        <w:tc>
          <w:tcPr>
            <w:tcW w:w="1003" w:type="dxa"/>
            <w:vAlign w:val="center"/>
          </w:tcPr>
          <w:p w14:paraId="79AB751D" w14:textId="77777777" w:rsidR="00CC05F3" w:rsidRPr="009247CA" w:rsidRDefault="00CC05F3" w:rsidP="009247CA">
            <w:pPr>
              <w:jc w:val="center"/>
              <w:rPr>
                <w:sz w:val="26"/>
                <w:szCs w:val="26"/>
              </w:rPr>
            </w:pPr>
          </w:p>
        </w:tc>
        <w:tc>
          <w:tcPr>
            <w:tcW w:w="1546" w:type="dxa"/>
            <w:vAlign w:val="center"/>
          </w:tcPr>
          <w:p w14:paraId="41B8E4E7" w14:textId="77777777" w:rsidR="00CC05F3" w:rsidRPr="009247CA" w:rsidRDefault="00CC05F3" w:rsidP="009247CA">
            <w:pPr>
              <w:jc w:val="center"/>
              <w:rPr>
                <w:sz w:val="26"/>
                <w:szCs w:val="26"/>
              </w:rPr>
            </w:pPr>
          </w:p>
        </w:tc>
      </w:tr>
      <w:tr w:rsidR="009247CA" w:rsidRPr="009247CA" w14:paraId="2A2CB131" w14:textId="77777777" w:rsidTr="009247CA">
        <w:trPr>
          <w:trHeight w:val="285"/>
        </w:trPr>
        <w:tc>
          <w:tcPr>
            <w:tcW w:w="828" w:type="dxa"/>
            <w:vAlign w:val="center"/>
          </w:tcPr>
          <w:p w14:paraId="3CB6ACFA" w14:textId="77777777" w:rsidR="00CC05F3" w:rsidRPr="009247CA" w:rsidRDefault="009247CA" w:rsidP="009247CA">
            <w:pPr>
              <w:jc w:val="center"/>
              <w:rPr>
                <w:b/>
                <w:sz w:val="26"/>
                <w:szCs w:val="26"/>
              </w:rPr>
            </w:pPr>
            <w:r w:rsidRPr="009247CA">
              <w:rPr>
                <w:b/>
                <w:sz w:val="26"/>
                <w:szCs w:val="26"/>
              </w:rPr>
              <w:t>II</w:t>
            </w:r>
          </w:p>
        </w:tc>
        <w:tc>
          <w:tcPr>
            <w:tcW w:w="5231" w:type="dxa"/>
            <w:vAlign w:val="center"/>
          </w:tcPr>
          <w:p w14:paraId="4716D2A7" w14:textId="77777777" w:rsidR="00CC05F3" w:rsidRPr="009247CA" w:rsidRDefault="00CC05F3" w:rsidP="009247CA">
            <w:pPr>
              <w:jc w:val="both"/>
              <w:rPr>
                <w:b/>
                <w:sz w:val="26"/>
                <w:szCs w:val="26"/>
              </w:rPr>
            </w:pPr>
            <w:r w:rsidRPr="009247CA">
              <w:rPr>
                <w:b/>
                <w:sz w:val="26"/>
                <w:szCs w:val="26"/>
              </w:rPr>
              <w:t>Tính đột xuất, sáng tạo và vượt nhiệm vụ</w:t>
            </w:r>
          </w:p>
        </w:tc>
        <w:tc>
          <w:tcPr>
            <w:tcW w:w="1024" w:type="dxa"/>
            <w:vAlign w:val="center"/>
          </w:tcPr>
          <w:p w14:paraId="519C36B8" w14:textId="77777777" w:rsidR="00CC05F3" w:rsidRPr="009247CA" w:rsidRDefault="00CC05F3" w:rsidP="009247CA">
            <w:pPr>
              <w:jc w:val="center"/>
              <w:rPr>
                <w:b/>
                <w:sz w:val="26"/>
                <w:szCs w:val="26"/>
              </w:rPr>
            </w:pPr>
            <w:r w:rsidRPr="009247CA">
              <w:rPr>
                <w:b/>
                <w:sz w:val="26"/>
                <w:szCs w:val="26"/>
              </w:rPr>
              <w:t>25</w:t>
            </w:r>
          </w:p>
        </w:tc>
        <w:tc>
          <w:tcPr>
            <w:tcW w:w="1003" w:type="dxa"/>
            <w:vAlign w:val="center"/>
          </w:tcPr>
          <w:p w14:paraId="70EC19D1" w14:textId="77777777" w:rsidR="00CC05F3" w:rsidRPr="009247CA" w:rsidRDefault="00CC05F3" w:rsidP="009247CA">
            <w:pPr>
              <w:jc w:val="center"/>
              <w:rPr>
                <w:b/>
                <w:sz w:val="26"/>
                <w:szCs w:val="26"/>
              </w:rPr>
            </w:pPr>
          </w:p>
        </w:tc>
        <w:tc>
          <w:tcPr>
            <w:tcW w:w="1546" w:type="dxa"/>
            <w:vAlign w:val="center"/>
          </w:tcPr>
          <w:p w14:paraId="2CA75320" w14:textId="77777777" w:rsidR="00CC05F3" w:rsidRPr="009247CA" w:rsidRDefault="00CC05F3" w:rsidP="009247CA">
            <w:pPr>
              <w:jc w:val="center"/>
              <w:rPr>
                <w:b/>
                <w:sz w:val="26"/>
                <w:szCs w:val="26"/>
              </w:rPr>
            </w:pPr>
          </w:p>
        </w:tc>
      </w:tr>
      <w:tr w:rsidR="009247CA" w:rsidRPr="009247CA" w14:paraId="3CA577A5" w14:textId="77777777" w:rsidTr="009247CA">
        <w:trPr>
          <w:trHeight w:val="604"/>
        </w:trPr>
        <w:tc>
          <w:tcPr>
            <w:tcW w:w="828" w:type="dxa"/>
            <w:vAlign w:val="center"/>
          </w:tcPr>
          <w:p w14:paraId="0F9671FB" w14:textId="77777777" w:rsidR="00CC05F3" w:rsidRPr="009247CA" w:rsidRDefault="009247CA" w:rsidP="009247CA">
            <w:pPr>
              <w:jc w:val="center"/>
              <w:rPr>
                <w:sz w:val="26"/>
                <w:szCs w:val="26"/>
              </w:rPr>
            </w:pPr>
            <w:r>
              <w:rPr>
                <w:sz w:val="26"/>
                <w:szCs w:val="26"/>
              </w:rPr>
              <w:t>1</w:t>
            </w:r>
          </w:p>
        </w:tc>
        <w:tc>
          <w:tcPr>
            <w:tcW w:w="5231" w:type="dxa"/>
            <w:vAlign w:val="center"/>
          </w:tcPr>
          <w:p w14:paraId="199F611C" w14:textId="77777777" w:rsidR="00CC05F3" w:rsidRPr="009247CA" w:rsidRDefault="00CC05F3" w:rsidP="009247CA">
            <w:pPr>
              <w:jc w:val="both"/>
              <w:rPr>
                <w:sz w:val="26"/>
                <w:szCs w:val="26"/>
              </w:rPr>
            </w:pPr>
            <w:r w:rsidRPr="009247CA">
              <w:rPr>
                <w:sz w:val="26"/>
                <w:szCs w:val="26"/>
              </w:rPr>
              <w:t xml:space="preserve">Nhiệm vụ mang tính </w:t>
            </w:r>
            <w:r w:rsidRPr="009247CA">
              <w:rPr>
                <w:rStyle w:val="Strong"/>
                <w:sz w:val="26"/>
                <w:szCs w:val="26"/>
              </w:rPr>
              <w:t>đột xuất</w:t>
            </w:r>
            <w:r w:rsidRPr="009247CA">
              <w:rPr>
                <w:sz w:val="26"/>
                <w:szCs w:val="26"/>
              </w:rPr>
              <w:t>, phát sinh ngoài kế hoạch</w:t>
            </w:r>
          </w:p>
        </w:tc>
        <w:tc>
          <w:tcPr>
            <w:tcW w:w="1024" w:type="dxa"/>
            <w:vAlign w:val="center"/>
          </w:tcPr>
          <w:p w14:paraId="125D281F" w14:textId="77777777" w:rsidR="00CC05F3" w:rsidRPr="009247CA" w:rsidRDefault="009247CA" w:rsidP="009247CA">
            <w:pPr>
              <w:jc w:val="center"/>
              <w:rPr>
                <w:sz w:val="26"/>
                <w:szCs w:val="26"/>
              </w:rPr>
            </w:pPr>
            <w:r w:rsidRPr="009247CA">
              <w:rPr>
                <w:sz w:val="26"/>
                <w:szCs w:val="26"/>
              </w:rPr>
              <w:t>10</w:t>
            </w:r>
          </w:p>
        </w:tc>
        <w:tc>
          <w:tcPr>
            <w:tcW w:w="1003" w:type="dxa"/>
            <w:vAlign w:val="center"/>
          </w:tcPr>
          <w:p w14:paraId="1AD8E28A" w14:textId="77777777" w:rsidR="00CC05F3" w:rsidRPr="009247CA" w:rsidRDefault="00CC05F3" w:rsidP="009247CA">
            <w:pPr>
              <w:jc w:val="center"/>
              <w:rPr>
                <w:sz w:val="26"/>
                <w:szCs w:val="26"/>
              </w:rPr>
            </w:pPr>
          </w:p>
        </w:tc>
        <w:tc>
          <w:tcPr>
            <w:tcW w:w="1546" w:type="dxa"/>
            <w:vAlign w:val="center"/>
          </w:tcPr>
          <w:p w14:paraId="0D77813B" w14:textId="77777777" w:rsidR="00CC05F3" w:rsidRPr="009247CA" w:rsidRDefault="00CC05F3" w:rsidP="009247CA">
            <w:pPr>
              <w:jc w:val="center"/>
              <w:rPr>
                <w:sz w:val="26"/>
                <w:szCs w:val="26"/>
              </w:rPr>
            </w:pPr>
          </w:p>
        </w:tc>
      </w:tr>
      <w:tr w:rsidR="00CC05F3" w:rsidRPr="009247CA" w14:paraId="1B7A1E70" w14:textId="77777777" w:rsidTr="009247CA">
        <w:trPr>
          <w:trHeight w:val="285"/>
        </w:trPr>
        <w:tc>
          <w:tcPr>
            <w:tcW w:w="828" w:type="dxa"/>
            <w:vAlign w:val="center"/>
          </w:tcPr>
          <w:p w14:paraId="32EBCC29" w14:textId="77777777" w:rsidR="00CC05F3" w:rsidRPr="009247CA" w:rsidRDefault="009247CA" w:rsidP="009247CA">
            <w:pPr>
              <w:jc w:val="center"/>
              <w:rPr>
                <w:sz w:val="26"/>
                <w:szCs w:val="26"/>
              </w:rPr>
            </w:pPr>
            <w:r>
              <w:rPr>
                <w:sz w:val="26"/>
                <w:szCs w:val="26"/>
              </w:rPr>
              <w:t>2</w:t>
            </w:r>
          </w:p>
        </w:tc>
        <w:tc>
          <w:tcPr>
            <w:tcW w:w="5231" w:type="dxa"/>
            <w:vAlign w:val="center"/>
          </w:tcPr>
          <w:p w14:paraId="1B0404DB" w14:textId="77777777" w:rsidR="00CC05F3" w:rsidRPr="009247CA" w:rsidRDefault="00CC05F3" w:rsidP="009247CA">
            <w:pPr>
              <w:jc w:val="both"/>
              <w:rPr>
                <w:sz w:val="26"/>
                <w:szCs w:val="26"/>
              </w:rPr>
            </w:pPr>
            <w:r w:rsidRPr="009247CA">
              <w:rPr>
                <w:sz w:val="26"/>
                <w:szCs w:val="26"/>
              </w:rPr>
              <w:t xml:space="preserve">Có </w:t>
            </w:r>
            <w:r w:rsidRPr="009247CA">
              <w:rPr>
                <w:rStyle w:val="Strong"/>
                <w:sz w:val="26"/>
                <w:szCs w:val="26"/>
              </w:rPr>
              <w:t>sáng kiến, giải pháp mới</w:t>
            </w:r>
            <w:r w:rsidRPr="009247CA">
              <w:rPr>
                <w:sz w:val="26"/>
                <w:szCs w:val="26"/>
              </w:rPr>
              <w:t>, cách làm hiệu quả</w:t>
            </w:r>
          </w:p>
        </w:tc>
        <w:tc>
          <w:tcPr>
            <w:tcW w:w="1024" w:type="dxa"/>
            <w:vAlign w:val="center"/>
          </w:tcPr>
          <w:p w14:paraId="043B15BC" w14:textId="77777777" w:rsidR="00CC05F3" w:rsidRPr="009247CA" w:rsidRDefault="009247CA" w:rsidP="009247CA">
            <w:pPr>
              <w:jc w:val="center"/>
              <w:rPr>
                <w:sz w:val="26"/>
                <w:szCs w:val="26"/>
              </w:rPr>
            </w:pPr>
            <w:r w:rsidRPr="009247CA">
              <w:rPr>
                <w:sz w:val="26"/>
                <w:szCs w:val="26"/>
              </w:rPr>
              <w:t>10</w:t>
            </w:r>
          </w:p>
        </w:tc>
        <w:tc>
          <w:tcPr>
            <w:tcW w:w="1003" w:type="dxa"/>
            <w:vAlign w:val="center"/>
          </w:tcPr>
          <w:p w14:paraId="69BD8E68" w14:textId="77777777" w:rsidR="00CC05F3" w:rsidRPr="009247CA" w:rsidRDefault="00CC05F3" w:rsidP="009247CA">
            <w:pPr>
              <w:jc w:val="center"/>
              <w:rPr>
                <w:sz w:val="26"/>
                <w:szCs w:val="26"/>
              </w:rPr>
            </w:pPr>
          </w:p>
        </w:tc>
        <w:tc>
          <w:tcPr>
            <w:tcW w:w="1546" w:type="dxa"/>
            <w:vAlign w:val="center"/>
          </w:tcPr>
          <w:p w14:paraId="280D2611" w14:textId="77777777" w:rsidR="00CC05F3" w:rsidRPr="009247CA" w:rsidRDefault="00CC05F3" w:rsidP="009247CA">
            <w:pPr>
              <w:jc w:val="center"/>
              <w:rPr>
                <w:sz w:val="26"/>
                <w:szCs w:val="26"/>
              </w:rPr>
            </w:pPr>
          </w:p>
        </w:tc>
      </w:tr>
      <w:tr w:rsidR="00CC05F3" w:rsidRPr="009247CA" w14:paraId="63C13027" w14:textId="77777777" w:rsidTr="009247CA">
        <w:trPr>
          <w:trHeight w:val="587"/>
        </w:trPr>
        <w:tc>
          <w:tcPr>
            <w:tcW w:w="828" w:type="dxa"/>
            <w:vAlign w:val="center"/>
          </w:tcPr>
          <w:p w14:paraId="36EE745F" w14:textId="77777777" w:rsidR="00CC05F3" w:rsidRPr="009247CA" w:rsidRDefault="009247CA" w:rsidP="009247CA">
            <w:pPr>
              <w:jc w:val="center"/>
              <w:rPr>
                <w:sz w:val="26"/>
                <w:szCs w:val="26"/>
              </w:rPr>
            </w:pPr>
            <w:r>
              <w:rPr>
                <w:sz w:val="26"/>
                <w:szCs w:val="26"/>
              </w:rPr>
              <w:t>3</w:t>
            </w:r>
          </w:p>
        </w:tc>
        <w:tc>
          <w:tcPr>
            <w:tcW w:w="5231" w:type="dxa"/>
            <w:vAlign w:val="center"/>
          </w:tcPr>
          <w:p w14:paraId="74F33780" w14:textId="77777777" w:rsidR="00CC05F3" w:rsidRPr="009247CA" w:rsidRDefault="00CC05F3" w:rsidP="009247CA">
            <w:pPr>
              <w:jc w:val="both"/>
              <w:rPr>
                <w:sz w:val="26"/>
                <w:szCs w:val="26"/>
              </w:rPr>
            </w:pPr>
            <w:r w:rsidRPr="009247CA">
              <w:rPr>
                <w:sz w:val="26"/>
                <w:szCs w:val="26"/>
              </w:rPr>
              <w:t>Tinh thần dám nghĩ – dám làm – dám chịu trách nhiệm</w:t>
            </w:r>
          </w:p>
        </w:tc>
        <w:tc>
          <w:tcPr>
            <w:tcW w:w="1024" w:type="dxa"/>
            <w:vAlign w:val="center"/>
          </w:tcPr>
          <w:p w14:paraId="31A52548" w14:textId="77777777" w:rsidR="00CC05F3" w:rsidRPr="009247CA" w:rsidRDefault="009247CA" w:rsidP="009247CA">
            <w:pPr>
              <w:jc w:val="center"/>
              <w:rPr>
                <w:sz w:val="26"/>
                <w:szCs w:val="26"/>
              </w:rPr>
            </w:pPr>
            <w:r w:rsidRPr="009247CA">
              <w:rPr>
                <w:sz w:val="26"/>
                <w:szCs w:val="26"/>
              </w:rPr>
              <w:t>5</w:t>
            </w:r>
          </w:p>
        </w:tc>
        <w:tc>
          <w:tcPr>
            <w:tcW w:w="1003" w:type="dxa"/>
            <w:vAlign w:val="center"/>
          </w:tcPr>
          <w:p w14:paraId="279417B2" w14:textId="77777777" w:rsidR="00CC05F3" w:rsidRPr="009247CA" w:rsidRDefault="00CC05F3" w:rsidP="009247CA">
            <w:pPr>
              <w:jc w:val="center"/>
              <w:rPr>
                <w:sz w:val="26"/>
                <w:szCs w:val="26"/>
              </w:rPr>
            </w:pPr>
          </w:p>
        </w:tc>
        <w:tc>
          <w:tcPr>
            <w:tcW w:w="1546" w:type="dxa"/>
            <w:vAlign w:val="center"/>
          </w:tcPr>
          <w:p w14:paraId="775DC7A6" w14:textId="77777777" w:rsidR="00CC05F3" w:rsidRPr="009247CA" w:rsidRDefault="00CC05F3" w:rsidP="009247CA">
            <w:pPr>
              <w:jc w:val="center"/>
              <w:rPr>
                <w:sz w:val="26"/>
                <w:szCs w:val="26"/>
              </w:rPr>
            </w:pPr>
          </w:p>
        </w:tc>
      </w:tr>
      <w:tr w:rsidR="00CC05F3" w:rsidRPr="009247CA" w14:paraId="15471E51" w14:textId="77777777" w:rsidTr="009247CA">
        <w:trPr>
          <w:trHeight w:val="604"/>
        </w:trPr>
        <w:tc>
          <w:tcPr>
            <w:tcW w:w="828" w:type="dxa"/>
            <w:vAlign w:val="center"/>
          </w:tcPr>
          <w:p w14:paraId="056123F6" w14:textId="77777777" w:rsidR="00CC05F3" w:rsidRPr="009247CA" w:rsidRDefault="009247CA" w:rsidP="009247CA">
            <w:pPr>
              <w:jc w:val="center"/>
              <w:rPr>
                <w:b/>
                <w:sz w:val="26"/>
                <w:szCs w:val="26"/>
              </w:rPr>
            </w:pPr>
            <w:r w:rsidRPr="009247CA">
              <w:rPr>
                <w:b/>
                <w:sz w:val="26"/>
                <w:szCs w:val="26"/>
              </w:rPr>
              <w:t>III</w:t>
            </w:r>
          </w:p>
        </w:tc>
        <w:tc>
          <w:tcPr>
            <w:tcW w:w="5231" w:type="dxa"/>
            <w:vAlign w:val="center"/>
          </w:tcPr>
          <w:p w14:paraId="7AAD3508" w14:textId="77777777" w:rsidR="00CC05F3" w:rsidRPr="009247CA" w:rsidRDefault="00CC05F3" w:rsidP="009247CA">
            <w:pPr>
              <w:jc w:val="both"/>
              <w:rPr>
                <w:b/>
                <w:sz w:val="26"/>
                <w:szCs w:val="26"/>
              </w:rPr>
            </w:pPr>
            <w:r w:rsidRPr="009247CA">
              <w:rPr>
                <w:b/>
                <w:sz w:val="26"/>
                <w:szCs w:val="26"/>
              </w:rPr>
              <w:t>Hiệu quả và phạm vi ảnh hưởng của thành tích</w:t>
            </w:r>
          </w:p>
        </w:tc>
        <w:tc>
          <w:tcPr>
            <w:tcW w:w="1024" w:type="dxa"/>
            <w:vAlign w:val="center"/>
          </w:tcPr>
          <w:p w14:paraId="61D87B9A" w14:textId="77777777" w:rsidR="00CC05F3" w:rsidRPr="009247CA" w:rsidRDefault="00CC05F3" w:rsidP="009247CA">
            <w:pPr>
              <w:jc w:val="center"/>
              <w:rPr>
                <w:b/>
                <w:sz w:val="26"/>
                <w:szCs w:val="26"/>
              </w:rPr>
            </w:pPr>
            <w:r w:rsidRPr="009247CA">
              <w:rPr>
                <w:b/>
                <w:sz w:val="26"/>
                <w:szCs w:val="26"/>
              </w:rPr>
              <w:t>25</w:t>
            </w:r>
          </w:p>
        </w:tc>
        <w:tc>
          <w:tcPr>
            <w:tcW w:w="1003" w:type="dxa"/>
            <w:vAlign w:val="center"/>
          </w:tcPr>
          <w:p w14:paraId="490A9AFC" w14:textId="77777777" w:rsidR="00CC05F3" w:rsidRPr="009247CA" w:rsidRDefault="00CC05F3" w:rsidP="009247CA">
            <w:pPr>
              <w:jc w:val="center"/>
              <w:rPr>
                <w:b/>
                <w:sz w:val="26"/>
                <w:szCs w:val="26"/>
              </w:rPr>
            </w:pPr>
          </w:p>
        </w:tc>
        <w:tc>
          <w:tcPr>
            <w:tcW w:w="1546" w:type="dxa"/>
            <w:vAlign w:val="center"/>
          </w:tcPr>
          <w:p w14:paraId="36E89FCC" w14:textId="77777777" w:rsidR="00CC05F3" w:rsidRPr="009247CA" w:rsidRDefault="00CC05F3" w:rsidP="009247CA">
            <w:pPr>
              <w:jc w:val="center"/>
              <w:rPr>
                <w:b/>
                <w:sz w:val="26"/>
                <w:szCs w:val="26"/>
              </w:rPr>
            </w:pPr>
          </w:p>
        </w:tc>
      </w:tr>
      <w:tr w:rsidR="00CC05F3" w:rsidRPr="009247CA" w14:paraId="622C6BAF" w14:textId="77777777" w:rsidTr="009247CA">
        <w:trPr>
          <w:trHeight w:val="285"/>
        </w:trPr>
        <w:tc>
          <w:tcPr>
            <w:tcW w:w="828" w:type="dxa"/>
            <w:vAlign w:val="center"/>
          </w:tcPr>
          <w:p w14:paraId="6462CEA8" w14:textId="77777777" w:rsidR="00CC05F3" w:rsidRPr="009247CA" w:rsidRDefault="009247CA" w:rsidP="009247CA">
            <w:pPr>
              <w:jc w:val="center"/>
              <w:rPr>
                <w:sz w:val="26"/>
                <w:szCs w:val="26"/>
              </w:rPr>
            </w:pPr>
            <w:r>
              <w:rPr>
                <w:sz w:val="26"/>
                <w:szCs w:val="26"/>
              </w:rPr>
              <w:t>1</w:t>
            </w:r>
          </w:p>
        </w:tc>
        <w:tc>
          <w:tcPr>
            <w:tcW w:w="5231" w:type="dxa"/>
            <w:vAlign w:val="center"/>
          </w:tcPr>
          <w:p w14:paraId="3D9EFCF1" w14:textId="77777777" w:rsidR="00CC05F3" w:rsidRPr="009247CA" w:rsidRDefault="00CC05F3" w:rsidP="009247CA">
            <w:pPr>
              <w:jc w:val="both"/>
              <w:rPr>
                <w:sz w:val="26"/>
                <w:szCs w:val="26"/>
              </w:rPr>
            </w:pPr>
            <w:r w:rsidRPr="009247CA">
              <w:rPr>
                <w:sz w:val="26"/>
                <w:szCs w:val="26"/>
              </w:rPr>
              <w:t>Hiệu quả rõ rệt đối với lớp/tổ chuyên môn,</w:t>
            </w:r>
          </w:p>
        </w:tc>
        <w:tc>
          <w:tcPr>
            <w:tcW w:w="1024" w:type="dxa"/>
            <w:vAlign w:val="center"/>
          </w:tcPr>
          <w:p w14:paraId="175A7156" w14:textId="77777777" w:rsidR="00CC05F3" w:rsidRPr="009247CA" w:rsidRDefault="009247CA" w:rsidP="009247CA">
            <w:pPr>
              <w:jc w:val="center"/>
              <w:rPr>
                <w:sz w:val="26"/>
                <w:szCs w:val="26"/>
              </w:rPr>
            </w:pPr>
            <w:r w:rsidRPr="009247CA">
              <w:rPr>
                <w:sz w:val="26"/>
                <w:szCs w:val="26"/>
              </w:rPr>
              <w:t>10</w:t>
            </w:r>
          </w:p>
        </w:tc>
        <w:tc>
          <w:tcPr>
            <w:tcW w:w="1003" w:type="dxa"/>
            <w:vAlign w:val="center"/>
          </w:tcPr>
          <w:p w14:paraId="03BAA42C" w14:textId="77777777" w:rsidR="00CC05F3" w:rsidRPr="009247CA" w:rsidRDefault="00CC05F3" w:rsidP="009247CA">
            <w:pPr>
              <w:jc w:val="center"/>
              <w:rPr>
                <w:sz w:val="26"/>
                <w:szCs w:val="26"/>
              </w:rPr>
            </w:pPr>
          </w:p>
        </w:tc>
        <w:tc>
          <w:tcPr>
            <w:tcW w:w="1546" w:type="dxa"/>
            <w:vAlign w:val="center"/>
          </w:tcPr>
          <w:p w14:paraId="2A38DABE" w14:textId="77777777" w:rsidR="00CC05F3" w:rsidRPr="009247CA" w:rsidRDefault="00CC05F3" w:rsidP="009247CA">
            <w:pPr>
              <w:jc w:val="center"/>
              <w:rPr>
                <w:sz w:val="26"/>
                <w:szCs w:val="26"/>
              </w:rPr>
            </w:pPr>
          </w:p>
        </w:tc>
      </w:tr>
      <w:tr w:rsidR="009247CA" w:rsidRPr="009247CA" w14:paraId="05B45DEF" w14:textId="77777777" w:rsidTr="009247CA">
        <w:trPr>
          <w:trHeight w:val="301"/>
        </w:trPr>
        <w:tc>
          <w:tcPr>
            <w:tcW w:w="828" w:type="dxa"/>
            <w:vAlign w:val="center"/>
          </w:tcPr>
          <w:p w14:paraId="5D2C0F69" w14:textId="77777777" w:rsidR="009247CA" w:rsidRPr="009247CA" w:rsidRDefault="009247CA" w:rsidP="009247CA">
            <w:pPr>
              <w:jc w:val="center"/>
              <w:rPr>
                <w:sz w:val="26"/>
                <w:szCs w:val="26"/>
              </w:rPr>
            </w:pPr>
            <w:r>
              <w:rPr>
                <w:sz w:val="26"/>
                <w:szCs w:val="26"/>
              </w:rPr>
              <w:t>2</w:t>
            </w:r>
          </w:p>
        </w:tc>
        <w:tc>
          <w:tcPr>
            <w:tcW w:w="5231" w:type="dxa"/>
            <w:vAlign w:val="center"/>
          </w:tcPr>
          <w:p w14:paraId="7E580C21" w14:textId="77777777" w:rsidR="009247CA" w:rsidRPr="009247CA" w:rsidRDefault="009247CA" w:rsidP="009247CA">
            <w:pPr>
              <w:jc w:val="both"/>
              <w:rPr>
                <w:sz w:val="26"/>
                <w:szCs w:val="26"/>
              </w:rPr>
            </w:pPr>
            <w:r w:rsidRPr="009247CA">
              <w:rPr>
                <w:sz w:val="26"/>
                <w:szCs w:val="26"/>
              </w:rPr>
              <w:t>Ảnh hưởng tích cực đến toàn trường</w:t>
            </w:r>
          </w:p>
        </w:tc>
        <w:tc>
          <w:tcPr>
            <w:tcW w:w="1024" w:type="dxa"/>
            <w:vAlign w:val="center"/>
          </w:tcPr>
          <w:p w14:paraId="12D637CA" w14:textId="77777777" w:rsidR="009247CA" w:rsidRPr="009247CA" w:rsidRDefault="009247CA" w:rsidP="009247CA">
            <w:pPr>
              <w:jc w:val="center"/>
              <w:rPr>
                <w:sz w:val="26"/>
                <w:szCs w:val="26"/>
              </w:rPr>
            </w:pPr>
            <w:r w:rsidRPr="009247CA">
              <w:rPr>
                <w:sz w:val="26"/>
                <w:szCs w:val="26"/>
              </w:rPr>
              <w:t>10</w:t>
            </w:r>
          </w:p>
        </w:tc>
        <w:tc>
          <w:tcPr>
            <w:tcW w:w="1003" w:type="dxa"/>
            <w:vAlign w:val="center"/>
          </w:tcPr>
          <w:p w14:paraId="3F270624" w14:textId="77777777" w:rsidR="009247CA" w:rsidRPr="009247CA" w:rsidRDefault="009247CA" w:rsidP="009247CA">
            <w:pPr>
              <w:jc w:val="center"/>
              <w:rPr>
                <w:sz w:val="26"/>
                <w:szCs w:val="26"/>
              </w:rPr>
            </w:pPr>
          </w:p>
        </w:tc>
        <w:tc>
          <w:tcPr>
            <w:tcW w:w="1546" w:type="dxa"/>
            <w:vAlign w:val="center"/>
          </w:tcPr>
          <w:p w14:paraId="5723710A" w14:textId="77777777" w:rsidR="009247CA" w:rsidRPr="009247CA" w:rsidRDefault="009247CA" w:rsidP="009247CA">
            <w:pPr>
              <w:jc w:val="center"/>
              <w:rPr>
                <w:sz w:val="26"/>
                <w:szCs w:val="26"/>
              </w:rPr>
            </w:pPr>
          </w:p>
        </w:tc>
      </w:tr>
      <w:tr w:rsidR="00CC05F3" w:rsidRPr="009247CA" w14:paraId="2A9F18A9" w14:textId="77777777" w:rsidTr="009247CA">
        <w:trPr>
          <w:trHeight w:val="587"/>
        </w:trPr>
        <w:tc>
          <w:tcPr>
            <w:tcW w:w="828" w:type="dxa"/>
            <w:vAlign w:val="center"/>
          </w:tcPr>
          <w:p w14:paraId="7384505F" w14:textId="77777777" w:rsidR="00CC05F3" w:rsidRPr="009247CA" w:rsidRDefault="009247CA" w:rsidP="009247CA">
            <w:pPr>
              <w:jc w:val="center"/>
              <w:rPr>
                <w:sz w:val="26"/>
                <w:szCs w:val="26"/>
              </w:rPr>
            </w:pPr>
            <w:r>
              <w:rPr>
                <w:sz w:val="26"/>
                <w:szCs w:val="26"/>
              </w:rPr>
              <w:t>3</w:t>
            </w:r>
          </w:p>
        </w:tc>
        <w:tc>
          <w:tcPr>
            <w:tcW w:w="5231" w:type="dxa"/>
            <w:vAlign w:val="center"/>
          </w:tcPr>
          <w:p w14:paraId="360C2F58" w14:textId="77777777" w:rsidR="00CC05F3" w:rsidRPr="009247CA" w:rsidRDefault="00CC05F3" w:rsidP="009247CA">
            <w:pPr>
              <w:jc w:val="both"/>
              <w:rPr>
                <w:sz w:val="26"/>
                <w:szCs w:val="26"/>
              </w:rPr>
            </w:pPr>
            <w:r w:rsidRPr="009247CA">
              <w:rPr>
                <w:sz w:val="26"/>
                <w:szCs w:val="26"/>
              </w:rPr>
              <w:t>Được cấp trên, địa phương hoặc cộng đồng ghi nhận</w:t>
            </w:r>
          </w:p>
        </w:tc>
        <w:tc>
          <w:tcPr>
            <w:tcW w:w="1024" w:type="dxa"/>
            <w:vAlign w:val="center"/>
          </w:tcPr>
          <w:p w14:paraId="0C810CED" w14:textId="77777777" w:rsidR="00CC05F3" w:rsidRPr="009247CA" w:rsidRDefault="009247CA" w:rsidP="009247CA">
            <w:pPr>
              <w:jc w:val="center"/>
              <w:rPr>
                <w:sz w:val="26"/>
                <w:szCs w:val="26"/>
              </w:rPr>
            </w:pPr>
            <w:r w:rsidRPr="009247CA">
              <w:rPr>
                <w:sz w:val="26"/>
                <w:szCs w:val="26"/>
              </w:rPr>
              <w:t>5</w:t>
            </w:r>
          </w:p>
        </w:tc>
        <w:tc>
          <w:tcPr>
            <w:tcW w:w="1003" w:type="dxa"/>
            <w:vAlign w:val="center"/>
          </w:tcPr>
          <w:p w14:paraId="4DD99E4A" w14:textId="77777777" w:rsidR="00CC05F3" w:rsidRPr="009247CA" w:rsidRDefault="00CC05F3" w:rsidP="009247CA">
            <w:pPr>
              <w:jc w:val="center"/>
              <w:rPr>
                <w:sz w:val="26"/>
                <w:szCs w:val="26"/>
              </w:rPr>
            </w:pPr>
          </w:p>
        </w:tc>
        <w:tc>
          <w:tcPr>
            <w:tcW w:w="1546" w:type="dxa"/>
            <w:vAlign w:val="center"/>
          </w:tcPr>
          <w:p w14:paraId="309A4D95" w14:textId="77777777" w:rsidR="00CC05F3" w:rsidRPr="009247CA" w:rsidRDefault="00CC05F3" w:rsidP="009247CA">
            <w:pPr>
              <w:jc w:val="center"/>
              <w:rPr>
                <w:sz w:val="26"/>
                <w:szCs w:val="26"/>
              </w:rPr>
            </w:pPr>
          </w:p>
        </w:tc>
      </w:tr>
      <w:tr w:rsidR="00CC05F3" w:rsidRPr="009247CA" w14:paraId="1DAA62DB" w14:textId="77777777" w:rsidTr="009247CA">
        <w:trPr>
          <w:trHeight w:val="587"/>
        </w:trPr>
        <w:tc>
          <w:tcPr>
            <w:tcW w:w="828" w:type="dxa"/>
            <w:vAlign w:val="center"/>
          </w:tcPr>
          <w:p w14:paraId="3481C278" w14:textId="77777777" w:rsidR="00CC05F3" w:rsidRPr="009247CA" w:rsidRDefault="009247CA" w:rsidP="009247CA">
            <w:pPr>
              <w:jc w:val="center"/>
              <w:rPr>
                <w:b/>
                <w:sz w:val="26"/>
                <w:szCs w:val="26"/>
              </w:rPr>
            </w:pPr>
            <w:r w:rsidRPr="009247CA">
              <w:rPr>
                <w:b/>
                <w:sz w:val="26"/>
                <w:szCs w:val="26"/>
              </w:rPr>
              <w:t>IV</w:t>
            </w:r>
          </w:p>
        </w:tc>
        <w:tc>
          <w:tcPr>
            <w:tcW w:w="5231" w:type="dxa"/>
            <w:vAlign w:val="center"/>
          </w:tcPr>
          <w:p w14:paraId="710E3C79" w14:textId="77777777" w:rsidR="00CC05F3" w:rsidRPr="009247CA" w:rsidRDefault="009247CA" w:rsidP="009247CA">
            <w:pPr>
              <w:jc w:val="both"/>
              <w:rPr>
                <w:b/>
                <w:sz w:val="26"/>
                <w:szCs w:val="26"/>
              </w:rPr>
            </w:pPr>
            <w:r w:rsidRPr="009247CA">
              <w:rPr>
                <w:b/>
                <w:sz w:val="26"/>
                <w:szCs w:val="26"/>
              </w:rPr>
              <w:t>Chấp hành kỷ luật, đạo đức, tác phong công tác</w:t>
            </w:r>
          </w:p>
        </w:tc>
        <w:tc>
          <w:tcPr>
            <w:tcW w:w="1024" w:type="dxa"/>
            <w:vAlign w:val="center"/>
          </w:tcPr>
          <w:p w14:paraId="4A32E7B7" w14:textId="77777777" w:rsidR="00CC05F3" w:rsidRPr="009247CA" w:rsidRDefault="009247CA" w:rsidP="009247CA">
            <w:pPr>
              <w:jc w:val="center"/>
              <w:rPr>
                <w:b/>
                <w:sz w:val="26"/>
                <w:szCs w:val="26"/>
              </w:rPr>
            </w:pPr>
            <w:r w:rsidRPr="009247CA">
              <w:rPr>
                <w:b/>
                <w:sz w:val="26"/>
                <w:szCs w:val="26"/>
              </w:rPr>
              <w:t>10</w:t>
            </w:r>
          </w:p>
        </w:tc>
        <w:tc>
          <w:tcPr>
            <w:tcW w:w="1003" w:type="dxa"/>
            <w:vAlign w:val="center"/>
          </w:tcPr>
          <w:p w14:paraId="1DF037C4" w14:textId="77777777" w:rsidR="00CC05F3" w:rsidRPr="009247CA" w:rsidRDefault="00CC05F3" w:rsidP="009247CA">
            <w:pPr>
              <w:jc w:val="center"/>
              <w:rPr>
                <w:b/>
                <w:sz w:val="26"/>
                <w:szCs w:val="26"/>
              </w:rPr>
            </w:pPr>
          </w:p>
        </w:tc>
        <w:tc>
          <w:tcPr>
            <w:tcW w:w="1546" w:type="dxa"/>
            <w:vAlign w:val="center"/>
          </w:tcPr>
          <w:p w14:paraId="23981D57" w14:textId="77777777" w:rsidR="00CC05F3" w:rsidRPr="009247CA" w:rsidRDefault="00CC05F3" w:rsidP="009247CA">
            <w:pPr>
              <w:jc w:val="center"/>
              <w:rPr>
                <w:b/>
                <w:sz w:val="26"/>
                <w:szCs w:val="26"/>
              </w:rPr>
            </w:pPr>
          </w:p>
        </w:tc>
      </w:tr>
      <w:tr w:rsidR="009247CA" w:rsidRPr="009247CA" w14:paraId="2E6E2B9C" w14:textId="77777777" w:rsidTr="009247CA">
        <w:trPr>
          <w:trHeight w:val="604"/>
        </w:trPr>
        <w:tc>
          <w:tcPr>
            <w:tcW w:w="828" w:type="dxa"/>
            <w:vAlign w:val="center"/>
          </w:tcPr>
          <w:p w14:paraId="2C9F33A4" w14:textId="77777777" w:rsidR="009247CA" w:rsidRPr="009247CA" w:rsidRDefault="009247CA" w:rsidP="009247CA">
            <w:pPr>
              <w:jc w:val="center"/>
              <w:rPr>
                <w:sz w:val="26"/>
                <w:szCs w:val="26"/>
              </w:rPr>
            </w:pPr>
            <w:r>
              <w:rPr>
                <w:sz w:val="26"/>
                <w:szCs w:val="26"/>
              </w:rPr>
              <w:t>1</w:t>
            </w:r>
          </w:p>
        </w:tc>
        <w:tc>
          <w:tcPr>
            <w:tcW w:w="5231" w:type="dxa"/>
            <w:vAlign w:val="center"/>
          </w:tcPr>
          <w:p w14:paraId="728CEA60" w14:textId="77777777" w:rsidR="009247CA" w:rsidRPr="009247CA" w:rsidRDefault="009247CA" w:rsidP="009247CA">
            <w:pPr>
              <w:jc w:val="both"/>
              <w:rPr>
                <w:sz w:val="26"/>
                <w:szCs w:val="26"/>
              </w:rPr>
            </w:pPr>
            <w:r w:rsidRPr="009247CA">
              <w:rPr>
                <w:sz w:val="26"/>
                <w:szCs w:val="26"/>
              </w:rPr>
              <w:t>Chấp hành tốt chủ trương, quy định của ngành và nhà trường</w:t>
            </w:r>
          </w:p>
        </w:tc>
        <w:tc>
          <w:tcPr>
            <w:tcW w:w="1024" w:type="dxa"/>
            <w:vAlign w:val="center"/>
          </w:tcPr>
          <w:p w14:paraId="23084FE0" w14:textId="77777777" w:rsidR="009247CA" w:rsidRPr="009247CA" w:rsidRDefault="009247CA" w:rsidP="009247CA">
            <w:pPr>
              <w:jc w:val="center"/>
              <w:rPr>
                <w:sz w:val="26"/>
                <w:szCs w:val="26"/>
              </w:rPr>
            </w:pPr>
            <w:r w:rsidRPr="009247CA">
              <w:rPr>
                <w:sz w:val="26"/>
                <w:szCs w:val="26"/>
              </w:rPr>
              <w:t>5</w:t>
            </w:r>
          </w:p>
        </w:tc>
        <w:tc>
          <w:tcPr>
            <w:tcW w:w="1003" w:type="dxa"/>
            <w:vAlign w:val="center"/>
          </w:tcPr>
          <w:p w14:paraId="10ED068A" w14:textId="77777777" w:rsidR="009247CA" w:rsidRPr="009247CA" w:rsidRDefault="009247CA" w:rsidP="009247CA">
            <w:pPr>
              <w:jc w:val="center"/>
              <w:rPr>
                <w:sz w:val="26"/>
                <w:szCs w:val="26"/>
              </w:rPr>
            </w:pPr>
          </w:p>
        </w:tc>
        <w:tc>
          <w:tcPr>
            <w:tcW w:w="1546" w:type="dxa"/>
            <w:vAlign w:val="center"/>
          </w:tcPr>
          <w:p w14:paraId="70209E84" w14:textId="77777777" w:rsidR="009247CA" w:rsidRPr="009247CA" w:rsidRDefault="009247CA" w:rsidP="009247CA">
            <w:pPr>
              <w:jc w:val="center"/>
              <w:rPr>
                <w:sz w:val="26"/>
                <w:szCs w:val="26"/>
              </w:rPr>
            </w:pPr>
          </w:p>
        </w:tc>
      </w:tr>
      <w:tr w:rsidR="009247CA" w:rsidRPr="009247CA" w14:paraId="0482C7D0" w14:textId="77777777" w:rsidTr="009247CA">
        <w:trPr>
          <w:trHeight w:val="587"/>
        </w:trPr>
        <w:tc>
          <w:tcPr>
            <w:tcW w:w="828" w:type="dxa"/>
            <w:vAlign w:val="center"/>
          </w:tcPr>
          <w:p w14:paraId="538BCAAD" w14:textId="77777777" w:rsidR="009247CA" w:rsidRPr="009247CA" w:rsidRDefault="009247CA" w:rsidP="009247CA">
            <w:pPr>
              <w:jc w:val="center"/>
              <w:rPr>
                <w:sz w:val="26"/>
                <w:szCs w:val="26"/>
              </w:rPr>
            </w:pPr>
            <w:r>
              <w:rPr>
                <w:sz w:val="26"/>
                <w:szCs w:val="26"/>
              </w:rPr>
              <w:t>2</w:t>
            </w:r>
          </w:p>
        </w:tc>
        <w:tc>
          <w:tcPr>
            <w:tcW w:w="5231" w:type="dxa"/>
            <w:vAlign w:val="center"/>
          </w:tcPr>
          <w:p w14:paraId="34EB21DF" w14:textId="77777777" w:rsidR="009247CA" w:rsidRPr="009247CA" w:rsidRDefault="009247CA" w:rsidP="009247CA">
            <w:pPr>
              <w:jc w:val="both"/>
              <w:rPr>
                <w:sz w:val="26"/>
                <w:szCs w:val="26"/>
              </w:rPr>
            </w:pPr>
            <w:r w:rsidRPr="009247CA">
              <w:rPr>
                <w:sz w:val="26"/>
                <w:szCs w:val="26"/>
              </w:rPr>
              <w:t>Đạo đức nghề nghiệp, tác phong chuẩn mực, gương mẫu</w:t>
            </w:r>
          </w:p>
        </w:tc>
        <w:tc>
          <w:tcPr>
            <w:tcW w:w="1024" w:type="dxa"/>
            <w:vAlign w:val="center"/>
          </w:tcPr>
          <w:p w14:paraId="3B7F2561" w14:textId="77777777" w:rsidR="009247CA" w:rsidRPr="009247CA" w:rsidRDefault="009247CA" w:rsidP="009247CA">
            <w:pPr>
              <w:jc w:val="center"/>
              <w:rPr>
                <w:sz w:val="26"/>
                <w:szCs w:val="26"/>
              </w:rPr>
            </w:pPr>
            <w:r w:rsidRPr="009247CA">
              <w:rPr>
                <w:sz w:val="26"/>
                <w:szCs w:val="26"/>
              </w:rPr>
              <w:t>5</w:t>
            </w:r>
          </w:p>
        </w:tc>
        <w:tc>
          <w:tcPr>
            <w:tcW w:w="1003" w:type="dxa"/>
            <w:vAlign w:val="center"/>
          </w:tcPr>
          <w:p w14:paraId="17C9CB04" w14:textId="77777777" w:rsidR="009247CA" w:rsidRPr="009247CA" w:rsidRDefault="009247CA" w:rsidP="009247CA">
            <w:pPr>
              <w:jc w:val="center"/>
              <w:rPr>
                <w:sz w:val="26"/>
                <w:szCs w:val="26"/>
              </w:rPr>
            </w:pPr>
          </w:p>
        </w:tc>
        <w:tc>
          <w:tcPr>
            <w:tcW w:w="1546" w:type="dxa"/>
            <w:vAlign w:val="center"/>
          </w:tcPr>
          <w:p w14:paraId="337E0496" w14:textId="77777777" w:rsidR="009247CA" w:rsidRPr="009247CA" w:rsidRDefault="009247CA" w:rsidP="009247CA">
            <w:pPr>
              <w:jc w:val="center"/>
              <w:rPr>
                <w:sz w:val="26"/>
                <w:szCs w:val="26"/>
              </w:rPr>
            </w:pPr>
          </w:p>
        </w:tc>
      </w:tr>
      <w:tr w:rsidR="009247CA" w:rsidRPr="009247CA" w14:paraId="51F5678A" w14:textId="77777777" w:rsidTr="009247CA">
        <w:trPr>
          <w:trHeight w:val="285"/>
        </w:trPr>
        <w:tc>
          <w:tcPr>
            <w:tcW w:w="828" w:type="dxa"/>
            <w:vAlign w:val="center"/>
          </w:tcPr>
          <w:p w14:paraId="28381775" w14:textId="77777777" w:rsidR="009247CA" w:rsidRPr="009247CA" w:rsidRDefault="009247CA" w:rsidP="009247CA">
            <w:pPr>
              <w:jc w:val="center"/>
              <w:rPr>
                <w:b/>
                <w:sz w:val="26"/>
                <w:szCs w:val="26"/>
              </w:rPr>
            </w:pPr>
            <w:r w:rsidRPr="009247CA">
              <w:rPr>
                <w:b/>
                <w:sz w:val="26"/>
                <w:szCs w:val="26"/>
              </w:rPr>
              <w:t>V</w:t>
            </w:r>
          </w:p>
        </w:tc>
        <w:tc>
          <w:tcPr>
            <w:tcW w:w="5231" w:type="dxa"/>
            <w:vAlign w:val="center"/>
          </w:tcPr>
          <w:p w14:paraId="0AE8B362" w14:textId="77777777" w:rsidR="009247CA" w:rsidRPr="009247CA" w:rsidRDefault="009247CA" w:rsidP="009247CA">
            <w:pPr>
              <w:jc w:val="both"/>
              <w:rPr>
                <w:b/>
                <w:sz w:val="26"/>
                <w:szCs w:val="26"/>
              </w:rPr>
            </w:pPr>
            <w:r w:rsidRPr="009247CA">
              <w:rPr>
                <w:b/>
                <w:sz w:val="26"/>
                <w:szCs w:val="26"/>
              </w:rPr>
              <w:t>Minh chứng và xác nhận thành tích</w:t>
            </w:r>
          </w:p>
        </w:tc>
        <w:tc>
          <w:tcPr>
            <w:tcW w:w="1024" w:type="dxa"/>
            <w:vAlign w:val="center"/>
          </w:tcPr>
          <w:p w14:paraId="1C365BD8" w14:textId="77777777" w:rsidR="009247CA" w:rsidRPr="009247CA" w:rsidRDefault="009247CA" w:rsidP="009247CA">
            <w:pPr>
              <w:jc w:val="center"/>
              <w:rPr>
                <w:b/>
                <w:sz w:val="26"/>
                <w:szCs w:val="26"/>
              </w:rPr>
            </w:pPr>
            <w:r w:rsidRPr="009247CA">
              <w:rPr>
                <w:b/>
                <w:sz w:val="26"/>
                <w:szCs w:val="26"/>
              </w:rPr>
              <w:t>10</w:t>
            </w:r>
          </w:p>
        </w:tc>
        <w:tc>
          <w:tcPr>
            <w:tcW w:w="1003" w:type="dxa"/>
            <w:vAlign w:val="center"/>
          </w:tcPr>
          <w:p w14:paraId="6C6E2B82" w14:textId="77777777" w:rsidR="009247CA" w:rsidRPr="009247CA" w:rsidRDefault="009247CA" w:rsidP="009247CA">
            <w:pPr>
              <w:jc w:val="center"/>
              <w:rPr>
                <w:b/>
                <w:sz w:val="26"/>
                <w:szCs w:val="26"/>
              </w:rPr>
            </w:pPr>
          </w:p>
        </w:tc>
        <w:tc>
          <w:tcPr>
            <w:tcW w:w="1546" w:type="dxa"/>
            <w:vAlign w:val="center"/>
          </w:tcPr>
          <w:p w14:paraId="5988035A" w14:textId="77777777" w:rsidR="009247CA" w:rsidRPr="009247CA" w:rsidRDefault="009247CA" w:rsidP="009247CA">
            <w:pPr>
              <w:jc w:val="center"/>
              <w:rPr>
                <w:b/>
                <w:sz w:val="26"/>
                <w:szCs w:val="26"/>
              </w:rPr>
            </w:pPr>
          </w:p>
        </w:tc>
      </w:tr>
      <w:tr w:rsidR="009247CA" w:rsidRPr="009247CA" w14:paraId="337AFE45" w14:textId="77777777" w:rsidTr="009247CA">
        <w:trPr>
          <w:trHeight w:val="604"/>
        </w:trPr>
        <w:tc>
          <w:tcPr>
            <w:tcW w:w="828" w:type="dxa"/>
            <w:vAlign w:val="center"/>
          </w:tcPr>
          <w:p w14:paraId="4E91FCC9" w14:textId="77777777" w:rsidR="009247CA" w:rsidRPr="009247CA" w:rsidRDefault="009247CA" w:rsidP="009247CA">
            <w:pPr>
              <w:jc w:val="center"/>
              <w:rPr>
                <w:sz w:val="26"/>
                <w:szCs w:val="26"/>
              </w:rPr>
            </w:pPr>
            <w:r>
              <w:rPr>
                <w:sz w:val="26"/>
                <w:szCs w:val="26"/>
              </w:rPr>
              <w:t>1</w:t>
            </w:r>
          </w:p>
        </w:tc>
        <w:tc>
          <w:tcPr>
            <w:tcW w:w="5231" w:type="dxa"/>
            <w:vAlign w:val="center"/>
          </w:tcPr>
          <w:p w14:paraId="519B9B30" w14:textId="77777777" w:rsidR="009247CA" w:rsidRPr="009247CA" w:rsidRDefault="009247CA" w:rsidP="009247CA">
            <w:pPr>
              <w:jc w:val="both"/>
              <w:rPr>
                <w:sz w:val="26"/>
                <w:szCs w:val="26"/>
              </w:rPr>
            </w:pPr>
            <w:r w:rsidRPr="009247CA">
              <w:rPr>
                <w:sz w:val="26"/>
                <w:szCs w:val="26"/>
              </w:rPr>
              <w:t>Có đầy đủ minh chứng (báo cáo, sản phẩm, hình ảnh…)</w:t>
            </w:r>
          </w:p>
        </w:tc>
        <w:tc>
          <w:tcPr>
            <w:tcW w:w="1024" w:type="dxa"/>
            <w:vAlign w:val="center"/>
          </w:tcPr>
          <w:p w14:paraId="599D570E" w14:textId="77777777" w:rsidR="009247CA" w:rsidRPr="009247CA" w:rsidRDefault="009247CA" w:rsidP="009247CA">
            <w:pPr>
              <w:jc w:val="center"/>
              <w:rPr>
                <w:sz w:val="26"/>
                <w:szCs w:val="26"/>
              </w:rPr>
            </w:pPr>
            <w:r w:rsidRPr="009247CA">
              <w:rPr>
                <w:sz w:val="26"/>
                <w:szCs w:val="26"/>
              </w:rPr>
              <w:t>5</w:t>
            </w:r>
          </w:p>
        </w:tc>
        <w:tc>
          <w:tcPr>
            <w:tcW w:w="1003" w:type="dxa"/>
            <w:vAlign w:val="center"/>
          </w:tcPr>
          <w:p w14:paraId="04218D08" w14:textId="77777777" w:rsidR="009247CA" w:rsidRPr="009247CA" w:rsidRDefault="009247CA" w:rsidP="009247CA">
            <w:pPr>
              <w:jc w:val="center"/>
              <w:rPr>
                <w:sz w:val="26"/>
                <w:szCs w:val="26"/>
              </w:rPr>
            </w:pPr>
          </w:p>
        </w:tc>
        <w:tc>
          <w:tcPr>
            <w:tcW w:w="1546" w:type="dxa"/>
            <w:vAlign w:val="center"/>
          </w:tcPr>
          <w:p w14:paraId="162C1053" w14:textId="77777777" w:rsidR="009247CA" w:rsidRPr="009247CA" w:rsidRDefault="009247CA" w:rsidP="009247CA">
            <w:pPr>
              <w:jc w:val="center"/>
              <w:rPr>
                <w:sz w:val="26"/>
                <w:szCs w:val="26"/>
              </w:rPr>
            </w:pPr>
          </w:p>
        </w:tc>
      </w:tr>
      <w:tr w:rsidR="009247CA" w:rsidRPr="009247CA" w14:paraId="3CEF38E7" w14:textId="77777777" w:rsidTr="009247CA">
        <w:trPr>
          <w:trHeight w:val="587"/>
        </w:trPr>
        <w:tc>
          <w:tcPr>
            <w:tcW w:w="828" w:type="dxa"/>
            <w:vAlign w:val="center"/>
          </w:tcPr>
          <w:p w14:paraId="107966CD" w14:textId="77777777" w:rsidR="009247CA" w:rsidRPr="009247CA" w:rsidRDefault="009247CA" w:rsidP="009247CA">
            <w:pPr>
              <w:jc w:val="center"/>
              <w:rPr>
                <w:sz w:val="26"/>
                <w:szCs w:val="26"/>
              </w:rPr>
            </w:pPr>
            <w:r>
              <w:rPr>
                <w:sz w:val="26"/>
                <w:szCs w:val="26"/>
              </w:rPr>
              <w:t>2</w:t>
            </w:r>
          </w:p>
        </w:tc>
        <w:tc>
          <w:tcPr>
            <w:tcW w:w="5231" w:type="dxa"/>
            <w:vAlign w:val="center"/>
          </w:tcPr>
          <w:p w14:paraId="1C696FC3" w14:textId="77777777" w:rsidR="009247CA" w:rsidRPr="009247CA" w:rsidRDefault="009247CA" w:rsidP="009247CA">
            <w:pPr>
              <w:jc w:val="both"/>
              <w:rPr>
                <w:sz w:val="26"/>
                <w:szCs w:val="26"/>
              </w:rPr>
            </w:pPr>
            <w:r w:rsidRPr="009247CA">
              <w:rPr>
                <w:sz w:val="26"/>
                <w:szCs w:val="26"/>
              </w:rPr>
              <w:t>Được tổ chuyên môn, BGH hoặc cấp có thẩm quyền xác nhận</w:t>
            </w:r>
          </w:p>
        </w:tc>
        <w:tc>
          <w:tcPr>
            <w:tcW w:w="1024" w:type="dxa"/>
            <w:vAlign w:val="center"/>
          </w:tcPr>
          <w:p w14:paraId="13F1428A" w14:textId="77777777" w:rsidR="009247CA" w:rsidRPr="009247CA" w:rsidRDefault="009247CA" w:rsidP="009247CA">
            <w:pPr>
              <w:jc w:val="center"/>
              <w:rPr>
                <w:sz w:val="26"/>
                <w:szCs w:val="26"/>
              </w:rPr>
            </w:pPr>
            <w:r>
              <w:rPr>
                <w:sz w:val="26"/>
                <w:szCs w:val="26"/>
              </w:rPr>
              <w:t>5</w:t>
            </w:r>
          </w:p>
        </w:tc>
        <w:tc>
          <w:tcPr>
            <w:tcW w:w="1003" w:type="dxa"/>
            <w:vAlign w:val="center"/>
          </w:tcPr>
          <w:p w14:paraId="2992728A" w14:textId="77777777" w:rsidR="009247CA" w:rsidRPr="009247CA" w:rsidRDefault="009247CA" w:rsidP="009247CA">
            <w:pPr>
              <w:jc w:val="center"/>
              <w:rPr>
                <w:sz w:val="26"/>
                <w:szCs w:val="26"/>
              </w:rPr>
            </w:pPr>
          </w:p>
        </w:tc>
        <w:tc>
          <w:tcPr>
            <w:tcW w:w="1546" w:type="dxa"/>
            <w:vAlign w:val="center"/>
          </w:tcPr>
          <w:p w14:paraId="7240D9C4" w14:textId="77777777" w:rsidR="009247CA" w:rsidRPr="009247CA" w:rsidRDefault="009247CA" w:rsidP="009247CA">
            <w:pPr>
              <w:jc w:val="center"/>
              <w:rPr>
                <w:sz w:val="26"/>
                <w:szCs w:val="26"/>
              </w:rPr>
            </w:pPr>
          </w:p>
        </w:tc>
      </w:tr>
    </w:tbl>
    <w:p w14:paraId="4066C3C5" w14:textId="77777777" w:rsidR="001F60C0" w:rsidRDefault="001F60C0" w:rsidP="001F60C0">
      <w:pPr>
        <w:spacing w:before="120"/>
      </w:pPr>
      <w:r>
        <w:t>- Điểm tự chấm: ……………… điểm</w:t>
      </w:r>
    </w:p>
    <w:p w14:paraId="41712BD7" w14:textId="77777777" w:rsidR="001F60C0" w:rsidRDefault="001F60C0" w:rsidP="001F60C0">
      <w:r>
        <w:t>- Điểm Hội đồng chấm: ………điểm</w:t>
      </w:r>
    </w:p>
    <w:p w14:paraId="2DABB7B1" w14:textId="77777777" w:rsidR="001F60C0" w:rsidRDefault="001F60C0">
      <w:pPr>
        <w:rPr>
          <w:b/>
        </w:rPr>
      </w:pPr>
      <w:r>
        <w:rPr>
          <w:b/>
        </w:rPr>
        <w:br w:type="page"/>
      </w:r>
    </w:p>
    <w:p w14:paraId="2FB2B9F3" w14:textId="77777777" w:rsidR="001F60C0" w:rsidRDefault="001F60C0" w:rsidP="001F60C0">
      <w:pPr>
        <w:jc w:val="center"/>
        <w:rPr>
          <w:b/>
        </w:rPr>
      </w:pPr>
      <w:r w:rsidRPr="009358EE">
        <w:rPr>
          <w:b/>
        </w:rPr>
        <w:lastRenderedPageBreak/>
        <w:t>BIỂU ĐÁNH GIÁ, CHẤM ĐIỂ</w:t>
      </w:r>
      <w:r>
        <w:rPr>
          <w:b/>
        </w:rPr>
        <w:t>M</w:t>
      </w:r>
    </w:p>
    <w:p w14:paraId="76945F0A" w14:textId="77777777" w:rsidR="001F60C0" w:rsidRDefault="001F60C0" w:rsidP="001F60C0">
      <w:pPr>
        <w:jc w:val="center"/>
        <w:rPr>
          <w:b/>
        </w:rPr>
      </w:pPr>
      <w:r w:rsidRPr="001F60C0">
        <w:rPr>
          <w:b/>
        </w:rPr>
        <w:t>QUÁ TRÌNH CỐNG HIẾN</w:t>
      </w:r>
    </w:p>
    <w:p w14:paraId="350EF294" w14:textId="77777777" w:rsidR="001F60C0" w:rsidRPr="00CC05F3" w:rsidRDefault="001F60C0" w:rsidP="001F60C0">
      <w:pPr>
        <w:spacing w:before="240"/>
        <w:jc w:val="both"/>
      </w:pPr>
      <w:r w:rsidRPr="00CC05F3">
        <w:t>- Họ và tên cá nhân đề nghị xét thưởng: ………………………………………</w:t>
      </w:r>
    </w:p>
    <w:p w14:paraId="197CD9A1" w14:textId="77777777" w:rsidR="001F60C0" w:rsidRPr="00CC05F3" w:rsidRDefault="001F60C0" w:rsidP="001F60C0">
      <w:pPr>
        <w:spacing w:after="120"/>
        <w:jc w:val="both"/>
      </w:pPr>
      <w:r w:rsidRPr="00CC05F3">
        <w:t>- Chức vụ:</w:t>
      </w:r>
      <w:r>
        <w:t xml:space="preserve"> </w:t>
      </w:r>
      <w:r w:rsidRPr="00CC05F3">
        <w:t>……………………………</w:t>
      </w:r>
      <w:r>
        <w:t xml:space="preserve"> Đơn vị/tổ ……………………..</w:t>
      </w:r>
    </w:p>
    <w:tbl>
      <w:tblPr>
        <w:tblStyle w:val="TableGrid"/>
        <w:tblW w:w="10167" w:type="dxa"/>
        <w:tblInd w:w="-546" w:type="dxa"/>
        <w:tblLook w:val="04A0" w:firstRow="1" w:lastRow="0" w:firstColumn="1" w:lastColumn="0" w:noHBand="0" w:noVBand="1"/>
      </w:tblPr>
      <w:tblGrid>
        <w:gridCol w:w="874"/>
        <w:gridCol w:w="5522"/>
        <w:gridCol w:w="1081"/>
        <w:gridCol w:w="1058"/>
        <w:gridCol w:w="1632"/>
      </w:tblGrid>
      <w:tr w:rsidR="001F60C0" w:rsidRPr="009247CA" w14:paraId="49FBD370" w14:textId="77777777" w:rsidTr="006B5F0D">
        <w:trPr>
          <w:trHeight w:val="489"/>
        </w:trPr>
        <w:tc>
          <w:tcPr>
            <w:tcW w:w="874" w:type="dxa"/>
            <w:vMerge w:val="restart"/>
            <w:vAlign w:val="center"/>
          </w:tcPr>
          <w:p w14:paraId="65B5C25D" w14:textId="77777777" w:rsidR="001F60C0" w:rsidRPr="009247CA" w:rsidRDefault="001F60C0" w:rsidP="001F60C0">
            <w:pPr>
              <w:jc w:val="center"/>
              <w:rPr>
                <w:b/>
                <w:sz w:val="26"/>
                <w:szCs w:val="26"/>
              </w:rPr>
            </w:pPr>
            <w:r w:rsidRPr="009247CA">
              <w:rPr>
                <w:b/>
                <w:sz w:val="26"/>
                <w:szCs w:val="26"/>
              </w:rPr>
              <w:t>STT</w:t>
            </w:r>
          </w:p>
        </w:tc>
        <w:tc>
          <w:tcPr>
            <w:tcW w:w="5522" w:type="dxa"/>
            <w:vMerge w:val="restart"/>
            <w:vAlign w:val="center"/>
          </w:tcPr>
          <w:p w14:paraId="08EE5191" w14:textId="77777777" w:rsidR="001F60C0" w:rsidRPr="009247CA" w:rsidRDefault="001F60C0" w:rsidP="001F60C0">
            <w:pPr>
              <w:jc w:val="center"/>
              <w:rPr>
                <w:b/>
                <w:sz w:val="26"/>
                <w:szCs w:val="26"/>
              </w:rPr>
            </w:pPr>
            <w:r w:rsidRPr="009247CA">
              <w:rPr>
                <w:b/>
                <w:sz w:val="26"/>
                <w:szCs w:val="26"/>
              </w:rPr>
              <w:t>Tiêu chí</w:t>
            </w:r>
          </w:p>
        </w:tc>
        <w:tc>
          <w:tcPr>
            <w:tcW w:w="2139" w:type="dxa"/>
            <w:gridSpan w:val="2"/>
            <w:vAlign w:val="center"/>
          </w:tcPr>
          <w:p w14:paraId="39BBCABE" w14:textId="77777777" w:rsidR="001F60C0" w:rsidRPr="009247CA" w:rsidRDefault="001F60C0" w:rsidP="001F60C0">
            <w:pPr>
              <w:jc w:val="center"/>
              <w:rPr>
                <w:b/>
                <w:sz w:val="26"/>
                <w:szCs w:val="26"/>
              </w:rPr>
            </w:pPr>
            <w:r w:rsidRPr="009247CA">
              <w:rPr>
                <w:b/>
                <w:sz w:val="26"/>
                <w:szCs w:val="26"/>
              </w:rPr>
              <w:t>Điểm</w:t>
            </w:r>
          </w:p>
        </w:tc>
        <w:tc>
          <w:tcPr>
            <w:tcW w:w="1632" w:type="dxa"/>
            <w:vMerge w:val="restart"/>
            <w:vAlign w:val="center"/>
          </w:tcPr>
          <w:p w14:paraId="745DB529" w14:textId="77777777" w:rsidR="001F60C0" w:rsidRPr="009247CA" w:rsidRDefault="001F60C0" w:rsidP="001F60C0">
            <w:pPr>
              <w:jc w:val="center"/>
              <w:rPr>
                <w:b/>
                <w:sz w:val="26"/>
                <w:szCs w:val="26"/>
              </w:rPr>
            </w:pPr>
            <w:r w:rsidRPr="009247CA">
              <w:rPr>
                <w:b/>
                <w:sz w:val="26"/>
                <w:szCs w:val="26"/>
              </w:rPr>
              <w:t>Kết quả đánh giá chấm điểm của Hội đồng/Hiệu trưởng</w:t>
            </w:r>
          </w:p>
        </w:tc>
      </w:tr>
      <w:tr w:rsidR="001F60C0" w:rsidRPr="009247CA" w14:paraId="60FB700A" w14:textId="77777777" w:rsidTr="006B5F0D">
        <w:trPr>
          <w:trHeight w:val="1091"/>
        </w:trPr>
        <w:tc>
          <w:tcPr>
            <w:tcW w:w="874" w:type="dxa"/>
            <w:vMerge/>
            <w:vAlign w:val="center"/>
          </w:tcPr>
          <w:p w14:paraId="5CEB5F1B" w14:textId="77777777" w:rsidR="001F60C0" w:rsidRPr="009247CA" w:rsidRDefault="001F60C0" w:rsidP="001F60C0">
            <w:pPr>
              <w:jc w:val="center"/>
              <w:rPr>
                <w:b/>
                <w:sz w:val="26"/>
                <w:szCs w:val="26"/>
              </w:rPr>
            </w:pPr>
          </w:p>
        </w:tc>
        <w:tc>
          <w:tcPr>
            <w:tcW w:w="5522" w:type="dxa"/>
            <w:vMerge/>
            <w:vAlign w:val="center"/>
          </w:tcPr>
          <w:p w14:paraId="4CAC6C78" w14:textId="77777777" w:rsidR="001F60C0" w:rsidRPr="009247CA" w:rsidRDefault="001F60C0" w:rsidP="001F60C0">
            <w:pPr>
              <w:jc w:val="both"/>
              <w:rPr>
                <w:b/>
                <w:sz w:val="26"/>
                <w:szCs w:val="26"/>
              </w:rPr>
            </w:pPr>
          </w:p>
        </w:tc>
        <w:tc>
          <w:tcPr>
            <w:tcW w:w="1081" w:type="dxa"/>
            <w:vAlign w:val="center"/>
          </w:tcPr>
          <w:p w14:paraId="0DCA1362" w14:textId="77777777" w:rsidR="001F60C0" w:rsidRPr="009247CA" w:rsidRDefault="001F60C0" w:rsidP="001F60C0">
            <w:pPr>
              <w:jc w:val="center"/>
              <w:rPr>
                <w:b/>
                <w:sz w:val="26"/>
                <w:szCs w:val="26"/>
              </w:rPr>
            </w:pPr>
            <w:r w:rsidRPr="009247CA">
              <w:rPr>
                <w:b/>
                <w:sz w:val="26"/>
                <w:szCs w:val="26"/>
              </w:rPr>
              <w:t>Chuẩn</w:t>
            </w:r>
          </w:p>
        </w:tc>
        <w:tc>
          <w:tcPr>
            <w:tcW w:w="1058" w:type="dxa"/>
            <w:vAlign w:val="center"/>
          </w:tcPr>
          <w:p w14:paraId="1C565DA3" w14:textId="77777777" w:rsidR="001F60C0" w:rsidRPr="009247CA" w:rsidRDefault="001F60C0" w:rsidP="001F60C0">
            <w:pPr>
              <w:jc w:val="center"/>
              <w:rPr>
                <w:b/>
                <w:sz w:val="26"/>
                <w:szCs w:val="26"/>
              </w:rPr>
            </w:pPr>
            <w:r w:rsidRPr="009247CA">
              <w:rPr>
                <w:b/>
                <w:sz w:val="26"/>
                <w:szCs w:val="26"/>
              </w:rPr>
              <w:t>Tự chấm</w:t>
            </w:r>
          </w:p>
        </w:tc>
        <w:tc>
          <w:tcPr>
            <w:tcW w:w="1632" w:type="dxa"/>
            <w:vMerge/>
            <w:vAlign w:val="center"/>
          </w:tcPr>
          <w:p w14:paraId="3852F12F" w14:textId="77777777" w:rsidR="001F60C0" w:rsidRPr="009247CA" w:rsidRDefault="001F60C0" w:rsidP="001F60C0">
            <w:pPr>
              <w:jc w:val="center"/>
              <w:rPr>
                <w:sz w:val="26"/>
                <w:szCs w:val="26"/>
              </w:rPr>
            </w:pPr>
          </w:p>
        </w:tc>
      </w:tr>
      <w:tr w:rsidR="001F60C0" w:rsidRPr="009247CA" w14:paraId="127A8450" w14:textId="77777777" w:rsidTr="006B5F0D">
        <w:trPr>
          <w:trHeight w:val="250"/>
        </w:trPr>
        <w:tc>
          <w:tcPr>
            <w:tcW w:w="874" w:type="dxa"/>
            <w:vAlign w:val="center"/>
          </w:tcPr>
          <w:p w14:paraId="290612EA" w14:textId="77777777" w:rsidR="001F60C0" w:rsidRPr="009247CA" w:rsidRDefault="001F60C0" w:rsidP="001F60C0">
            <w:pPr>
              <w:jc w:val="center"/>
              <w:rPr>
                <w:b/>
                <w:sz w:val="26"/>
                <w:szCs w:val="26"/>
              </w:rPr>
            </w:pPr>
            <w:r w:rsidRPr="009247CA">
              <w:rPr>
                <w:b/>
                <w:sz w:val="26"/>
                <w:szCs w:val="26"/>
              </w:rPr>
              <w:t>I</w:t>
            </w:r>
          </w:p>
        </w:tc>
        <w:tc>
          <w:tcPr>
            <w:tcW w:w="5522" w:type="dxa"/>
            <w:vAlign w:val="center"/>
          </w:tcPr>
          <w:p w14:paraId="69106855" w14:textId="77777777" w:rsidR="001F60C0" w:rsidRPr="009247CA" w:rsidRDefault="001F60C0" w:rsidP="001F60C0">
            <w:pPr>
              <w:jc w:val="both"/>
              <w:rPr>
                <w:b/>
                <w:sz w:val="26"/>
                <w:szCs w:val="26"/>
              </w:rPr>
            </w:pPr>
            <w:r w:rsidRPr="001F60C0">
              <w:rPr>
                <w:b/>
                <w:sz w:val="26"/>
                <w:szCs w:val="26"/>
              </w:rPr>
              <w:t>Thời gian và mức độ cống hiến liên tục</w:t>
            </w:r>
          </w:p>
        </w:tc>
        <w:tc>
          <w:tcPr>
            <w:tcW w:w="1081" w:type="dxa"/>
            <w:vAlign w:val="center"/>
          </w:tcPr>
          <w:p w14:paraId="357F701A" w14:textId="77777777" w:rsidR="001F60C0" w:rsidRPr="009247CA" w:rsidRDefault="001F60C0" w:rsidP="001F60C0">
            <w:pPr>
              <w:jc w:val="center"/>
              <w:rPr>
                <w:b/>
                <w:sz w:val="26"/>
                <w:szCs w:val="26"/>
              </w:rPr>
            </w:pPr>
            <w:r>
              <w:rPr>
                <w:b/>
                <w:sz w:val="26"/>
                <w:szCs w:val="26"/>
              </w:rPr>
              <w:t>25</w:t>
            </w:r>
          </w:p>
        </w:tc>
        <w:tc>
          <w:tcPr>
            <w:tcW w:w="1058" w:type="dxa"/>
            <w:vAlign w:val="center"/>
          </w:tcPr>
          <w:p w14:paraId="74FC6C82" w14:textId="77777777" w:rsidR="001F60C0" w:rsidRPr="009247CA" w:rsidRDefault="001F60C0" w:rsidP="001F60C0">
            <w:pPr>
              <w:jc w:val="center"/>
              <w:rPr>
                <w:b/>
                <w:sz w:val="26"/>
                <w:szCs w:val="26"/>
              </w:rPr>
            </w:pPr>
          </w:p>
        </w:tc>
        <w:tc>
          <w:tcPr>
            <w:tcW w:w="1632" w:type="dxa"/>
            <w:vAlign w:val="center"/>
          </w:tcPr>
          <w:p w14:paraId="12DBB9FB" w14:textId="77777777" w:rsidR="001F60C0" w:rsidRPr="009247CA" w:rsidRDefault="001F60C0" w:rsidP="001F60C0">
            <w:pPr>
              <w:jc w:val="center"/>
              <w:rPr>
                <w:b/>
                <w:sz w:val="26"/>
                <w:szCs w:val="26"/>
              </w:rPr>
            </w:pPr>
          </w:p>
        </w:tc>
      </w:tr>
      <w:tr w:rsidR="001F60C0" w:rsidRPr="009247CA" w14:paraId="1AF4D120" w14:textId="77777777" w:rsidTr="006B5F0D">
        <w:trPr>
          <w:trHeight w:val="445"/>
        </w:trPr>
        <w:tc>
          <w:tcPr>
            <w:tcW w:w="874" w:type="dxa"/>
            <w:vAlign w:val="center"/>
          </w:tcPr>
          <w:p w14:paraId="0132B866" w14:textId="77777777" w:rsidR="001F60C0" w:rsidRPr="009247CA" w:rsidRDefault="001F60C0" w:rsidP="001F60C0">
            <w:pPr>
              <w:jc w:val="center"/>
              <w:rPr>
                <w:sz w:val="26"/>
                <w:szCs w:val="26"/>
              </w:rPr>
            </w:pPr>
            <w:r>
              <w:rPr>
                <w:sz w:val="26"/>
                <w:szCs w:val="26"/>
              </w:rPr>
              <w:t>1</w:t>
            </w:r>
          </w:p>
        </w:tc>
        <w:tc>
          <w:tcPr>
            <w:tcW w:w="5522" w:type="dxa"/>
            <w:vAlign w:val="center"/>
          </w:tcPr>
          <w:p w14:paraId="11D8D189" w14:textId="77777777" w:rsidR="001F60C0" w:rsidRPr="009247CA" w:rsidRDefault="001F60C0" w:rsidP="001F60C0">
            <w:pPr>
              <w:jc w:val="both"/>
              <w:rPr>
                <w:sz w:val="26"/>
                <w:szCs w:val="26"/>
              </w:rPr>
            </w:pPr>
            <w:r w:rsidRPr="001F60C0">
              <w:rPr>
                <w:sz w:val="26"/>
                <w:szCs w:val="26"/>
              </w:rPr>
              <w:t>Duy trì hiệu quả công việc ổn định suốt năm học</w:t>
            </w:r>
          </w:p>
        </w:tc>
        <w:tc>
          <w:tcPr>
            <w:tcW w:w="1081" w:type="dxa"/>
            <w:vAlign w:val="center"/>
          </w:tcPr>
          <w:p w14:paraId="45EB3C41" w14:textId="77777777" w:rsidR="001F60C0" w:rsidRPr="009247CA" w:rsidRDefault="001F60C0" w:rsidP="001F60C0">
            <w:pPr>
              <w:jc w:val="center"/>
              <w:rPr>
                <w:sz w:val="26"/>
                <w:szCs w:val="26"/>
              </w:rPr>
            </w:pPr>
            <w:r>
              <w:rPr>
                <w:sz w:val="26"/>
                <w:szCs w:val="26"/>
              </w:rPr>
              <w:t>10</w:t>
            </w:r>
          </w:p>
        </w:tc>
        <w:tc>
          <w:tcPr>
            <w:tcW w:w="1058" w:type="dxa"/>
            <w:vAlign w:val="center"/>
          </w:tcPr>
          <w:p w14:paraId="6C735387" w14:textId="77777777" w:rsidR="001F60C0" w:rsidRPr="009247CA" w:rsidRDefault="001F60C0" w:rsidP="001F60C0">
            <w:pPr>
              <w:jc w:val="center"/>
              <w:rPr>
                <w:sz w:val="26"/>
                <w:szCs w:val="26"/>
              </w:rPr>
            </w:pPr>
          </w:p>
        </w:tc>
        <w:tc>
          <w:tcPr>
            <w:tcW w:w="1632" w:type="dxa"/>
            <w:vAlign w:val="center"/>
          </w:tcPr>
          <w:p w14:paraId="1F585656" w14:textId="77777777" w:rsidR="001F60C0" w:rsidRPr="009247CA" w:rsidRDefault="001F60C0" w:rsidP="001F60C0">
            <w:pPr>
              <w:jc w:val="center"/>
              <w:rPr>
                <w:sz w:val="26"/>
                <w:szCs w:val="26"/>
              </w:rPr>
            </w:pPr>
          </w:p>
        </w:tc>
      </w:tr>
      <w:tr w:rsidR="001F60C0" w:rsidRPr="009247CA" w14:paraId="4A4826AC" w14:textId="77777777" w:rsidTr="006B5F0D">
        <w:trPr>
          <w:trHeight w:val="530"/>
        </w:trPr>
        <w:tc>
          <w:tcPr>
            <w:tcW w:w="874" w:type="dxa"/>
            <w:vAlign w:val="center"/>
          </w:tcPr>
          <w:p w14:paraId="3D076EB9" w14:textId="77777777" w:rsidR="001F60C0" w:rsidRPr="009247CA" w:rsidRDefault="001F60C0" w:rsidP="001F60C0">
            <w:pPr>
              <w:jc w:val="center"/>
              <w:rPr>
                <w:sz w:val="26"/>
                <w:szCs w:val="26"/>
              </w:rPr>
            </w:pPr>
            <w:r>
              <w:rPr>
                <w:sz w:val="26"/>
                <w:szCs w:val="26"/>
              </w:rPr>
              <w:t>2</w:t>
            </w:r>
          </w:p>
        </w:tc>
        <w:tc>
          <w:tcPr>
            <w:tcW w:w="5522" w:type="dxa"/>
            <w:vAlign w:val="center"/>
          </w:tcPr>
          <w:p w14:paraId="612F8E97" w14:textId="77777777" w:rsidR="001F60C0" w:rsidRPr="009247CA" w:rsidRDefault="001F60C0" w:rsidP="001F60C0">
            <w:pPr>
              <w:tabs>
                <w:tab w:val="left" w:pos="1365"/>
              </w:tabs>
              <w:jc w:val="both"/>
              <w:rPr>
                <w:sz w:val="26"/>
                <w:szCs w:val="26"/>
              </w:rPr>
            </w:pPr>
            <w:r w:rsidRPr="001F60C0">
              <w:rPr>
                <w:sz w:val="26"/>
                <w:szCs w:val="26"/>
              </w:rPr>
              <w:t>Luôn sẵn sàng nhận nhiệm vụ khó, nhiệm vụ thêm</w:t>
            </w:r>
          </w:p>
        </w:tc>
        <w:tc>
          <w:tcPr>
            <w:tcW w:w="1081" w:type="dxa"/>
            <w:vAlign w:val="center"/>
          </w:tcPr>
          <w:p w14:paraId="787E1975" w14:textId="77777777" w:rsidR="001F60C0" w:rsidRPr="009247CA" w:rsidRDefault="001F60C0" w:rsidP="001F60C0">
            <w:pPr>
              <w:jc w:val="center"/>
              <w:rPr>
                <w:sz w:val="26"/>
                <w:szCs w:val="26"/>
              </w:rPr>
            </w:pPr>
            <w:r>
              <w:rPr>
                <w:sz w:val="26"/>
                <w:szCs w:val="26"/>
              </w:rPr>
              <w:t>10</w:t>
            </w:r>
          </w:p>
        </w:tc>
        <w:tc>
          <w:tcPr>
            <w:tcW w:w="1058" w:type="dxa"/>
            <w:vAlign w:val="center"/>
          </w:tcPr>
          <w:p w14:paraId="18A39F35" w14:textId="77777777" w:rsidR="001F60C0" w:rsidRPr="009247CA" w:rsidRDefault="001F60C0" w:rsidP="001F60C0">
            <w:pPr>
              <w:jc w:val="center"/>
              <w:rPr>
                <w:sz w:val="26"/>
                <w:szCs w:val="26"/>
              </w:rPr>
            </w:pPr>
          </w:p>
        </w:tc>
        <w:tc>
          <w:tcPr>
            <w:tcW w:w="1632" w:type="dxa"/>
            <w:vAlign w:val="center"/>
          </w:tcPr>
          <w:p w14:paraId="581F77EA" w14:textId="77777777" w:rsidR="001F60C0" w:rsidRPr="009247CA" w:rsidRDefault="001F60C0" w:rsidP="001F60C0">
            <w:pPr>
              <w:jc w:val="center"/>
              <w:rPr>
                <w:sz w:val="26"/>
                <w:szCs w:val="26"/>
              </w:rPr>
            </w:pPr>
          </w:p>
        </w:tc>
      </w:tr>
      <w:tr w:rsidR="001F60C0" w:rsidRPr="009247CA" w14:paraId="6B404C22" w14:textId="77777777" w:rsidTr="006B5F0D">
        <w:trPr>
          <w:trHeight w:val="250"/>
        </w:trPr>
        <w:tc>
          <w:tcPr>
            <w:tcW w:w="874" w:type="dxa"/>
            <w:vAlign w:val="center"/>
          </w:tcPr>
          <w:p w14:paraId="4D006615" w14:textId="77777777" w:rsidR="001F60C0" w:rsidRPr="009247CA" w:rsidRDefault="001F60C0" w:rsidP="001F60C0">
            <w:pPr>
              <w:jc w:val="center"/>
              <w:rPr>
                <w:sz w:val="26"/>
                <w:szCs w:val="26"/>
              </w:rPr>
            </w:pPr>
            <w:r>
              <w:rPr>
                <w:sz w:val="26"/>
                <w:szCs w:val="26"/>
              </w:rPr>
              <w:t>3</w:t>
            </w:r>
          </w:p>
        </w:tc>
        <w:tc>
          <w:tcPr>
            <w:tcW w:w="5522" w:type="dxa"/>
            <w:vAlign w:val="center"/>
          </w:tcPr>
          <w:p w14:paraId="2359060D" w14:textId="77777777" w:rsidR="001F60C0" w:rsidRPr="009247CA" w:rsidRDefault="001F60C0" w:rsidP="001F60C0">
            <w:pPr>
              <w:jc w:val="both"/>
              <w:rPr>
                <w:sz w:val="26"/>
                <w:szCs w:val="26"/>
              </w:rPr>
            </w:pPr>
            <w:r w:rsidRPr="001F60C0">
              <w:rPr>
                <w:sz w:val="26"/>
                <w:szCs w:val="26"/>
              </w:rPr>
              <w:t>Có tinh thần trách nhiệm cao, tận tâm, bền bỉ</w:t>
            </w:r>
          </w:p>
        </w:tc>
        <w:tc>
          <w:tcPr>
            <w:tcW w:w="1081" w:type="dxa"/>
            <w:vAlign w:val="center"/>
          </w:tcPr>
          <w:p w14:paraId="2949F312" w14:textId="77777777" w:rsidR="001F60C0" w:rsidRPr="009247CA" w:rsidRDefault="001F60C0" w:rsidP="001F60C0">
            <w:pPr>
              <w:jc w:val="center"/>
              <w:rPr>
                <w:sz w:val="26"/>
                <w:szCs w:val="26"/>
              </w:rPr>
            </w:pPr>
            <w:r>
              <w:rPr>
                <w:sz w:val="26"/>
                <w:szCs w:val="26"/>
              </w:rPr>
              <w:t>5</w:t>
            </w:r>
          </w:p>
        </w:tc>
        <w:tc>
          <w:tcPr>
            <w:tcW w:w="1058" w:type="dxa"/>
            <w:vAlign w:val="center"/>
          </w:tcPr>
          <w:p w14:paraId="14FEC4EB" w14:textId="77777777" w:rsidR="001F60C0" w:rsidRPr="009247CA" w:rsidRDefault="001F60C0" w:rsidP="001F60C0">
            <w:pPr>
              <w:jc w:val="center"/>
              <w:rPr>
                <w:sz w:val="26"/>
                <w:szCs w:val="26"/>
              </w:rPr>
            </w:pPr>
          </w:p>
        </w:tc>
        <w:tc>
          <w:tcPr>
            <w:tcW w:w="1632" w:type="dxa"/>
            <w:vAlign w:val="center"/>
          </w:tcPr>
          <w:p w14:paraId="0CD53AE0" w14:textId="77777777" w:rsidR="001F60C0" w:rsidRPr="009247CA" w:rsidRDefault="001F60C0" w:rsidP="001F60C0">
            <w:pPr>
              <w:jc w:val="center"/>
              <w:rPr>
                <w:sz w:val="26"/>
                <w:szCs w:val="26"/>
              </w:rPr>
            </w:pPr>
          </w:p>
        </w:tc>
      </w:tr>
      <w:tr w:rsidR="001F60C0" w:rsidRPr="009247CA" w14:paraId="0AB160F8" w14:textId="77777777" w:rsidTr="006B5F0D">
        <w:trPr>
          <w:trHeight w:val="250"/>
        </w:trPr>
        <w:tc>
          <w:tcPr>
            <w:tcW w:w="874" w:type="dxa"/>
            <w:vAlign w:val="center"/>
          </w:tcPr>
          <w:p w14:paraId="1CB5AD5D" w14:textId="77777777" w:rsidR="001F60C0" w:rsidRPr="009247CA" w:rsidRDefault="001F60C0" w:rsidP="001F60C0">
            <w:pPr>
              <w:jc w:val="center"/>
              <w:rPr>
                <w:b/>
                <w:sz w:val="26"/>
                <w:szCs w:val="26"/>
              </w:rPr>
            </w:pPr>
            <w:r w:rsidRPr="009247CA">
              <w:rPr>
                <w:b/>
                <w:sz w:val="26"/>
                <w:szCs w:val="26"/>
              </w:rPr>
              <w:t>II</w:t>
            </w:r>
          </w:p>
        </w:tc>
        <w:tc>
          <w:tcPr>
            <w:tcW w:w="5522" w:type="dxa"/>
            <w:vAlign w:val="center"/>
          </w:tcPr>
          <w:p w14:paraId="00C889C1" w14:textId="77777777" w:rsidR="001F60C0" w:rsidRPr="009247CA" w:rsidRDefault="001F60C0" w:rsidP="001F60C0">
            <w:pPr>
              <w:jc w:val="both"/>
              <w:rPr>
                <w:b/>
                <w:sz w:val="26"/>
                <w:szCs w:val="26"/>
              </w:rPr>
            </w:pPr>
            <w:r w:rsidRPr="001F60C0">
              <w:rPr>
                <w:b/>
                <w:sz w:val="26"/>
                <w:szCs w:val="26"/>
              </w:rPr>
              <w:t>Chất lượng đóng góp chuyên môn hoặc công tác</w:t>
            </w:r>
          </w:p>
        </w:tc>
        <w:tc>
          <w:tcPr>
            <w:tcW w:w="1081" w:type="dxa"/>
            <w:vAlign w:val="center"/>
          </w:tcPr>
          <w:p w14:paraId="285950BC" w14:textId="77777777" w:rsidR="001F60C0" w:rsidRPr="009247CA" w:rsidRDefault="001F60C0" w:rsidP="001F60C0">
            <w:pPr>
              <w:jc w:val="center"/>
              <w:rPr>
                <w:b/>
                <w:sz w:val="26"/>
                <w:szCs w:val="26"/>
              </w:rPr>
            </w:pPr>
            <w:r w:rsidRPr="009247CA">
              <w:rPr>
                <w:b/>
                <w:sz w:val="26"/>
                <w:szCs w:val="26"/>
              </w:rPr>
              <w:t>25</w:t>
            </w:r>
          </w:p>
        </w:tc>
        <w:tc>
          <w:tcPr>
            <w:tcW w:w="1058" w:type="dxa"/>
            <w:vAlign w:val="center"/>
          </w:tcPr>
          <w:p w14:paraId="057B08CE" w14:textId="77777777" w:rsidR="001F60C0" w:rsidRPr="009247CA" w:rsidRDefault="001F60C0" w:rsidP="001F60C0">
            <w:pPr>
              <w:jc w:val="center"/>
              <w:rPr>
                <w:b/>
                <w:sz w:val="26"/>
                <w:szCs w:val="26"/>
              </w:rPr>
            </w:pPr>
          </w:p>
        </w:tc>
        <w:tc>
          <w:tcPr>
            <w:tcW w:w="1632" w:type="dxa"/>
            <w:vAlign w:val="center"/>
          </w:tcPr>
          <w:p w14:paraId="5C0D70E8" w14:textId="77777777" w:rsidR="001F60C0" w:rsidRPr="009247CA" w:rsidRDefault="001F60C0" w:rsidP="001F60C0">
            <w:pPr>
              <w:jc w:val="center"/>
              <w:rPr>
                <w:b/>
                <w:sz w:val="26"/>
                <w:szCs w:val="26"/>
              </w:rPr>
            </w:pPr>
          </w:p>
        </w:tc>
      </w:tr>
      <w:tr w:rsidR="001F60C0" w:rsidRPr="009247CA" w14:paraId="1FCDC193" w14:textId="77777777" w:rsidTr="006B5F0D">
        <w:trPr>
          <w:trHeight w:val="530"/>
        </w:trPr>
        <w:tc>
          <w:tcPr>
            <w:tcW w:w="874" w:type="dxa"/>
            <w:vAlign w:val="center"/>
          </w:tcPr>
          <w:p w14:paraId="51E1BC72" w14:textId="77777777" w:rsidR="001F60C0" w:rsidRPr="009247CA" w:rsidRDefault="001F60C0" w:rsidP="001F60C0">
            <w:pPr>
              <w:jc w:val="center"/>
              <w:rPr>
                <w:sz w:val="26"/>
                <w:szCs w:val="26"/>
              </w:rPr>
            </w:pPr>
            <w:r>
              <w:rPr>
                <w:sz w:val="26"/>
                <w:szCs w:val="26"/>
              </w:rPr>
              <w:t>1</w:t>
            </w:r>
          </w:p>
        </w:tc>
        <w:tc>
          <w:tcPr>
            <w:tcW w:w="5522" w:type="dxa"/>
            <w:vAlign w:val="center"/>
          </w:tcPr>
          <w:p w14:paraId="5C073DA6" w14:textId="77777777" w:rsidR="001F60C0" w:rsidRPr="009247CA" w:rsidRDefault="001F60C0" w:rsidP="001F60C0">
            <w:pPr>
              <w:jc w:val="both"/>
              <w:rPr>
                <w:sz w:val="26"/>
                <w:szCs w:val="26"/>
              </w:rPr>
            </w:pPr>
            <w:r w:rsidRPr="001F60C0">
              <w:rPr>
                <w:sz w:val="26"/>
                <w:szCs w:val="26"/>
              </w:rPr>
              <w:t>Kết quả chuyên môn nổi bật, vượt yêu cầu</w:t>
            </w:r>
          </w:p>
        </w:tc>
        <w:tc>
          <w:tcPr>
            <w:tcW w:w="1081" w:type="dxa"/>
            <w:vAlign w:val="center"/>
          </w:tcPr>
          <w:p w14:paraId="1CD4FA26" w14:textId="77777777" w:rsidR="001F60C0" w:rsidRPr="009247CA" w:rsidRDefault="001F60C0" w:rsidP="001F60C0">
            <w:pPr>
              <w:jc w:val="center"/>
              <w:rPr>
                <w:sz w:val="26"/>
                <w:szCs w:val="26"/>
              </w:rPr>
            </w:pPr>
            <w:r w:rsidRPr="009247CA">
              <w:rPr>
                <w:sz w:val="26"/>
                <w:szCs w:val="26"/>
              </w:rPr>
              <w:t>10</w:t>
            </w:r>
          </w:p>
        </w:tc>
        <w:tc>
          <w:tcPr>
            <w:tcW w:w="1058" w:type="dxa"/>
            <w:vAlign w:val="center"/>
          </w:tcPr>
          <w:p w14:paraId="318D4C69" w14:textId="77777777" w:rsidR="001F60C0" w:rsidRPr="009247CA" w:rsidRDefault="001F60C0" w:rsidP="001F60C0">
            <w:pPr>
              <w:jc w:val="center"/>
              <w:rPr>
                <w:sz w:val="26"/>
                <w:szCs w:val="26"/>
              </w:rPr>
            </w:pPr>
          </w:p>
        </w:tc>
        <w:tc>
          <w:tcPr>
            <w:tcW w:w="1632" w:type="dxa"/>
            <w:vAlign w:val="center"/>
          </w:tcPr>
          <w:p w14:paraId="14B9325C" w14:textId="77777777" w:rsidR="001F60C0" w:rsidRPr="009247CA" w:rsidRDefault="001F60C0" w:rsidP="001F60C0">
            <w:pPr>
              <w:jc w:val="center"/>
              <w:rPr>
                <w:sz w:val="26"/>
                <w:szCs w:val="26"/>
              </w:rPr>
            </w:pPr>
          </w:p>
        </w:tc>
      </w:tr>
      <w:tr w:rsidR="001F60C0" w:rsidRPr="009247CA" w14:paraId="06E84C2F" w14:textId="77777777" w:rsidTr="006B5F0D">
        <w:trPr>
          <w:trHeight w:val="250"/>
        </w:trPr>
        <w:tc>
          <w:tcPr>
            <w:tcW w:w="874" w:type="dxa"/>
            <w:vAlign w:val="center"/>
          </w:tcPr>
          <w:p w14:paraId="3387E930" w14:textId="77777777" w:rsidR="001F60C0" w:rsidRPr="009247CA" w:rsidRDefault="001F60C0" w:rsidP="001F60C0">
            <w:pPr>
              <w:jc w:val="center"/>
              <w:rPr>
                <w:sz w:val="26"/>
                <w:szCs w:val="26"/>
              </w:rPr>
            </w:pPr>
            <w:r>
              <w:rPr>
                <w:sz w:val="26"/>
                <w:szCs w:val="26"/>
              </w:rPr>
              <w:t>2</w:t>
            </w:r>
          </w:p>
        </w:tc>
        <w:tc>
          <w:tcPr>
            <w:tcW w:w="5522" w:type="dxa"/>
            <w:vAlign w:val="center"/>
          </w:tcPr>
          <w:p w14:paraId="0009A68A" w14:textId="77777777" w:rsidR="001F60C0" w:rsidRPr="009247CA" w:rsidRDefault="001F60C0" w:rsidP="001F60C0">
            <w:pPr>
              <w:jc w:val="both"/>
              <w:rPr>
                <w:sz w:val="26"/>
                <w:szCs w:val="26"/>
              </w:rPr>
            </w:pPr>
            <w:r w:rsidRPr="001F60C0">
              <w:rPr>
                <w:sz w:val="26"/>
                <w:szCs w:val="26"/>
              </w:rPr>
              <w:t>Có đóng góp nâng cao chất lượng dạy học hoặc quản lý</w:t>
            </w:r>
          </w:p>
        </w:tc>
        <w:tc>
          <w:tcPr>
            <w:tcW w:w="1081" w:type="dxa"/>
            <w:vAlign w:val="center"/>
          </w:tcPr>
          <w:p w14:paraId="0D46B648" w14:textId="77777777" w:rsidR="001F60C0" w:rsidRPr="009247CA" w:rsidRDefault="001F60C0" w:rsidP="001F60C0">
            <w:pPr>
              <w:jc w:val="center"/>
              <w:rPr>
                <w:sz w:val="26"/>
                <w:szCs w:val="26"/>
              </w:rPr>
            </w:pPr>
            <w:r w:rsidRPr="009247CA">
              <w:rPr>
                <w:sz w:val="26"/>
                <w:szCs w:val="26"/>
              </w:rPr>
              <w:t>10</w:t>
            </w:r>
          </w:p>
        </w:tc>
        <w:tc>
          <w:tcPr>
            <w:tcW w:w="1058" w:type="dxa"/>
            <w:vAlign w:val="center"/>
          </w:tcPr>
          <w:p w14:paraId="6CCB99D5" w14:textId="77777777" w:rsidR="001F60C0" w:rsidRPr="009247CA" w:rsidRDefault="001F60C0" w:rsidP="001F60C0">
            <w:pPr>
              <w:jc w:val="center"/>
              <w:rPr>
                <w:sz w:val="26"/>
                <w:szCs w:val="26"/>
              </w:rPr>
            </w:pPr>
          </w:p>
        </w:tc>
        <w:tc>
          <w:tcPr>
            <w:tcW w:w="1632" w:type="dxa"/>
            <w:vAlign w:val="center"/>
          </w:tcPr>
          <w:p w14:paraId="59D97848" w14:textId="77777777" w:rsidR="001F60C0" w:rsidRPr="009247CA" w:rsidRDefault="001F60C0" w:rsidP="001F60C0">
            <w:pPr>
              <w:jc w:val="center"/>
              <w:rPr>
                <w:sz w:val="26"/>
                <w:szCs w:val="26"/>
              </w:rPr>
            </w:pPr>
          </w:p>
        </w:tc>
      </w:tr>
      <w:tr w:rsidR="001F60C0" w:rsidRPr="009247CA" w14:paraId="446464BB" w14:textId="77777777" w:rsidTr="006B5F0D">
        <w:trPr>
          <w:trHeight w:val="515"/>
        </w:trPr>
        <w:tc>
          <w:tcPr>
            <w:tcW w:w="874" w:type="dxa"/>
            <w:vAlign w:val="center"/>
          </w:tcPr>
          <w:p w14:paraId="18BF5B60" w14:textId="77777777" w:rsidR="001F60C0" w:rsidRPr="009247CA" w:rsidRDefault="001F60C0" w:rsidP="001F60C0">
            <w:pPr>
              <w:jc w:val="center"/>
              <w:rPr>
                <w:sz w:val="26"/>
                <w:szCs w:val="26"/>
              </w:rPr>
            </w:pPr>
            <w:r>
              <w:rPr>
                <w:sz w:val="26"/>
                <w:szCs w:val="26"/>
              </w:rPr>
              <w:t>3</w:t>
            </w:r>
          </w:p>
        </w:tc>
        <w:tc>
          <w:tcPr>
            <w:tcW w:w="5522" w:type="dxa"/>
            <w:vAlign w:val="center"/>
          </w:tcPr>
          <w:p w14:paraId="0021437A" w14:textId="77777777" w:rsidR="001F60C0" w:rsidRPr="009247CA" w:rsidRDefault="001F60C0" w:rsidP="001F60C0">
            <w:pPr>
              <w:jc w:val="both"/>
              <w:rPr>
                <w:sz w:val="26"/>
                <w:szCs w:val="26"/>
              </w:rPr>
            </w:pPr>
            <w:r w:rsidRPr="001F60C0">
              <w:rPr>
                <w:sz w:val="26"/>
                <w:szCs w:val="26"/>
              </w:rPr>
              <w:t>Hỗ trợ, chia sẻ chuyên môn với đồng nghiệp</w:t>
            </w:r>
          </w:p>
        </w:tc>
        <w:tc>
          <w:tcPr>
            <w:tcW w:w="1081" w:type="dxa"/>
            <w:vAlign w:val="center"/>
          </w:tcPr>
          <w:p w14:paraId="17264B62" w14:textId="77777777" w:rsidR="001F60C0" w:rsidRPr="009247CA" w:rsidRDefault="001F60C0" w:rsidP="001F60C0">
            <w:pPr>
              <w:jc w:val="center"/>
              <w:rPr>
                <w:sz w:val="26"/>
                <w:szCs w:val="26"/>
              </w:rPr>
            </w:pPr>
            <w:r w:rsidRPr="009247CA">
              <w:rPr>
                <w:sz w:val="26"/>
                <w:szCs w:val="26"/>
              </w:rPr>
              <w:t>5</w:t>
            </w:r>
          </w:p>
        </w:tc>
        <w:tc>
          <w:tcPr>
            <w:tcW w:w="1058" w:type="dxa"/>
            <w:vAlign w:val="center"/>
          </w:tcPr>
          <w:p w14:paraId="33269A96" w14:textId="77777777" w:rsidR="001F60C0" w:rsidRPr="009247CA" w:rsidRDefault="001F60C0" w:rsidP="001F60C0">
            <w:pPr>
              <w:jc w:val="center"/>
              <w:rPr>
                <w:sz w:val="26"/>
                <w:szCs w:val="26"/>
              </w:rPr>
            </w:pPr>
          </w:p>
        </w:tc>
        <w:tc>
          <w:tcPr>
            <w:tcW w:w="1632" w:type="dxa"/>
            <w:vAlign w:val="center"/>
          </w:tcPr>
          <w:p w14:paraId="6B05463C" w14:textId="77777777" w:rsidR="001F60C0" w:rsidRPr="009247CA" w:rsidRDefault="001F60C0" w:rsidP="001F60C0">
            <w:pPr>
              <w:jc w:val="center"/>
              <w:rPr>
                <w:sz w:val="26"/>
                <w:szCs w:val="26"/>
              </w:rPr>
            </w:pPr>
          </w:p>
        </w:tc>
      </w:tr>
      <w:tr w:rsidR="001F60C0" w:rsidRPr="009247CA" w14:paraId="6997B4F7" w14:textId="77777777" w:rsidTr="006B5F0D">
        <w:trPr>
          <w:trHeight w:val="530"/>
        </w:trPr>
        <w:tc>
          <w:tcPr>
            <w:tcW w:w="874" w:type="dxa"/>
            <w:vAlign w:val="center"/>
          </w:tcPr>
          <w:p w14:paraId="5A793A5D" w14:textId="77777777" w:rsidR="001F60C0" w:rsidRPr="009247CA" w:rsidRDefault="001F60C0" w:rsidP="001F60C0">
            <w:pPr>
              <w:jc w:val="center"/>
              <w:rPr>
                <w:b/>
                <w:sz w:val="26"/>
                <w:szCs w:val="26"/>
              </w:rPr>
            </w:pPr>
            <w:r w:rsidRPr="009247CA">
              <w:rPr>
                <w:b/>
                <w:sz w:val="26"/>
                <w:szCs w:val="26"/>
              </w:rPr>
              <w:t>III</w:t>
            </w:r>
          </w:p>
        </w:tc>
        <w:tc>
          <w:tcPr>
            <w:tcW w:w="5522" w:type="dxa"/>
            <w:vAlign w:val="center"/>
          </w:tcPr>
          <w:p w14:paraId="77C0F938" w14:textId="77777777" w:rsidR="001F60C0" w:rsidRPr="009247CA" w:rsidRDefault="001F60C0" w:rsidP="001F60C0">
            <w:pPr>
              <w:jc w:val="both"/>
              <w:rPr>
                <w:b/>
                <w:sz w:val="26"/>
                <w:szCs w:val="26"/>
              </w:rPr>
            </w:pPr>
            <w:r>
              <w:rPr>
                <w:b/>
                <w:sz w:val="26"/>
                <w:szCs w:val="26"/>
              </w:rPr>
              <w:t>T</w:t>
            </w:r>
            <w:r w:rsidRPr="001F60C0">
              <w:rPr>
                <w:b/>
                <w:sz w:val="26"/>
                <w:szCs w:val="26"/>
              </w:rPr>
              <w:t>inh thần trách nhiệm, gương mẫu và ảnh hưởng tích cực</w:t>
            </w:r>
          </w:p>
        </w:tc>
        <w:tc>
          <w:tcPr>
            <w:tcW w:w="1081" w:type="dxa"/>
            <w:vAlign w:val="center"/>
          </w:tcPr>
          <w:p w14:paraId="4125C7B7" w14:textId="77777777" w:rsidR="001F60C0" w:rsidRPr="009247CA" w:rsidRDefault="006B5F0D" w:rsidP="001F60C0">
            <w:pPr>
              <w:jc w:val="center"/>
              <w:rPr>
                <w:b/>
                <w:sz w:val="26"/>
                <w:szCs w:val="26"/>
              </w:rPr>
            </w:pPr>
            <w:r>
              <w:rPr>
                <w:b/>
                <w:sz w:val="26"/>
                <w:szCs w:val="26"/>
              </w:rPr>
              <w:t>20</w:t>
            </w:r>
          </w:p>
        </w:tc>
        <w:tc>
          <w:tcPr>
            <w:tcW w:w="1058" w:type="dxa"/>
            <w:vAlign w:val="center"/>
          </w:tcPr>
          <w:p w14:paraId="616B8062" w14:textId="77777777" w:rsidR="001F60C0" w:rsidRPr="009247CA" w:rsidRDefault="001F60C0" w:rsidP="001F60C0">
            <w:pPr>
              <w:jc w:val="center"/>
              <w:rPr>
                <w:b/>
                <w:sz w:val="26"/>
                <w:szCs w:val="26"/>
              </w:rPr>
            </w:pPr>
          </w:p>
        </w:tc>
        <w:tc>
          <w:tcPr>
            <w:tcW w:w="1632" w:type="dxa"/>
            <w:vAlign w:val="center"/>
          </w:tcPr>
          <w:p w14:paraId="742925B0" w14:textId="77777777" w:rsidR="001F60C0" w:rsidRPr="009247CA" w:rsidRDefault="001F60C0" w:rsidP="001F60C0">
            <w:pPr>
              <w:jc w:val="center"/>
              <w:rPr>
                <w:b/>
                <w:sz w:val="26"/>
                <w:szCs w:val="26"/>
              </w:rPr>
            </w:pPr>
          </w:p>
        </w:tc>
      </w:tr>
      <w:tr w:rsidR="001F60C0" w:rsidRPr="009247CA" w14:paraId="35CC5E00" w14:textId="77777777" w:rsidTr="006B5F0D">
        <w:trPr>
          <w:trHeight w:val="530"/>
        </w:trPr>
        <w:tc>
          <w:tcPr>
            <w:tcW w:w="874" w:type="dxa"/>
            <w:vAlign w:val="center"/>
          </w:tcPr>
          <w:p w14:paraId="7C065473" w14:textId="77777777" w:rsidR="001F60C0" w:rsidRPr="009247CA" w:rsidRDefault="001F60C0" w:rsidP="001F60C0">
            <w:pPr>
              <w:jc w:val="center"/>
              <w:rPr>
                <w:sz w:val="26"/>
                <w:szCs w:val="26"/>
              </w:rPr>
            </w:pPr>
            <w:r>
              <w:rPr>
                <w:sz w:val="26"/>
                <w:szCs w:val="26"/>
              </w:rPr>
              <w:t>1</w:t>
            </w:r>
          </w:p>
        </w:tc>
        <w:tc>
          <w:tcPr>
            <w:tcW w:w="5522" w:type="dxa"/>
            <w:vAlign w:val="center"/>
          </w:tcPr>
          <w:p w14:paraId="19E2AF20" w14:textId="77777777" w:rsidR="001F60C0" w:rsidRPr="009247CA" w:rsidRDefault="001F60C0" w:rsidP="001F60C0">
            <w:pPr>
              <w:jc w:val="both"/>
              <w:rPr>
                <w:sz w:val="26"/>
                <w:szCs w:val="26"/>
              </w:rPr>
            </w:pPr>
            <w:r w:rsidRPr="009247CA">
              <w:rPr>
                <w:sz w:val="26"/>
                <w:szCs w:val="26"/>
              </w:rPr>
              <w:t>Chấp hành tốt chủ trương, quy định của ngành và nhà trường</w:t>
            </w:r>
          </w:p>
        </w:tc>
        <w:tc>
          <w:tcPr>
            <w:tcW w:w="1081" w:type="dxa"/>
            <w:vAlign w:val="center"/>
          </w:tcPr>
          <w:p w14:paraId="28650F1B" w14:textId="77777777" w:rsidR="001F60C0" w:rsidRPr="009247CA" w:rsidRDefault="006B5F0D" w:rsidP="001F60C0">
            <w:pPr>
              <w:jc w:val="center"/>
              <w:rPr>
                <w:sz w:val="26"/>
                <w:szCs w:val="26"/>
              </w:rPr>
            </w:pPr>
            <w:r>
              <w:rPr>
                <w:sz w:val="26"/>
                <w:szCs w:val="26"/>
              </w:rPr>
              <w:t>5</w:t>
            </w:r>
          </w:p>
        </w:tc>
        <w:tc>
          <w:tcPr>
            <w:tcW w:w="1058" w:type="dxa"/>
            <w:vAlign w:val="center"/>
          </w:tcPr>
          <w:p w14:paraId="4801464A" w14:textId="77777777" w:rsidR="001F60C0" w:rsidRPr="009247CA" w:rsidRDefault="001F60C0" w:rsidP="001F60C0">
            <w:pPr>
              <w:jc w:val="center"/>
              <w:rPr>
                <w:sz w:val="26"/>
                <w:szCs w:val="26"/>
              </w:rPr>
            </w:pPr>
          </w:p>
        </w:tc>
        <w:tc>
          <w:tcPr>
            <w:tcW w:w="1632" w:type="dxa"/>
            <w:vAlign w:val="center"/>
          </w:tcPr>
          <w:p w14:paraId="73F269A9" w14:textId="77777777" w:rsidR="001F60C0" w:rsidRPr="009247CA" w:rsidRDefault="001F60C0" w:rsidP="001F60C0">
            <w:pPr>
              <w:jc w:val="center"/>
              <w:rPr>
                <w:sz w:val="26"/>
                <w:szCs w:val="26"/>
              </w:rPr>
            </w:pPr>
          </w:p>
        </w:tc>
      </w:tr>
      <w:tr w:rsidR="001F60C0" w:rsidRPr="009247CA" w14:paraId="7B1648C2" w14:textId="77777777" w:rsidTr="006B5F0D">
        <w:trPr>
          <w:trHeight w:val="515"/>
        </w:trPr>
        <w:tc>
          <w:tcPr>
            <w:tcW w:w="874" w:type="dxa"/>
            <w:vAlign w:val="center"/>
          </w:tcPr>
          <w:p w14:paraId="7C3EE529" w14:textId="77777777" w:rsidR="001F60C0" w:rsidRPr="009247CA" w:rsidRDefault="001F60C0" w:rsidP="001F60C0">
            <w:pPr>
              <w:jc w:val="center"/>
              <w:rPr>
                <w:sz w:val="26"/>
                <w:szCs w:val="26"/>
              </w:rPr>
            </w:pPr>
            <w:r>
              <w:rPr>
                <w:sz w:val="26"/>
                <w:szCs w:val="26"/>
              </w:rPr>
              <w:t>2</w:t>
            </w:r>
          </w:p>
        </w:tc>
        <w:tc>
          <w:tcPr>
            <w:tcW w:w="5522" w:type="dxa"/>
            <w:vAlign w:val="center"/>
          </w:tcPr>
          <w:p w14:paraId="13EA5AD2" w14:textId="77777777" w:rsidR="001F60C0" w:rsidRPr="009247CA" w:rsidRDefault="001F60C0" w:rsidP="001F60C0">
            <w:pPr>
              <w:jc w:val="both"/>
              <w:rPr>
                <w:sz w:val="26"/>
                <w:szCs w:val="26"/>
              </w:rPr>
            </w:pPr>
            <w:r w:rsidRPr="009247CA">
              <w:rPr>
                <w:sz w:val="26"/>
                <w:szCs w:val="26"/>
              </w:rPr>
              <w:t>Đạo đức nghề nghiệp, tác phong chuẩn mực, gương mẫu</w:t>
            </w:r>
          </w:p>
        </w:tc>
        <w:tc>
          <w:tcPr>
            <w:tcW w:w="1081" w:type="dxa"/>
            <w:vAlign w:val="center"/>
          </w:tcPr>
          <w:p w14:paraId="20AAE6C2" w14:textId="77777777" w:rsidR="001F60C0" w:rsidRPr="009247CA" w:rsidRDefault="006B5F0D" w:rsidP="001F60C0">
            <w:pPr>
              <w:jc w:val="center"/>
              <w:rPr>
                <w:sz w:val="26"/>
                <w:szCs w:val="26"/>
              </w:rPr>
            </w:pPr>
            <w:r>
              <w:rPr>
                <w:sz w:val="26"/>
                <w:szCs w:val="26"/>
              </w:rPr>
              <w:t>10</w:t>
            </w:r>
          </w:p>
        </w:tc>
        <w:tc>
          <w:tcPr>
            <w:tcW w:w="1058" w:type="dxa"/>
            <w:vAlign w:val="center"/>
          </w:tcPr>
          <w:p w14:paraId="57636A5B" w14:textId="77777777" w:rsidR="001F60C0" w:rsidRPr="009247CA" w:rsidRDefault="001F60C0" w:rsidP="001F60C0">
            <w:pPr>
              <w:jc w:val="center"/>
              <w:rPr>
                <w:sz w:val="26"/>
                <w:szCs w:val="26"/>
              </w:rPr>
            </w:pPr>
          </w:p>
        </w:tc>
        <w:tc>
          <w:tcPr>
            <w:tcW w:w="1632" w:type="dxa"/>
            <w:vAlign w:val="center"/>
          </w:tcPr>
          <w:p w14:paraId="1BF402A6" w14:textId="77777777" w:rsidR="001F60C0" w:rsidRPr="009247CA" w:rsidRDefault="001F60C0" w:rsidP="001F60C0">
            <w:pPr>
              <w:jc w:val="center"/>
              <w:rPr>
                <w:sz w:val="26"/>
                <w:szCs w:val="26"/>
              </w:rPr>
            </w:pPr>
          </w:p>
        </w:tc>
      </w:tr>
      <w:tr w:rsidR="006B5F0D" w:rsidRPr="009247CA" w14:paraId="694DADCC" w14:textId="77777777" w:rsidTr="006B5F0D">
        <w:trPr>
          <w:trHeight w:val="515"/>
        </w:trPr>
        <w:tc>
          <w:tcPr>
            <w:tcW w:w="874" w:type="dxa"/>
            <w:vAlign w:val="center"/>
          </w:tcPr>
          <w:p w14:paraId="20F22BFF" w14:textId="77777777" w:rsidR="006B5F0D" w:rsidRDefault="006B5F0D" w:rsidP="001F60C0">
            <w:pPr>
              <w:jc w:val="center"/>
              <w:rPr>
                <w:sz w:val="26"/>
                <w:szCs w:val="26"/>
              </w:rPr>
            </w:pPr>
            <w:r>
              <w:rPr>
                <w:sz w:val="26"/>
                <w:szCs w:val="26"/>
              </w:rPr>
              <w:t>3</w:t>
            </w:r>
          </w:p>
        </w:tc>
        <w:tc>
          <w:tcPr>
            <w:tcW w:w="5522" w:type="dxa"/>
            <w:vAlign w:val="center"/>
          </w:tcPr>
          <w:p w14:paraId="058E904F" w14:textId="77777777" w:rsidR="006B5F0D" w:rsidRPr="009247CA" w:rsidRDefault="006B5F0D" w:rsidP="001F60C0">
            <w:pPr>
              <w:jc w:val="both"/>
              <w:rPr>
                <w:sz w:val="26"/>
                <w:szCs w:val="26"/>
              </w:rPr>
            </w:pPr>
            <w:r w:rsidRPr="006B5F0D">
              <w:rPr>
                <w:sz w:val="26"/>
                <w:szCs w:val="26"/>
              </w:rPr>
              <w:t>Tạo ảnh hưởng tích cực, truyền cảm hứng cho tập thể</w:t>
            </w:r>
          </w:p>
        </w:tc>
        <w:tc>
          <w:tcPr>
            <w:tcW w:w="1081" w:type="dxa"/>
            <w:vAlign w:val="center"/>
          </w:tcPr>
          <w:p w14:paraId="4942E2CB" w14:textId="77777777" w:rsidR="006B5F0D" w:rsidRPr="009247CA" w:rsidRDefault="006B5F0D" w:rsidP="001F60C0">
            <w:pPr>
              <w:jc w:val="center"/>
              <w:rPr>
                <w:sz w:val="26"/>
                <w:szCs w:val="26"/>
              </w:rPr>
            </w:pPr>
            <w:r>
              <w:rPr>
                <w:sz w:val="26"/>
                <w:szCs w:val="26"/>
              </w:rPr>
              <w:t>5</w:t>
            </w:r>
          </w:p>
        </w:tc>
        <w:tc>
          <w:tcPr>
            <w:tcW w:w="1058" w:type="dxa"/>
            <w:vAlign w:val="center"/>
          </w:tcPr>
          <w:p w14:paraId="26035326" w14:textId="77777777" w:rsidR="006B5F0D" w:rsidRPr="009247CA" w:rsidRDefault="006B5F0D" w:rsidP="001F60C0">
            <w:pPr>
              <w:jc w:val="center"/>
              <w:rPr>
                <w:sz w:val="26"/>
                <w:szCs w:val="26"/>
              </w:rPr>
            </w:pPr>
          </w:p>
        </w:tc>
        <w:tc>
          <w:tcPr>
            <w:tcW w:w="1632" w:type="dxa"/>
            <w:vAlign w:val="center"/>
          </w:tcPr>
          <w:p w14:paraId="6899A4A1" w14:textId="77777777" w:rsidR="006B5F0D" w:rsidRPr="009247CA" w:rsidRDefault="006B5F0D" w:rsidP="001F60C0">
            <w:pPr>
              <w:jc w:val="center"/>
              <w:rPr>
                <w:sz w:val="26"/>
                <w:szCs w:val="26"/>
              </w:rPr>
            </w:pPr>
          </w:p>
        </w:tc>
      </w:tr>
      <w:tr w:rsidR="006B5F0D" w:rsidRPr="009247CA" w14:paraId="47B96F52" w14:textId="77777777" w:rsidTr="006B5F0D">
        <w:trPr>
          <w:trHeight w:val="515"/>
        </w:trPr>
        <w:tc>
          <w:tcPr>
            <w:tcW w:w="874" w:type="dxa"/>
            <w:vAlign w:val="center"/>
          </w:tcPr>
          <w:p w14:paraId="641147DE" w14:textId="77777777" w:rsidR="006B5F0D" w:rsidRPr="006B5F0D" w:rsidRDefault="006B5F0D" w:rsidP="001F60C0">
            <w:pPr>
              <w:jc w:val="center"/>
              <w:rPr>
                <w:b/>
                <w:sz w:val="26"/>
                <w:szCs w:val="26"/>
              </w:rPr>
            </w:pPr>
            <w:r w:rsidRPr="006B5F0D">
              <w:rPr>
                <w:b/>
                <w:sz w:val="26"/>
                <w:szCs w:val="26"/>
              </w:rPr>
              <w:t>IV</w:t>
            </w:r>
          </w:p>
        </w:tc>
        <w:tc>
          <w:tcPr>
            <w:tcW w:w="5522" w:type="dxa"/>
            <w:vAlign w:val="center"/>
          </w:tcPr>
          <w:p w14:paraId="05FF0AE9" w14:textId="77777777" w:rsidR="006B5F0D" w:rsidRPr="006B5F0D" w:rsidRDefault="006B5F0D" w:rsidP="001F60C0">
            <w:pPr>
              <w:jc w:val="both"/>
              <w:rPr>
                <w:b/>
                <w:sz w:val="26"/>
                <w:szCs w:val="26"/>
              </w:rPr>
            </w:pPr>
            <w:r w:rsidRPr="006B5F0D">
              <w:rPr>
                <w:b/>
                <w:sz w:val="26"/>
                <w:szCs w:val="26"/>
              </w:rPr>
              <w:t>Đóng góp phong trào, hoạt động ngoài nhiệm vụ chính</w:t>
            </w:r>
          </w:p>
        </w:tc>
        <w:tc>
          <w:tcPr>
            <w:tcW w:w="1081" w:type="dxa"/>
            <w:vAlign w:val="center"/>
          </w:tcPr>
          <w:p w14:paraId="24523868" w14:textId="77777777" w:rsidR="006B5F0D" w:rsidRPr="006B5F0D" w:rsidRDefault="006B5F0D" w:rsidP="001F60C0">
            <w:pPr>
              <w:jc w:val="center"/>
              <w:rPr>
                <w:b/>
                <w:sz w:val="26"/>
                <w:szCs w:val="26"/>
              </w:rPr>
            </w:pPr>
            <w:r>
              <w:rPr>
                <w:b/>
                <w:sz w:val="26"/>
                <w:szCs w:val="26"/>
              </w:rPr>
              <w:t>15</w:t>
            </w:r>
          </w:p>
        </w:tc>
        <w:tc>
          <w:tcPr>
            <w:tcW w:w="1058" w:type="dxa"/>
            <w:vAlign w:val="center"/>
          </w:tcPr>
          <w:p w14:paraId="014AA442" w14:textId="77777777" w:rsidR="006B5F0D" w:rsidRPr="009247CA" w:rsidRDefault="006B5F0D" w:rsidP="001F60C0">
            <w:pPr>
              <w:jc w:val="center"/>
              <w:rPr>
                <w:sz w:val="26"/>
                <w:szCs w:val="26"/>
              </w:rPr>
            </w:pPr>
          </w:p>
        </w:tc>
        <w:tc>
          <w:tcPr>
            <w:tcW w:w="1632" w:type="dxa"/>
            <w:vAlign w:val="center"/>
          </w:tcPr>
          <w:p w14:paraId="278C2D7A" w14:textId="77777777" w:rsidR="006B5F0D" w:rsidRPr="009247CA" w:rsidRDefault="006B5F0D" w:rsidP="001F60C0">
            <w:pPr>
              <w:jc w:val="center"/>
              <w:rPr>
                <w:sz w:val="26"/>
                <w:szCs w:val="26"/>
              </w:rPr>
            </w:pPr>
          </w:p>
        </w:tc>
      </w:tr>
      <w:tr w:rsidR="006B5F0D" w:rsidRPr="009247CA" w14:paraId="7880794C" w14:textId="77777777" w:rsidTr="006B5F0D">
        <w:trPr>
          <w:trHeight w:val="515"/>
        </w:trPr>
        <w:tc>
          <w:tcPr>
            <w:tcW w:w="874" w:type="dxa"/>
            <w:vAlign w:val="center"/>
          </w:tcPr>
          <w:p w14:paraId="2FF08581" w14:textId="77777777" w:rsidR="006B5F0D" w:rsidRPr="006B5F0D" w:rsidRDefault="006B5F0D" w:rsidP="001F60C0">
            <w:pPr>
              <w:jc w:val="center"/>
              <w:rPr>
                <w:sz w:val="26"/>
                <w:szCs w:val="26"/>
              </w:rPr>
            </w:pPr>
            <w:r w:rsidRPr="006B5F0D">
              <w:rPr>
                <w:sz w:val="26"/>
                <w:szCs w:val="26"/>
              </w:rPr>
              <w:t>1</w:t>
            </w:r>
          </w:p>
        </w:tc>
        <w:tc>
          <w:tcPr>
            <w:tcW w:w="5522" w:type="dxa"/>
            <w:vAlign w:val="center"/>
          </w:tcPr>
          <w:p w14:paraId="393E6674" w14:textId="77777777" w:rsidR="006B5F0D" w:rsidRPr="006B5F0D" w:rsidRDefault="006B5F0D" w:rsidP="001F60C0">
            <w:pPr>
              <w:jc w:val="both"/>
              <w:rPr>
                <w:sz w:val="26"/>
                <w:szCs w:val="26"/>
              </w:rPr>
            </w:pPr>
            <w:r w:rsidRPr="006B5F0D">
              <w:rPr>
                <w:sz w:val="26"/>
                <w:szCs w:val="26"/>
              </w:rPr>
              <w:t>Tham gia tích cực hoạt động phong trào</w:t>
            </w:r>
          </w:p>
        </w:tc>
        <w:tc>
          <w:tcPr>
            <w:tcW w:w="1081" w:type="dxa"/>
            <w:vAlign w:val="center"/>
          </w:tcPr>
          <w:p w14:paraId="29ED39A6" w14:textId="77777777" w:rsidR="006B5F0D" w:rsidRPr="006B5F0D" w:rsidRDefault="006B5F0D" w:rsidP="001F60C0">
            <w:pPr>
              <w:jc w:val="center"/>
              <w:rPr>
                <w:sz w:val="26"/>
                <w:szCs w:val="26"/>
              </w:rPr>
            </w:pPr>
            <w:r w:rsidRPr="006B5F0D">
              <w:rPr>
                <w:sz w:val="26"/>
                <w:szCs w:val="26"/>
              </w:rPr>
              <w:t>5</w:t>
            </w:r>
          </w:p>
        </w:tc>
        <w:tc>
          <w:tcPr>
            <w:tcW w:w="1058" w:type="dxa"/>
            <w:vAlign w:val="center"/>
          </w:tcPr>
          <w:p w14:paraId="0CC9500D" w14:textId="77777777" w:rsidR="006B5F0D" w:rsidRPr="009247CA" w:rsidRDefault="006B5F0D" w:rsidP="001F60C0">
            <w:pPr>
              <w:jc w:val="center"/>
              <w:rPr>
                <w:sz w:val="26"/>
                <w:szCs w:val="26"/>
              </w:rPr>
            </w:pPr>
          </w:p>
        </w:tc>
        <w:tc>
          <w:tcPr>
            <w:tcW w:w="1632" w:type="dxa"/>
            <w:vAlign w:val="center"/>
          </w:tcPr>
          <w:p w14:paraId="2210C5C9" w14:textId="77777777" w:rsidR="006B5F0D" w:rsidRPr="009247CA" w:rsidRDefault="006B5F0D" w:rsidP="001F60C0">
            <w:pPr>
              <w:jc w:val="center"/>
              <w:rPr>
                <w:sz w:val="26"/>
                <w:szCs w:val="26"/>
              </w:rPr>
            </w:pPr>
          </w:p>
        </w:tc>
      </w:tr>
      <w:tr w:rsidR="006B5F0D" w:rsidRPr="009247CA" w14:paraId="18B2842B" w14:textId="77777777" w:rsidTr="006B5F0D">
        <w:trPr>
          <w:trHeight w:val="515"/>
        </w:trPr>
        <w:tc>
          <w:tcPr>
            <w:tcW w:w="874" w:type="dxa"/>
            <w:vAlign w:val="center"/>
          </w:tcPr>
          <w:p w14:paraId="73BA4B2C" w14:textId="77777777" w:rsidR="006B5F0D" w:rsidRPr="006B5F0D" w:rsidRDefault="006B5F0D" w:rsidP="001F60C0">
            <w:pPr>
              <w:jc w:val="center"/>
              <w:rPr>
                <w:sz w:val="26"/>
                <w:szCs w:val="26"/>
              </w:rPr>
            </w:pPr>
            <w:r w:rsidRPr="006B5F0D">
              <w:rPr>
                <w:sz w:val="26"/>
                <w:szCs w:val="26"/>
              </w:rPr>
              <w:t>2</w:t>
            </w:r>
          </w:p>
        </w:tc>
        <w:tc>
          <w:tcPr>
            <w:tcW w:w="5522" w:type="dxa"/>
            <w:vAlign w:val="center"/>
          </w:tcPr>
          <w:p w14:paraId="4CE2CCD9" w14:textId="77777777" w:rsidR="006B5F0D" w:rsidRPr="006B5F0D" w:rsidRDefault="006B5F0D" w:rsidP="001F60C0">
            <w:pPr>
              <w:jc w:val="both"/>
              <w:rPr>
                <w:sz w:val="26"/>
                <w:szCs w:val="26"/>
              </w:rPr>
            </w:pPr>
            <w:r w:rsidRPr="006B5F0D">
              <w:rPr>
                <w:sz w:val="26"/>
                <w:szCs w:val="26"/>
              </w:rPr>
              <w:t>Chủ trì hoặc tổ chức hiệu quả các hoạt động lớn</w:t>
            </w:r>
          </w:p>
        </w:tc>
        <w:tc>
          <w:tcPr>
            <w:tcW w:w="1081" w:type="dxa"/>
            <w:vAlign w:val="center"/>
          </w:tcPr>
          <w:p w14:paraId="33D97008" w14:textId="77777777" w:rsidR="006B5F0D" w:rsidRPr="006B5F0D" w:rsidRDefault="006B5F0D" w:rsidP="001F60C0">
            <w:pPr>
              <w:jc w:val="center"/>
              <w:rPr>
                <w:sz w:val="26"/>
                <w:szCs w:val="26"/>
              </w:rPr>
            </w:pPr>
            <w:r w:rsidRPr="006B5F0D">
              <w:rPr>
                <w:sz w:val="26"/>
                <w:szCs w:val="26"/>
              </w:rPr>
              <w:t>10</w:t>
            </w:r>
          </w:p>
        </w:tc>
        <w:tc>
          <w:tcPr>
            <w:tcW w:w="1058" w:type="dxa"/>
            <w:vAlign w:val="center"/>
          </w:tcPr>
          <w:p w14:paraId="37ABBC85" w14:textId="77777777" w:rsidR="006B5F0D" w:rsidRPr="009247CA" w:rsidRDefault="006B5F0D" w:rsidP="001F60C0">
            <w:pPr>
              <w:jc w:val="center"/>
              <w:rPr>
                <w:sz w:val="26"/>
                <w:szCs w:val="26"/>
              </w:rPr>
            </w:pPr>
          </w:p>
        </w:tc>
        <w:tc>
          <w:tcPr>
            <w:tcW w:w="1632" w:type="dxa"/>
            <w:vAlign w:val="center"/>
          </w:tcPr>
          <w:p w14:paraId="526C1D72" w14:textId="77777777" w:rsidR="006B5F0D" w:rsidRPr="009247CA" w:rsidRDefault="006B5F0D" w:rsidP="001F60C0">
            <w:pPr>
              <w:jc w:val="center"/>
              <w:rPr>
                <w:sz w:val="26"/>
                <w:szCs w:val="26"/>
              </w:rPr>
            </w:pPr>
          </w:p>
        </w:tc>
      </w:tr>
      <w:tr w:rsidR="001F60C0" w:rsidRPr="009247CA" w14:paraId="3CE738FD" w14:textId="77777777" w:rsidTr="006B5F0D">
        <w:trPr>
          <w:trHeight w:val="250"/>
        </w:trPr>
        <w:tc>
          <w:tcPr>
            <w:tcW w:w="874" w:type="dxa"/>
            <w:vAlign w:val="center"/>
          </w:tcPr>
          <w:p w14:paraId="138532BA" w14:textId="77777777" w:rsidR="001F60C0" w:rsidRPr="009247CA" w:rsidRDefault="001F60C0" w:rsidP="001F60C0">
            <w:pPr>
              <w:jc w:val="center"/>
              <w:rPr>
                <w:b/>
                <w:sz w:val="26"/>
                <w:szCs w:val="26"/>
              </w:rPr>
            </w:pPr>
            <w:r w:rsidRPr="009247CA">
              <w:rPr>
                <w:b/>
                <w:sz w:val="26"/>
                <w:szCs w:val="26"/>
              </w:rPr>
              <w:t>V</w:t>
            </w:r>
          </w:p>
        </w:tc>
        <w:tc>
          <w:tcPr>
            <w:tcW w:w="5522" w:type="dxa"/>
            <w:vAlign w:val="center"/>
          </w:tcPr>
          <w:p w14:paraId="77F7B985" w14:textId="77777777" w:rsidR="001F60C0" w:rsidRPr="009247CA" w:rsidRDefault="006B5F0D" w:rsidP="001F60C0">
            <w:pPr>
              <w:jc w:val="both"/>
              <w:rPr>
                <w:b/>
                <w:sz w:val="26"/>
                <w:szCs w:val="26"/>
              </w:rPr>
            </w:pPr>
            <w:r w:rsidRPr="006B5F0D">
              <w:rPr>
                <w:b/>
                <w:sz w:val="26"/>
                <w:szCs w:val="26"/>
              </w:rPr>
              <w:t>Sáng kiến, cải tiến, đóng góp đặc biệ</w:t>
            </w:r>
            <w:r>
              <w:rPr>
                <w:b/>
                <w:sz w:val="26"/>
                <w:szCs w:val="26"/>
              </w:rPr>
              <w:t>t</w:t>
            </w:r>
          </w:p>
        </w:tc>
        <w:tc>
          <w:tcPr>
            <w:tcW w:w="1081" w:type="dxa"/>
            <w:vAlign w:val="center"/>
          </w:tcPr>
          <w:p w14:paraId="75952D1B" w14:textId="77777777" w:rsidR="001F60C0" w:rsidRPr="009247CA" w:rsidRDefault="006B5F0D" w:rsidP="001F60C0">
            <w:pPr>
              <w:jc w:val="center"/>
              <w:rPr>
                <w:b/>
                <w:sz w:val="26"/>
                <w:szCs w:val="26"/>
              </w:rPr>
            </w:pPr>
            <w:r>
              <w:rPr>
                <w:b/>
                <w:sz w:val="26"/>
                <w:szCs w:val="26"/>
              </w:rPr>
              <w:t>15</w:t>
            </w:r>
          </w:p>
        </w:tc>
        <w:tc>
          <w:tcPr>
            <w:tcW w:w="1058" w:type="dxa"/>
            <w:vAlign w:val="center"/>
          </w:tcPr>
          <w:p w14:paraId="76F06682" w14:textId="77777777" w:rsidR="001F60C0" w:rsidRPr="009247CA" w:rsidRDefault="001F60C0" w:rsidP="001F60C0">
            <w:pPr>
              <w:jc w:val="center"/>
              <w:rPr>
                <w:b/>
                <w:sz w:val="26"/>
                <w:szCs w:val="26"/>
              </w:rPr>
            </w:pPr>
          </w:p>
        </w:tc>
        <w:tc>
          <w:tcPr>
            <w:tcW w:w="1632" w:type="dxa"/>
            <w:vAlign w:val="center"/>
          </w:tcPr>
          <w:p w14:paraId="7F99733F" w14:textId="77777777" w:rsidR="001F60C0" w:rsidRPr="009247CA" w:rsidRDefault="001F60C0" w:rsidP="001F60C0">
            <w:pPr>
              <w:jc w:val="center"/>
              <w:rPr>
                <w:b/>
                <w:sz w:val="26"/>
                <w:szCs w:val="26"/>
              </w:rPr>
            </w:pPr>
          </w:p>
        </w:tc>
      </w:tr>
      <w:tr w:rsidR="001F60C0" w:rsidRPr="009247CA" w14:paraId="014C7741" w14:textId="77777777" w:rsidTr="006B5F0D">
        <w:trPr>
          <w:trHeight w:val="530"/>
        </w:trPr>
        <w:tc>
          <w:tcPr>
            <w:tcW w:w="874" w:type="dxa"/>
            <w:vAlign w:val="center"/>
          </w:tcPr>
          <w:p w14:paraId="0D821A8E" w14:textId="77777777" w:rsidR="001F60C0" w:rsidRPr="009247CA" w:rsidRDefault="001F60C0" w:rsidP="001F60C0">
            <w:pPr>
              <w:jc w:val="center"/>
              <w:rPr>
                <w:sz w:val="26"/>
                <w:szCs w:val="26"/>
              </w:rPr>
            </w:pPr>
            <w:r>
              <w:rPr>
                <w:sz w:val="26"/>
                <w:szCs w:val="26"/>
              </w:rPr>
              <w:t>1</w:t>
            </w:r>
          </w:p>
        </w:tc>
        <w:tc>
          <w:tcPr>
            <w:tcW w:w="5522" w:type="dxa"/>
            <w:vAlign w:val="center"/>
          </w:tcPr>
          <w:p w14:paraId="5341687D" w14:textId="77777777" w:rsidR="001F60C0" w:rsidRPr="009247CA" w:rsidRDefault="006B5F0D" w:rsidP="001F60C0">
            <w:pPr>
              <w:jc w:val="both"/>
              <w:rPr>
                <w:sz w:val="26"/>
                <w:szCs w:val="26"/>
              </w:rPr>
            </w:pPr>
            <w:r w:rsidRPr="006B5F0D">
              <w:rPr>
                <w:sz w:val="26"/>
                <w:szCs w:val="26"/>
              </w:rPr>
              <w:t>Có sáng kiến, cải tiến được áp dụng hiệu quả</w:t>
            </w:r>
          </w:p>
        </w:tc>
        <w:tc>
          <w:tcPr>
            <w:tcW w:w="1081" w:type="dxa"/>
            <w:vAlign w:val="center"/>
          </w:tcPr>
          <w:p w14:paraId="0F527860" w14:textId="77777777" w:rsidR="001F60C0" w:rsidRPr="009247CA" w:rsidRDefault="006B5F0D" w:rsidP="001F60C0">
            <w:pPr>
              <w:jc w:val="center"/>
              <w:rPr>
                <w:sz w:val="26"/>
                <w:szCs w:val="26"/>
              </w:rPr>
            </w:pPr>
            <w:r>
              <w:rPr>
                <w:sz w:val="26"/>
                <w:szCs w:val="26"/>
              </w:rPr>
              <w:t>10</w:t>
            </w:r>
          </w:p>
        </w:tc>
        <w:tc>
          <w:tcPr>
            <w:tcW w:w="1058" w:type="dxa"/>
            <w:vAlign w:val="center"/>
          </w:tcPr>
          <w:p w14:paraId="69E0C31B" w14:textId="77777777" w:rsidR="001F60C0" w:rsidRPr="009247CA" w:rsidRDefault="001F60C0" w:rsidP="001F60C0">
            <w:pPr>
              <w:jc w:val="center"/>
              <w:rPr>
                <w:sz w:val="26"/>
                <w:szCs w:val="26"/>
              </w:rPr>
            </w:pPr>
          </w:p>
        </w:tc>
        <w:tc>
          <w:tcPr>
            <w:tcW w:w="1632" w:type="dxa"/>
            <w:vAlign w:val="center"/>
          </w:tcPr>
          <w:p w14:paraId="6EA9C08B" w14:textId="77777777" w:rsidR="001F60C0" w:rsidRPr="009247CA" w:rsidRDefault="001F60C0" w:rsidP="001F60C0">
            <w:pPr>
              <w:jc w:val="center"/>
              <w:rPr>
                <w:sz w:val="26"/>
                <w:szCs w:val="26"/>
              </w:rPr>
            </w:pPr>
          </w:p>
        </w:tc>
      </w:tr>
      <w:tr w:rsidR="001F60C0" w:rsidRPr="009247CA" w14:paraId="03FD85CF" w14:textId="77777777" w:rsidTr="006B5F0D">
        <w:trPr>
          <w:trHeight w:val="515"/>
        </w:trPr>
        <w:tc>
          <w:tcPr>
            <w:tcW w:w="874" w:type="dxa"/>
            <w:vAlign w:val="center"/>
          </w:tcPr>
          <w:p w14:paraId="6D87BBAC" w14:textId="77777777" w:rsidR="001F60C0" w:rsidRPr="009247CA" w:rsidRDefault="001F60C0" w:rsidP="001F60C0">
            <w:pPr>
              <w:jc w:val="center"/>
              <w:rPr>
                <w:sz w:val="26"/>
                <w:szCs w:val="26"/>
              </w:rPr>
            </w:pPr>
            <w:r>
              <w:rPr>
                <w:sz w:val="26"/>
                <w:szCs w:val="26"/>
              </w:rPr>
              <w:t>2</w:t>
            </w:r>
          </w:p>
        </w:tc>
        <w:tc>
          <w:tcPr>
            <w:tcW w:w="5522" w:type="dxa"/>
            <w:vAlign w:val="center"/>
          </w:tcPr>
          <w:p w14:paraId="0B37A522" w14:textId="77777777" w:rsidR="001F60C0" w:rsidRPr="009247CA" w:rsidRDefault="006B5F0D" w:rsidP="001F60C0">
            <w:pPr>
              <w:jc w:val="both"/>
              <w:rPr>
                <w:sz w:val="26"/>
                <w:szCs w:val="26"/>
              </w:rPr>
            </w:pPr>
            <w:r w:rsidRPr="006B5F0D">
              <w:rPr>
                <w:sz w:val="26"/>
                <w:szCs w:val="26"/>
              </w:rPr>
              <w:t>Có đóng góp đặc biệt, vượt trội, mang lại giá trị rõ rệt</w:t>
            </w:r>
          </w:p>
        </w:tc>
        <w:tc>
          <w:tcPr>
            <w:tcW w:w="1081" w:type="dxa"/>
            <w:vAlign w:val="center"/>
          </w:tcPr>
          <w:p w14:paraId="70C6BABA" w14:textId="77777777" w:rsidR="001F60C0" w:rsidRPr="009247CA" w:rsidRDefault="001F60C0" w:rsidP="001F60C0">
            <w:pPr>
              <w:jc w:val="center"/>
              <w:rPr>
                <w:sz w:val="26"/>
                <w:szCs w:val="26"/>
              </w:rPr>
            </w:pPr>
            <w:r>
              <w:rPr>
                <w:sz w:val="26"/>
                <w:szCs w:val="26"/>
              </w:rPr>
              <w:t>5</w:t>
            </w:r>
          </w:p>
        </w:tc>
        <w:tc>
          <w:tcPr>
            <w:tcW w:w="1058" w:type="dxa"/>
            <w:vAlign w:val="center"/>
          </w:tcPr>
          <w:p w14:paraId="12F66650" w14:textId="77777777" w:rsidR="001F60C0" w:rsidRPr="009247CA" w:rsidRDefault="001F60C0" w:rsidP="001F60C0">
            <w:pPr>
              <w:jc w:val="center"/>
              <w:rPr>
                <w:sz w:val="26"/>
                <w:szCs w:val="26"/>
              </w:rPr>
            </w:pPr>
          </w:p>
        </w:tc>
        <w:tc>
          <w:tcPr>
            <w:tcW w:w="1632" w:type="dxa"/>
            <w:vAlign w:val="center"/>
          </w:tcPr>
          <w:p w14:paraId="11BFBE8B" w14:textId="77777777" w:rsidR="001F60C0" w:rsidRPr="009247CA" w:rsidRDefault="001F60C0" w:rsidP="001F60C0">
            <w:pPr>
              <w:jc w:val="center"/>
              <w:rPr>
                <w:sz w:val="26"/>
                <w:szCs w:val="26"/>
              </w:rPr>
            </w:pPr>
          </w:p>
        </w:tc>
      </w:tr>
      <w:tr w:rsidR="001F60C0" w:rsidRPr="009247CA" w14:paraId="2811A398" w14:textId="77777777" w:rsidTr="006B5F0D">
        <w:trPr>
          <w:trHeight w:val="515"/>
        </w:trPr>
        <w:tc>
          <w:tcPr>
            <w:tcW w:w="6396" w:type="dxa"/>
            <w:gridSpan w:val="2"/>
            <w:vAlign w:val="center"/>
          </w:tcPr>
          <w:p w14:paraId="3003093A" w14:textId="77777777" w:rsidR="001F60C0" w:rsidRPr="001F60C0" w:rsidRDefault="001F60C0" w:rsidP="001F60C0">
            <w:pPr>
              <w:jc w:val="center"/>
              <w:rPr>
                <w:b/>
                <w:sz w:val="26"/>
                <w:szCs w:val="26"/>
              </w:rPr>
            </w:pPr>
            <w:r w:rsidRPr="001F60C0">
              <w:rPr>
                <w:b/>
                <w:sz w:val="26"/>
                <w:szCs w:val="26"/>
              </w:rPr>
              <w:t>Cộng</w:t>
            </w:r>
          </w:p>
        </w:tc>
        <w:tc>
          <w:tcPr>
            <w:tcW w:w="1081" w:type="dxa"/>
            <w:vAlign w:val="center"/>
          </w:tcPr>
          <w:p w14:paraId="7F85C44B" w14:textId="77777777" w:rsidR="001F60C0" w:rsidRPr="001F60C0" w:rsidRDefault="001F60C0" w:rsidP="001F60C0">
            <w:pPr>
              <w:jc w:val="center"/>
              <w:rPr>
                <w:b/>
                <w:sz w:val="26"/>
                <w:szCs w:val="26"/>
              </w:rPr>
            </w:pPr>
            <w:r w:rsidRPr="001F60C0">
              <w:rPr>
                <w:b/>
                <w:sz w:val="26"/>
                <w:szCs w:val="26"/>
              </w:rPr>
              <w:t>100</w:t>
            </w:r>
          </w:p>
        </w:tc>
        <w:tc>
          <w:tcPr>
            <w:tcW w:w="1058" w:type="dxa"/>
            <w:vAlign w:val="center"/>
          </w:tcPr>
          <w:p w14:paraId="49C8635D" w14:textId="77777777" w:rsidR="001F60C0" w:rsidRPr="009247CA" w:rsidRDefault="001F60C0" w:rsidP="001F60C0">
            <w:pPr>
              <w:jc w:val="center"/>
              <w:rPr>
                <w:sz w:val="26"/>
                <w:szCs w:val="26"/>
              </w:rPr>
            </w:pPr>
          </w:p>
        </w:tc>
        <w:tc>
          <w:tcPr>
            <w:tcW w:w="1632" w:type="dxa"/>
            <w:vAlign w:val="center"/>
          </w:tcPr>
          <w:p w14:paraId="2798B2D7" w14:textId="77777777" w:rsidR="001F60C0" w:rsidRPr="009247CA" w:rsidRDefault="001F60C0" w:rsidP="001F60C0">
            <w:pPr>
              <w:jc w:val="center"/>
              <w:rPr>
                <w:sz w:val="26"/>
                <w:szCs w:val="26"/>
              </w:rPr>
            </w:pPr>
          </w:p>
        </w:tc>
      </w:tr>
    </w:tbl>
    <w:p w14:paraId="47BDCE9E" w14:textId="77777777" w:rsidR="001F60C0" w:rsidRDefault="001F60C0" w:rsidP="001F60C0">
      <w:pPr>
        <w:spacing w:before="120"/>
      </w:pPr>
      <w:r>
        <w:t>Điểm tự chấm: ……………… điểm</w:t>
      </w:r>
    </w:p>
    <w:p w14:paraId="57AC596A" w14:textId="77777777" w:rsidR="001F60C0" w:rsidRDefault="001F60C0" w:rsidP="001F60C0">
      <w:r>
        <w:t>Điểm Hội đồng chấm: ………điểm</w:t>
      </w:r>
    </w:p>
    <w:p w14:paraId="09EF256E" w14:textId="77777777" w:rsidR="006B5F0D" w:rsidRDefault="001F60C0" w:rsidP="006B5F0D">
      <w:pPr>
        <w:jc w:val="center"/>
        <w:rPr>
          <w:b/>
        </w:rPr>
      </w:pPr>
      <w:r>
        <w:br w:type="page"/>
      </w:r>
      <w:r w:rsidR="006B5F0D" w:rsidRPr="009358EE">
        <w:rPr>
          <w:b/>
        </w:rPr>
        <w:lastRenderedPageBreak/>
        <w:t>BIỂU ĐÁNH GIÁ, CHẤM ĐIỂ</w:t>
      </w:r>
      <w:r w:rsidR="006B5F0D">
        <w:rPr>
          <w:b/>
        </w:rPr>
        <w:t>M</w:t>
      </w:r>
    </w:p>
    <w:p w14:paraId="367BB258" w14:textId="77777777" w:rsidR="006B5F0D" w:rsidRDefault="006B5F0D" w:rsidP="006B5F0D">
      <w:pPr>
        <w:jc w:val="center"/>
        <w:rPr>
          <w:b/>
        </w:rPr>
      </w:pPr>
      <w:r w:rsidRPr="006B5F0D">
        <w:rPr>
          <w:b/>
        </w:rPr>
        <w:t>THỰC HIỆN CÁC CUỘC VẬN ĐỘNG THEO CHUYÊN ĐỀ HOẶC THỰC HIỆN NHIỆM VỤ THƯỜNG XUYÊN</w:t>
      </w:r>
    </w:p>
    <w:p w14:paraId="4275BB73" w14:textId="77777777" w:rsidR="006B5F0D" w:rsidRPr="00CC05F3" w:rsidRDefault="006B5F0D" w:rsidP="006B5F0D">
      <w:pPr>
        <w:spacing w:before="240"/>
        <w:jc w:val="both"/>
      </w:pPr>
      <w:r w:rsidRPr="00CC05F3">
        <w:t>- Họ và tên cá nhân đề nghị xét thưởng: ………………………………………</w:t>
      </w:r>
    </w:p>
    <w:p w14:paraId="39A510AE" w14:textId="77777777" w:rsidR="006B5F0D" w:rsidRPr="00CC05F3" w:rsidRDefault="006B5F0D" w:rsidP="006B5F0D">
      <w:pPr>
        <w:spacing w:after="120"/>
        <w:jc w:val="both"/>
      </w:pPr>
      <w:r w:rsidRPr="00CC05F3">
        <w:t>- Chức vụ:</w:t>
      </w:r>
      <w:r>
        <w:t xml:space="preserve"> </w:t>
      </w:r>
      <w:r w:rsidRPr="00CC05F3">
        <w:t>……………………………</w:t>
      </w:r>
      <w:r>
        <w:t xml:space="preserve"> Đơn vị/tổ ……………………..</w:t>
      </w:r>
    </w:p>
    <w:tbl>
      <w:tblPr>
        <w:tblStyle w:val="TableGrid"/>
        <w:tblW w:w="10167" w:type="dxa"/>
        <w:tblInd w:w="-546" w:type="dxa"/>
        <w:tblLook w:val="04A0" w:firstRow="1" w:lastRow="0" w:firstColumn="1" w:lastColumn="0" w:noHBand="0" w:noVBand="1"/>
      </w:tblPr>
      <w:tblGrid>
        <w:gridCol w:w="874"/>
        <w:gridCol w:w="5522"/>
        <w:gridCol w:w="1081"/>
        <w:gridCol w:w="1058"/>
        <w:gridCol w:w="1632"/>
      </w:tblGrid>
      <w:tr w:rsidR="006B5F0D" w:rsidRPr="009247CA" w14:paraId="34395737" w14:textId="77777777" w:rsidTr="00737FC3">
        <w:trPr>
          <w:trHeight w:val="489"/>
        </w:trPr>
        <w:tc>
          <w:tcPr>
            <w:tcW w:w="874" w:type="dxa"/>
            <w:vMerge w:val="restart"/>
            <w:vAlign w:val="center"/>
          </w:tcPr>
          <w:p w14:paraId="0C7DBE41" w14:textId="77777777" w:rsidR="006B5F0D" w:rsidRPr="009247CA" w:rsidRDefault="006B5F0D" w:rsidP="00737FC3">
            <w:pPr>
              <w:jc w:val="center"/>
              <w:rPr>
                <w:b/>
                <w:sz w:val="26"/>
                <w:szCs w:val="26"/>
              </w:rPr>
            </w:pPr>
            <w:r w:rsidRPr="009247CA">
              <w:rPr>
                <w:b/>
                <w:sz w:val="26"/>
                <w:szCs w:val="26"/>
              </w:rPr>
              <w:t>STT</w:t>
            </w:r>
          </w:p>
        </w:tc>
        <w:tc>
          <w:tcPr>
            <w:tcW w:w="5522" w:type="dxa"/>
            <w:vMerge w:val="restart"/>
            <w:vAlign w:val="center"/>
          </w:tcPr>
          <w:p w14:paraId="4EF86B53" w14:textId="77777777" w:rsidR="006B5F0D" w:rsidRPr="009247CA" w:rsidRDefault="006B5F0D" w:rsidP="00737FC3">
            <w:pPr>
              <w:jc w:val="center"/>
              <w:rPr>
                <w:b/>
                <w:sz w:val="26"/>
                <w:szCs w:val="26"/>
              </w:rPr>
            </w:pPr>
            <w:r w:rsidRPr="009247CA">
              <w:rPr>
                <w:b/>
                <w:sz w:val="26"/>
                <w:szCs w:val="26"/>
              </w:rPr>
              <w:t>Tiêu chí</w:t>
            </w:r>
          </w:p>
        </w:tc>
        <w:tc>
          <w:tcPr>
            <w:tcW w:w="2139" w:type="dxa"/>
            <w:gridSpan w:val="2"/>
            <w:vAlign w:val="center"/>
          </w:tcPr>
          <w:p w14:paraId="2B3A3355" w14:textId="77777777" w:rsidR="006B5F0D" w:rsidRPr="009247CA" w:rsidRDefault="006B5F0D" w:rsidP="00737FC3">
            <w:pPr>
              <w:jc w:val="center"/>
              <w:rPr>
                <w:b/>
                <w:sz w:val="26"/>
                <w:szCs w:val="26"/>
              </w:rPr>
            </w:pPr>
            <w:r w:rsidRPr="009247CA">
              <w:rPr>
                <w:b/>
                <w:sz w:val="26"/>
                <w:szCs w:val="26"/>
              </w:rPr>
              <w:t>Điểm</w:t>
            </w:r>
          </w:p>
        </w:tc>
        <w:tc>
          <w:tcPr>
            <w:tcW w:w="1632" w:type="dxa"/>
            <w:vMerge w:val="restart"/>
            <w:vAlign w:val="center"/>
          </w:tcPr>
          <w:p w14:paraId="72D01818" w14:textId="77777777" w:rsidR="006B5F0D" w:rsidRPr="009247CA" w:rsidRDefault="006B5F0D" w:rsidP="00737FC3">
            <w:pPr>
              <w:jc w:val="center"/>
              <w:rPr>
                <w:b/>
                <w:sz w:val="26"/>
                <w:szCs w:val="26"/>
              </w:rPr>
            </w:pPr>
            <w:r w:rsidRPr="009247CA">
              <w:rPr>
                <w:b/>
                <w:sz w:val="26"/>
                <w:szCs w:val="26"/>
              </w:rPr>
              <w:t>Kết quả đánh giá chấm điểm của Hội đồng/Hiệu trưởng</w:t>
            </w:r>
          </w:p>
        </w:tc>
      </w:tr>
      <w:tr w:rsidR="006B5F0D" w:rsidRPr="009247CA" w14:paraId="1CFCFF2D" w14:textId="77777777" w:rsidTr="00737FC3">
        <w:trPr>
          <w:trHeight w:val="1091"/>
        </w:trPr>
        <w:tc>
          <w:tcPr>
            <w:tcW w:w="874" w:type="dxa"/>
            <w:vMerge/>
            <w:vAlign w:val="center"/>
          </w:tcPr>
          <w:p w14:paraId="16D3B49F" w14:textId="77777777" w:rsidR="006B5F0D" w:rsidRPr="009247CA" w:rsidRDefault="006B5F0D" w:rsidP="00737FC3">
            <w:pPr>
              <w:jc w:val="center"/>
              <w:rPr>
                <w:b/>
                <w:sz w:val="26"/>
                <w:szCs w:val="26"/>
              </w:rPr>
            </w:pPr>
          </w:p>
        </w:tc>
        <w:tc>
          <w:tcPr>
            <w:tcW w:w="5522" w:type="dxa"/>
            <w:vMerge/>
            <w:vAlign w:val="center"/>
          </w:tcPr>
          <w:p w14:paraId="52C4F0DB" w14:textId="77777777" w:rsidR="006B5F0D" w:rsidRPr="009247CA" w:rsidRDefault="006B5F0D" w:rsidP="00737FC3">
            <w:pPr>
              <w:jc w:val="both"/>
              <w:rPr>
                <w:b/>
                <w:sz w:val="26"/>
                <w:szCs w:val="26"/>
              </w:rPr>
            </w:pPr>
          </w:p>
        </w:tc>
        <w:tc>
          <w:tcPr>
            <w:tcW w:w="1081" w:type="dxa"/>
            <w:vAlign w:val="center"/>
          </w:tcPr>
          <w:p w14:paraId="6858EB21" w14:textId="77777777" w:rsidR="006B5F0D" w:rsidRPr="009247CA" w:rsidRDefault="006B5F0D" w:rsidP="00737FC3">
            <w:pPr>
              <w:jc w:val="center"/>
              <w:rPr>
                <w:b/>
                <w:sz w:val="26"/>
                <w:szCs w:val="26"/>
              </w:rPr>
            </w:pPr>
            <w:r w:rsidRPr="009247CA">
              <w:rPr>
                <w:b/>
                <w:sz w:val="26"/>
                <w:szCs w:val="26"/>
              </w:rPr>
              <w:t>Chuẩn</w:t>
            </w:r>
          </w:p>
        </w:tc>
        <w:tc>
          <w:tcPr>
            <w:tcW w:w="1058" w:type="dxa"/>
            <w:vAlign w:val="center"/>
          </w:tcPr>
          <w:p w14:paraId="36414E92" w14:textId="77777777" w:rsidR="006B5F0D" w:rsidRPr="009247CA" w:rsidRDefault="006B5F0D" w:rsidP="00737FC3">
            <w:pPr>
              <w:jc w:val="center"/>
              <w:rPr>
                <w:b/>
                <w:sz w:val="26"/>
                <w:szCs w:val="26"/>
              </w:rPr>
            </w:pPr>
            <w:r w:rsidRPr="009247CA">
              <w:rPr>
                <w:b/>
                <w:sz w:val="26"/>
                <w:szCs w:val="26"/>
              </w:rPr>
              <w:t>Tự chấm</w:t>
            </w:r>
          </w:p>
        </w:tc>
        <w:tc>
          <w:tcPr>
            <w:tcW w:w="1632" w:type="dxa"/>
            <w:vMerge/>
            <w:vAlign w:val="center"/>
          </w:tcPr>
          <w:p w14:paraId="026FFB01" w14:textId="77777777" w:rsidR="006B5F0D" w:rsidRPr="009247CA" w:rsidRDefault="006B5F0D" w:rsidP="00737FC3">
            <w:pPr>
              <w:jc w:val="center"/>
              <w:rPr>
                <w:sz w:val="26"/>
                <w:szCs w:val="26"/>
              </w:rPr>
            </w:pPr>
          </w:p>
        </w:tc>
      </w:tr>
      <w:tr w:rsidR="006B5F0D" w:rsidRPr="009247CA" w14:paraId="70D80799" w14:textId="77777777" w:rsidTr="00737FC3">
        <w:trPr>
          <w:trHeight w:val="250"/>
        </w:trPr>
        <w:tc>
          <w:tcPr>
            <w:tcW w:w="874" w:type="dxa"/>
            <w:vAlign w:val="center"/>
          </w:tcPr>
          <w:p w14:paraId="30D62277" w14:textId="77777777" w:rsidR="006B5F0D" w:rsidRPr="009247CA" w:rsidRDefault="006B5F0D" w:rsidP="00737FC3">
            <w:pPr>
              <w:jc w:val="center"/>
              <w:rPr>
                <w:b/>
                <w:sz w:val="26"/>
                <w:szCs w:val="26"/>
              </w:rPr>
            </w:pPr>
            <w:r w:rsidRPr="009247CA">
              <w:rPr>
                <w:b/>
                <w:sz w:val="26"/>
                <w:szCs w:val="26"/>
              </w:rPr>
              <w:t>I</w:t>
            </w:r>
          </w:p>
        </w:tc>
        <w:tc>
          <w:tcPr>
            <w:tcW w:w="5522" w:type="dxa"/>
            <w:vAlign w:val="center"/>
          </w:tcPr>
          <w:p w14:paraId="21F4F3CB" w14:textId="77777777" w:rsidR="006B5F0D" w:rsidRPr="009247CA" w:rsidRDefault="004023AB" w:rsidP="00737FC3">
            <w:pPr>
              <w:jc w:val="both"/>
              <w:rPr>
                <w:b/>
                <w:sz w:val="26"/>
                <w:szCs w:val="26"/>
              </w:rPr>
            </w:pPr>
            <w:r w:rsidRPr="004023AB">
              <w:rPr>
                <w:b/>
                <w:sz w:val="26"/>
                <w:szCs w:val="26"/>
              </w:rPr>
              <w:t>Mức độ tham gia và chấp hành nội dung cuộc vận động / nhiệm vụ</w:t>
            </w:r>
          </w:p>
        </w:tc>
        <w:tc>
          <w:tcPr>
            <w:tcW w:w="1081" w:type="dxa"/>
            <w:vAlign w:val="center"/>
          </w:tcPr>
          <w:p w14:paraId="4D396DF0" w14:textId="77777777" w:rsidR="006B5F0D" w:rsidRPr="009247CA" w:rsidRDefault="004023AB" w:rsidP="00737FC3">
            <w:pPr>
              <w:jc w:val="center"/>
              <w:rPr>
                <w:b/>
                <w:sz w:val="26"/>
                <w:szCs w:val="26"/>
              </w:rPr>
            </w:pPr>
            <w:r>
              <w:rPr>
                <w:b/>
                <w:sz w:val="26"/>
                <w:szCs w:val="26"/>
              </w:rPr>
              <w:t>20</w:t>
            </w:r>
          </w:p>
        </w:tc>
        <w:tc>
          <w:tcPr>
            <w:tcW w:w="1058" w:type="dxa"/>
            <w:vAlign w:val="center"/>
          </w:tcPr>
          <w:p w14:paraId="2F3B7D0F" w14:textId="77777777" w:rsidR="006B5F0D" w:rsidRPr="009247CA" w:rsidRDefault="006B5F0D" w:rsidP="00737FC3">
            <w:pPr>
              <w:jc w:val="center"/>
              <w:rPr>
                <w:b/>
                <w:sz w:val="26"/>
                <w:szCs w:val="26"/>
              </w:rPr>
            </w:pPr>
          </w:p>
        </w:tc>
        <w:tc>
          <w:tcPr>
            <w:tcW w:w="1632" w:type="dxa"/>
            <w:vAlign w:val="center"/>
          </w:tcPr>
          <w:p w14:paraId="18397F5E" w14:textId="77777777" w:rsidR="006B5F0D" w:rsidRPr="009247CA" w:rsidRDefault="006B5F0D" w:rsidP="00737FC3">
            <w:pPr>
              <w:jc w:val="center"/>
              <w:rPr>
                <w:b/>
                <w:sz w:val="26"/>
                <w:szCs w:val="26"/>
              </w:rPr>
            </w:pPr>
          </w:p>
        </w:tc>
      </w:tr>
      <w:tr w:rsidR="006B5F0D" w:rsidRPr="009247CA" w14:paraId="32BB0A37" w14:textId="77777777" w:rsidTr="00737FC3">
        <w:trPr>
          <w:trHeight w:val="445"/>
        </w:trPr>
        <w:tc>
          <w:tcPr>
            <w:tcW w:w="874" w:type="dxa"/>
            <w:vAlign w:val="center"/>
          </w:tcPr>
          <w:p w14:paraId="2AA8593E" w14:textId="77777777" w:rsidR="006B5F0D" w:rsidRPr="009247CA" w:rsidRDefault="006B5F0D" w:rsidP="00737FC3">
            <w:pPr>
              <w:jc w:val="center"/>
              <w:rPr>
                <w:sz w:val="26"/>
                <w:szCs w:val="26"/>
              </w:rPr>
            </w:pPr>
            <w:r>
              <w:rPr>
                <w:sz w:val="26"/>
                <w:szCs w:val="26"/>
              </w:rPr>
              <w:t>1</w:t>
            </w:r>
          </w:p>
        </w:tc>
        <w:tc>
          <w:tcPr>
            <w:tcW w:w="5522" w:type="dxa"/>
            <w:vAlign w:val="center"/>
          </w:tcPr>
          <w:p w14:paraId="17745F4A" w14:textId="77777777" w:rsidR="006B5F0D" w:rsidRPr="009247CA" w:rsidRDefault="004023AB" w:rsidP="00737FC3">
            <w:pPr>
              <w:jc w:val="both"/>
              <w:rPr>
                <w:sz w:val="26"/>
                <w:szCs w:val="26"/>
              </w:rPr>
            </w:pPr>
            <w:r w:rsidRPr="004023AB">
              <w:rPr>
                <w:sz w:val="26"/>
                <w:szCs w:val="26"/>
              </w:rPr>
              <w:t>Tham gia đầy đủ, nghiêm túc các nội dung được triển khai</w:t>
            </w:r>
          </w:p>
        </w:tc>
        <w:tc>
          <w:tcPr>
            <w:tcW w:w="1081" w:type="dxa"/>
            <w:vAlign w:val="center"/>
          </w:tcPr>
          <w:p w14:paraId="66786376" w14:textId="77777777" w:rsidR="006B5F0D" w:rsidRPr="009247CA" w:rsidRDefault="006B5F0D" w:rsidP="00737FC3">
            <w:pPr>
              <w:jc w:val="center"/>
              <w:rPr>
                <w:sz w:val="26"/>
                <w:szCs w:val="26"/>
              </w:rPr>
            </w:pPr>
            <w:r>
              <w:rPr>
                <w:sz w:val="26"/>
                <w:szCs w:val="26"/>
              </w:rPr>
              <w:t>10</w:t>
            </w:r>
          </w:p>
        </w:tc>
        <w:tc>
          <w:tcPr>
            <w:tcW w:w="1058" w:type="dxa"/>
            <w:vAlign w:val="center"/>
          </w:tcPr>
          <w:p w14:paraId="338C8DF2" w14:textId="77777777" w:rsidR="006B5F0D" w:rsidRPr="009247CA" w:rsidRDefault="006B5F0D" w:rsidP="00737FC3">
            <w:pPr>
              <w:jc w:val="center"/>
              <w:rPr>
                <w:sz w:val="26"/>
                <w:szCs w:val="26"/>
              </w:rPr>
            </w:pPr>
          </w:p>
        </w:tc>
        <w:tc>
          <w:tcPr>
            <w:tcW w:w="1632" w:type="dxa"/>
            <w:vAlign w:val="center"/>
          </w:tcPr>
          <w:p w14:paraId="322E3BDB" w14:textId="77777777" w:rsidR="006B5F0D" w:rsidRPr="009247CA" w:rsidRDefault="006B5F0D" w:rsidP="00737FC3">
            <w:pPr>
              <w:jc w:val="center"/>
              <w:rPr>
                <w:sz w:val="26"/>
                <w:szCs w:val="26"/>
              </w:rPr>
            </w:pPr>
          </w:p>
        </w:tc>
      </w:tr>
      <w:tr w:rsidR="006B5F0D" w:rsidRPr="009247CA" w14:paraId="4B075AD8" w14:textId="77777777" w:rsidTr="00737FC3">
        <w:trPr>
          <w:trHeight w:val="530"/>
        </w:trPr>
        <w:tc>
          <w:tcPr>
            <w:tcW w:w="874" w:type="dxa"/>
            <w:vAlign w:val="center"/>
          </w:tcPr>
          <w:p w14:paraId="4C83A8A9" w14:textId="77777777" w:rsidR="006B5F0D" w:rsidRPr="009247CA" w:rsidRDefault="006B5F0D" w:rsidP="00737FC3">
            <w:pPr>
              <w:jc w:val="center"/>
              <w:rPr>
                <w:sz w:val="26"/>
                <w:szCs w:val="26"/>
              </w:rPr>
            </w:pPr>
            <w:r>
              <w:rPr>
                <w:sz w:val="26"/>
                <w:szCs w:val="26"/>
              </w:rPr>
              <w:t>2</w:t>
            </w:r>
          </w:p>
        </w:tc>
        <w:tc>
          <w:tcPr>
            <w:tcW w:w="5522" w:type="dxa"/>
            <w:vAlign w:val="center"/>
          </w:tcPr>
          <w:p w14:paraId="71EA3C93" w14:textId="77777777" w:rsidR="006B5F0D" w:rsidRPr="009247CA" w:rsidRDefault="004023AB" w:rsidP="004023AB">
            <w:pPr>
              <w:tabs>
                <w:tab w:val="left" w:pos="1365"/>
              </w:tabs>
              <w:jc w:val="both"/>
              <w:rPr>
                <w:sz w:val="26"/>
                <w:szCs w:val="26"/>
              </w:rPr>
            </w:pPr>
            <w:r w:rsidRPr="004023AB">
              <w:rPr>
                <w:sz w:val="26"/>
                <w:szCs w:val="26"/>
              </w:rPr>
              <w:t>Thực hiện đúng yêu cầ</w:t>
            </w:r>
            <w:r>
              <w:rPr>
                <w:sz w:val="26"/>
                <w:szCs w:val="26"/>
              </w:rPr>
              <w:t>u, vượt</w:t>
            </w:r>
            <w:r w:rsidRPr="004023AB">
              <w:rPr>
                <w:sz w:val="26"/>
                <w:szCs w:val="26"/>
              </w:rPr>
              <w:t xml:space="preserve"> tiến độ quy định</w:t>
            </w:r>
          </w:p>
        </w:tc>
        <w:tc>
          <w:tcPr>
            <w:tcW w:w="1081" w:type="dxa"/>
            <w:vAlign w:val="center"/>
          </w:tcPr>
          <w:p w14:paraId="4222C3CC" w14:textId="77777777" w:rsidR="006B5F0D" w:rsidRPr="009247CA" w:rsidRDefault="006B5F0D" w:rsidP="00737FC3">
            <w:pPr>
              <w:jc w:val="center"/>
              <w:rPr>
                <w:sz w:val="26"/>
                <w:szCs w:val="26"/>
              </w:rPr>
            </w:pPr>
            <w:r>
              <w:rPr>
                <w:sz w:val="26"/>
                <w:szCs w:val="26"/>
              </w:rPr>
              <w:t>10</w:t>
            </w:r>
          </w:p>
        </w:tc>
        <w:tc>
          <w:tcPr>
            <w:tcW w:w="1058" w:type="dxa"/>
            <w:vAlign w:val="center"/>
          </w:tcPr>
          <w:p w14:paraId="4ABE2E45" w14:textId="77777777" w:rsidR="006B5F0D" w:rsidRPr="009247CA" w:rsidRDefault="006B5F0D" w:rsidP="00737FC3">
            <w:pPr>
              <w:jc w:val="center"/>
              <w:rPr>
                <w:sz w:val="26"/>
                <w:szCs w:val="26"/>
              </w:rPr>
            </w:pPr>
          </w:p>
        </w:tc>
        <w:tc>
          <w:tcPr>
            <w:tcW w:w="1632" w:type="dxa"/>
            <w:vAlign w:val="center"/>
          </w:tcPr>
          <w:p w14:paraId="7D01D9A4" w14:textId="77777777" w:rsidR="006B5F0D" w:rsidRPr="009247CA" w:rsidRDefault="006B5F0D" w:rsidP="00737FC3">
            <w:pPr>
              <w:jc w:val="center"/>
              <w:rPr>
                <w:sz w:val="26"/>
                <w:szCs w:val="26"/>
              </w:rPr>
            </w:pPr>
          </w:p>
        </w:tc>
      </w:tr>
      <w:tr w:rsidR="006B5F0D" w:rsidRPr="009247CA" w14:paraId="2FE969F5" w14:textId="77777777" w:rsidTr="00737FC3">
        <w:trPr>
          <w:trHeight w:val="250"/>
        </w:trPr>
        <w:tc>
          <w:tcPr>
            <w:tcW w:w="874" w:type="dxa"/>
            <w:vAlign w:val="center"/>
          </w:tcPr>
          <w:p w14:paraId="7434EA74" w14:textId="77777777" w:rsidR="006B5F0D" w:rsidRPr="009247CA" w:rsidRDefault="006B5F0D" w:rsidP="00737FC3">
            <w:pPr>
              <w:jc w:val="center"/>
              <w:rPr>
                <w:b/>
                <w:sz w:val="26"/>
                <w:szCs w:val="26"/>
              </w:rPr>
            </w:pPr>
            <w:r w:rsidRPr="009247CA">
              <w:rPr>
                <w:b/>
                <w:sz w:val="26"/>
                <w:szCs w:val="26"/>
              </w:rPr>
              <w:t>II</w:t>
            </w:r>
          </w:p>
        </w:tc>
        <w:tc>
          <w:tcPr>
            <w:tcW w:w="5522" w:type="dxa"/>
            <w:vAlign w:val="center"/>
          </w:tcPr>
          <w:p w14:paraId="2D136A1D" w14:textId="77777777" w:rsidR="006B5F0D" w:rsidRPr="009247CA" w:rsidRDefault="004023AB" w:rsidP="00737FC3">
            <w:pPr>
              <w:jc w:val="both"/>
              <w:rPr>
                <w:b/>
                <w:sz w:val="26"/>
                <w:szCs w:val="26"/>
              </w:rPr>
            </w:pPr>
            <w:r w:rsidRPr="004023AB">
              <w:rPr>
                <w:b/>
                <w:sz w:val="26"/>
                <w:szCs w:val="26"/>
              </w:rPr>
              <w:t>Chất lượng thực hiện nhiệm vụ hoặc nội dung chuyên đề</w:t>
            </w:r>
          </w:p>
        </w:tc>
        <w:tc>
          <w:tcPr>
            <w:tcW w:w="1081" w:type="dxa"/>
            <w:vAlign w:val="center"/>
          </w:tcPr>
          <w:p w14:paraId="5CDAABAE" w14:textId="77777777" w:rsidR="006B5F0D" w:rsidRPr="009247CA" w:rsidRDefault="006B5F0D" w:rsidP="00737FC3">
            <w:pPr>
              <w:jc w:val="center"/>
              <w:rPr>
                <w:b/>
                <w:sz w:val="26"/>
                <w:szCs w:val="26"/>
              </w:rPr>
            </w:pPr>
            <w:r w:rsidRPr="009247CA">
              <w:rPr>
                <w:b/>
                <w:sz w:val="26"/>
                <w:szCs w:val="26"/>
              </w:rPr>
              <w:t>25</w:t>
            </w:r>
          </w:p>
        </w:tc>
        <w:tc>
          <w:tcPr>
            <w:tcW w:w="1058" w:type="dxa"/>
            <w:vAlign w:val="center"/>
          </w:tcPr>
          <w:p w14:paraId="4BF9278C" w14:textId="77777777" w:rsidR="006B5F0D" w:rsidRPr="009247CA" w:rsidRDefault="006B5F0D" w:rsidP="00737FC3">
            <w:pPr>
              <w:jc w:val="center"/>
              <w:rPr>
                <w:b/>
                <w:sz w:val="26"/>
                <w:szCs w:val="26"/>
              </w:rPr>
            </w:pPr>
          </w:p>
        </w:tc>
        <w:tc>
          <w:tcPr>
            <w:tcW w:w="1632" w:type="dxa"/>
            <w:vAlign w:val="center"/>
          </w:tcPr>
          <w:p w14:paraId="306F10EF" w14:textId="77777777" w:rsidR="006B5F0D" w:rsidRPr="009247CA" w:rsidRDefault="006B5F0D" w:rsidP="00737FC3">
            <w:pPr>
              <w:jc w:val="center"/>
              <w:rPr>
                <w:b/>
                <w:sz w:val="26"/>
                <w:szCs w:val="26"/>
              </w:rPr>
            </w:pPr>
          </w:p>
        </w:tc>
      </w:tr>
      <w:tr w:rsidR="006B5F0D" w:rsidRPr="009247CA" w14:paraId="0888C069" w14:textId="77777777" w:rsidTr="00737FC3">
        <w:trPr>
          <w:trHeight w:val="530"/>
        </w:trPr>
        <w:tc>
          <w:tcPr>
            <w:tcW w:w="874" w:type="dxa"/>
            <w:vAlign w:val="center"/>
          </w:tcPr>
          <w:p w14:paraId="28929A45" w14:textId="77777777" w:rsidR="006B5F0D" w:rsidRPr="009247CA" w:rsidRDefault="006B5F0D" w:rsidP="00737FC3">
            <w:pPr>
              <w:jc w:val="center"/>
              <w:rPr>
                <w:sz w:val="26"/>
                <w:szCs w:val="26"/>
              </w:rPr>
            </w:pPr>
            <w:r>
              <w:rPr>
                <w:sz w:val="26"/>
                <w:szCs w:val="26"/>
              </w:rPr>
              <w:t>1</w:t>
            </w:r>
          </w:p>
        </w:tc>
        <w:tc>
          <w:tcPr>
            <w:tcW w:w="5522" w:type="dxa"/>
            <w:vAlign w:val="center"/>
          </w:tcPr>
          <w:p w14:paraId="1B3520BC" w14:textId="77777777" w:rsidR="006B5F0D" w:rsidRPr="009247CA" w:rsidRDefault="004023AB" w:rsidP="00737FC3">
            <w:pPr>
              <w:jc w:val="both"/>
              <w:rPr>
                <w:sz w:val="26"/>
                <w:szCs w:val="26"/>
              </w:rPr>
            </w:pPr>
            <w:r w:rsidRPr="004023AB">
              <w:rPr>
                <w:sz w:val="26"/>
                <w:szCs w:val="26"/>
              </w:rPr>
              <w:t>Kết quả đạt chất lượng cao, vượt yêu cầu đề ra</w:t>
            </w:r>
          </w:p>
        </w:tc>
        <w:tc>
          <w:tcPr>
            <w:tcW w:w="1081" w:type="dxa"/>
            <w:vAlign w:val="center"/>
          </w:tcPr>
          <w:p w14:paraId="603593B4" w14:textId="77777777" w:rsidR="006B5F0D" w:rsidRPr="009247CA" w:rsidRDefault="006B5F0D" w:rsidP="00737FC3">
            <w:pPr>
              <w:jc w:val="center"/>
              <w:rPr>
                <w:sz w:val="26"/>
                <w:szCs w:val="26"/>
              </w:rPr>
            </w:pPr>
            <w:r w:rsidRPr="009247CA">
              <w:rPr>
                <w:sz w:val="26"/>
                <w:szCs w:val="26"/>
              </w:rPr>
              <w:t>10</w:t>
            </w:r>
          </w:p>
        </w:tc>
        <w:tc>
          <w:tcPr>
            <w:tcW w:w="1058" w:type="dxa"/>
            <w:vAlign w:val="center"/>
          </w:tcPr>
          <w:p w14:paraId="02703E34" w14:textId="77777777" w:rsidR="006B5F0D" w:rsidRPr="009247CA" w:rsidRDefault="006B5F0D" w:rsidP="00737FC3">
            <w:pPr>
              <w:jc w:val="center"/>
              <w:rPr>
                <w:sz w:val="26"/>
                <w:szCs w:val="26"/>
              </w:rPr>
            </w:pPr>
          </w:p>
        </w:tc>
        <w:tc>
          <w:tcPr>
            <w:tcW w:w="1632" w:type="dxa"/>
            <w:vAlign w:val="center"/>
          </w:tcPr>
          <w:p w14:paraId="270F1441" w14:textId="77777777" w:rsidR="006B5F0D" w:rsidRPr="009247CA" w:rsidRDefault="006B5F0D" w:rsidP="00737FC3">
            <w:pPr>
              <w:jc w:val="center"/>
              <w:rPr>
                <w:sz w:val="26"/>
                <w:szCs w:val="26"/>
              </w:rPr>
            </w:pPr>
          </w:p>
        </w:tc>
      </w:tr>
      <w:tr w:rsidR="006B5F0D" w:rsidRPr="009247CA" w14:paraId="085BE93F" w14:textId="77777777" w:rsidTr="00737FC3">
        <w:trPr>
          <w:trHeight w:val="250"/>
        </w:trPr>
        <w:tc>
          <w:tcPr>
            <w:tcW w:w="874" w:type="dxa"/>
            <w:vAlign w:val="center"/>
          </w:tcPr>
          <w:p w14:paraId="014A2882" w14:textId="77777777" w:rsidR="006B5F0D" w:rsidRPr="009247CA" w:rsidRDefault="006B5F0D" w:rsidP="00737FC3">
            <w:pPr>
              <w:jc w:val="center"/>
              <w:rPr>
                <w:sz w:val="26"/>
                <w:szCs w:val="26"/>
              </w:rPr>
            </w:pPr>
            <w:r>
              <w:rPr>
                <w:sz w:val="26"/>
                <w:szCs w:val="26"/>
              </w:rPr>
              <w:t>2</w:t>
            </w:r>
          </w:p>
        </w:tc>
        <w:tc>
          <w:tcPr>
            <w:tcW w:w="5522" w:type="dxa"/>
            <w:vAlign w:val="center"/>
          </w:tcPr>
          <w:p w14:paraId="1500A4B9" w14:textId="77777777" w:rsidR="006B5F0D" w:rsidRPr="009247CA" w:rsidRDefault="004023AB" w:rsidP="00737FC3">
            <w:pPr>
              <w:jc w:val="both"/>
              <w:rPr>
                <w:sz w:val="26"/>
                <w:szCs w:val="26"/>
              </w:rPr>
            </w:pPr>
            <w:r w:rsidRPr="004023AB">
              <w:rPr>
                <w:sz w:val="26"/>
                <w:szCs w:val="26"/>
              </w:rPr>
              <w:t>Công việc có hiệu quả thiết thực, rõ ràng</w:t>
            </w:r>
          </w:p>
        </w:tc>
        <w:tc>
          <w:tcPr>
            <w:tcW w:w="1081" w:type="dxa"/>
            <w:vAlign w:val="center"/>
          </w:tcPr>
          <w:p w14:paraId="54BC081A" w14:textId="77777777" w:rsidR="006B5F0D" w:rsidRPr="009247CA" w:rsidRDefault="006B5F0D" w:rsidP="00737FC3">
            <w:pPr>
              <w:jc w:val="center"/>
              <w:rPr>
                <w:sz w:val="26"/>
                <w:szCs w:val="26"/>
              </w:rPr>
            </w:pPr>
            <w:r w:rsidRPr="009247CA">
              <w:rPr>
                <w:sz w:val="26"/>
                <w:szCs w:val="26"/>
              </w:rPr>
              <w:t>10</w:t>
            </w:r>
          </w:p>
        </w:tc>
        <w:tc>
          <w:tcPr>
            <w:tcW w:w="1058" w:type="dxa"/>
            <w:vAlign w:val="center"/>
          </w:tcPr>
          <w:p w14:paraId="4C8FA9F2" w14:textId="77777777" w:rsidR="006B5F0D" w:rsidRPr="009247CA" w:rsidRDefault="006B5F0D" w:rsidP="00737FC3">
            <w:pPr>
              <w:jc w:val="center"/>
              <w:rPr>
                <w:sz w:val="26"/>
                <w:szCs w:val="26"/>
              </w:rPr>
            </w:pPr>
          </w:p>
        </w:tc>
        <w:tc>
          <w:tcPr>
            <w:tcW w:w="1632" w:type="dxa"/>
            <w:vAlign w:val="center"/>
          </w:tcPr>
          <w:p w14:paraId="3E7778A3" w14:textId="77777777" w:rsidR="006B5F0D" w:rsidRPr="009247CA" w:rsidRDefault="006B5F0D" w:rsidP="00737FC3">
            <w:pPr>
              <w:jc w:val="center"/>
              <w:rPr>
                <w:sz w:val="26"/>
                <w:szCs w:val="26"/>
              </w:rPr>
            </w:pPr>
          </w:p>
        </w:tc>
      </w:tr>
      <w:tr w:rsidR="006B5F0D" w:rsidRPr="009247CA" w14:paraId="110C81C5" w14:textId="77777777" w:rsidTr="00737FC3">
        <w:trPr>
          <w:trHeight w:val="515"/>
        </w:trPr>
        <w:tc>
          <w:tcPr>
            <w:tcW w:w="874" w:type="dxa"/>
            <w:vAlign w:val="center"/>
          </w:tcPr>
          <w:p w14:paraId="490FDC2B" w14:textId="77777777" w:rsidR="006B5F0D" w:rsidRPr="009247CA" w:rsidRDefault="006B5F0D" w:rsidP="00737FC3">
            <w:pPr>
              <w:jc w:val="center"/>
              <w:rPr>
                <w:sz w:val="26"/>
                <w:szCs w:val="26"/>
              </w:rPr>
            </w:pPr>
            <w:r>
              <w:rPr>
                <w:sz w:val="26"/>
                <w:szCs w:val="26"/>
              </w:rPr>
              <w:t>3</w:t>
            </w:r>
          </w:p>
        </w:tc>
        <w:tc>
          <w:tcPr>
            <w:tcW w:w="5522" w:type="dxa"/>
            <w:vAlign w:val="center"/>
          </w:tcPr>
          <w:p w14:paraId="007E4600" w14:textId="77777777" w:rsidR="006B5F0D" w:rsidRPr="009247CA" w:rsidRDefault="004023AB" w:rsidP="00737FC3">
            <w:pPr>
              <w:jc w:val="both"/>
              <w:rPr>
                <w:sz w:val="26"/>
                <w:szCs w:val="26"/>
              </w:rPr>
            </w:pPr>
            <w:r w:rsidRPr="004023AB">
              <w:rPr>
                <w:sz w:val="26"/>
                <w:szCs w:val="26"/>
              </w:rPr>
              <w:t>Hồ sơ, sản phẩm đầy đủ, khoa học</w:t>
            </w:r>
          </w:p>
        </w:tc>
        <w:tc>
          <w:tcPr>
            <w:tcW w:w="1081" w:type="dxa"/>
            <w:vAlign w:val="center"/>
          </w:tcPr>
          <w:p w14:paraId="07502274" w14:textId="77777777" w:rsidR="006B5F0D" w:rsidRPr="009247CA" w:rsidRDefault="006B5F0D" w:rsidP="00737FC3">
            <w:pPr>
              <w:jc w:val="center"/>
              <w:rPr>
                <w:sz w:val="26"/>
                <w:szCs w:val="26"/>
              </w:rPr>
            </w:pPr>
            <w:r w:rsidRPr="009247CA">
              <w:rPr>
                <w:sz w:val="26"/>
                <w:szCs w:val="26"/>
              </w:rPr>
              <w:t>5</w:t>
            </w:r>
          </w:p>
        </w:tc>
        <w:tc>
          <w:tcPr>
            <w:tcW w:w="1058" w:type="dxa"/>
            <w:vAlign w:val="center"/>
          </w:tcPr>
          <w:p w14:paraId="28467550" w14:textId="77777777" w:rsidR="006B5F0D" w:rsidRPr="009247CA" w:rsidRDefault="006B5F0D" w:rsidP="00737FC3">
            <w:pPr>
              <w:jc w:val="center"/>
              <w:rPr>
                <w:sz w:val="26"/>
                <w:szCs w:val="26"/>
              </w:rPr>
            </w:pPr>
          </w:p>
        </w:tc>
        <w:tc>
          <w:tcPr>
            <w:tcW w:w="1632" w:type="dxa"/>
            <w:vAlign w:val="center"/>
          </w:tcPr>
          <w:p w14:paraId="320F53BF" w14:textId="77777777" w:rsidR="006B5F0D" w:rsidRPr="009247CA" w:rsidRDefault="006B5F0D" w:rsidP="00737FC3">
            <w:pPr>
              <w:jc w:val="center"/>
              <w:rPr>
                <w:sz w:val="26"/>
                <w:szCs w:val="26"/>
              </w:rPr>
            </w:pPr>
          </w:p>
        </w:tc>
      </w:tr>
      <w:tr w:rsidR="006B5F0D" w:rsidRPr="009247CA" w14:paraId="1DEE1F10" w14:textId="77777777" w:rsidTr="00737FC3">
        <w:trPr>
          <w:trHeight w:val="530"/>
        </w:trPr>
        <w:tc>
          <w:tcPr>
            <w:tcW w:w="874" w:type="dxa"/>
            <w:vAlign w:val="center"/>
          </w:tcPr>
          <w:p w14:paraId="27DB2751" w14:textId="77777777" w:rsidR="006B5F0D" w:rsidRPr="009247CA" w:rsidRDefault="006B5F0D" w:rsidP="00737FC3">
            <w:pPr>
              <w:jc w:val="center"/>
              <w:rPr>
                <w:b/>
                <w:sz w:val="26"/>
                <w:szCs w:val="26"/>
              </w:rPr>
            </w:pPr>
            <w:r w:rsidRPr="009247CA">
              <w:rPr>
                <w:b/>
                <w:sz w:val="26"/>
                <w:szCs w:val="26"/>
              </w:rPr>
              <w:t>III</w:t>
            </w:r>
          </w:p>
        </w:tc>
        <w:tc>
          <w:tcPr>
            <w:tcW w:w="5522" w:type="dxa"/>
            <w:vAlign w:val="center"/>
          </w:tcPr>
          <w:p w14:paraId="1D8007DC" w14:textId="77777777" w:rsidR="006B5F0D" w:rsidRPr="009247CA" w:rsidRDefault="004023AB" w:rsidP="00737FC3">
            <w:pPr>
              <w:jc w:val="both"/>
              <w:rPr>
                <w:b/>
                <w:sz w:val="26"/>
                <w:szCs w:val="26"/>
              </w:rPr>
            </w:pPr>
            <w:r w:rsidRPr="004023AB">
              <w:rPr>
                <w:b/>
                <w:sz w:val="26"/>
                <w:szCs w:val="26"/>
              </w:rPr>
              <w:t>Tính chủ động, sáng tạo trong quá trình thực hiện</w:t>
            </w:r>
          </w:p>
        </w:tc>
        <w:tc>
          <w:tcPr>
            <w:tcW w:w="1081" w:type="dxa"/>
            <w:vAlign w:val="center"/>
          </w:tcPr>
          <w:p w14:paraId="53BA524F" w14:textId="77777777" w:rsidR="006B5F0D" w:rsidRPr="009247CA" w:rsidRDefault="006B5F0D" w:rsidP="00737FC3">
            <w:pPr>
              <w:jc w:val="center"/>
              <w:rPr>
                <w:b/>
                <w:sz w:val="26"/>
                <w:szCs w:val="26"/>
              </w:rPr>
            </w:pPr>
            <w:r>
              <w:rPr>
                <w:b/>
                <w:sz w:val="26"/>
                <w:szCs w:val="26"/>
              </w:rPr>
              <w:t>20</w:t>
            </w:r>
          </w:p>
        </w:tc>
        <w:tc>
          <w:tcPr>
            <w:tcW w:w="1058" w:type="dxa"/>
            <w:vAlign w:val="center"/>
          </w:tcPr>
          <w:p w14:paraId="2DF4788E" w14:textId="77777777" w:rsidR="006B5F0D" w:rsidRPr="009247CA" w:rsidRDefault="006B5F0D" w:rsidP="00737FC3">
            <w:pPr>
              <w:jc w:val="center"/>
              <w:rPr>
                <w:b/>
                <w:sz w:val="26"/>
                <w:szCs w:val="26"/>
              </w:rPr>
            </w:pPr>
          </w:p>
        </w:tc>
        <w:tc>
          <w:tcPr>
            <w:tcW w:w="1632" w:type="dxa"/>
            <w:vAlign w:val="center"/>
          </w:tcPr>
          <w:p w14:paraId="16C1A546" w14:textId="77777777" w:rsidR="006B5F0D" w:rsidRPr="009247CA" w:rsidRDefault="006B5F0D" w:rsidP="00737FC3">
            <w:pPr>
              <w:jc w:val="center"/>
              <w:rPr>
                <w:b/>
                <w:sz w:val="26"/>
                <w:szCs w:val="26"/>
              </w:rPr>
            </w:pPr>
          </w:p>
        </w:tc>
      </w:tr>
      <w:tr w:rsidR="006B5F0D" w:rsidRPr="009247CA" w14:paraId="4C145208" w14:textId="77777777" w:rsidTr="00737FC3">
        <w:trPr>
          <w:trHeight w:val="530"/>
        </w:trPr>
        <w:tc>
          <w:tcPr>
            <w:tcW w:w="874" w:type="dxa"/>
            <w:vAlign w:val="center"/>
          </w:tcPr>
          <w:p w14:paraId="532A57DE" w14:textId="77777777" w:rsidR="006B5F0D" w:rsidRPr="009247CA" w:rsidRDefault="006B5F0D" w:rsidP="00737FC3">
            <w:pPr>
              <w:jc w:val="center"/>
              <w:rPr>
                <w:sz w:val="26"/>
                <w:szCs w:val="26"/>
              </w:rPr>
            </w:pPr>
            <w:r>
              <w:rPr>
                <w:sz w:val="26"/>
                <w:szCs w:val="26"/>
              </w:rPr>
              <w:t>1</w:t>
            </w:r>
          </w:p>
        </w:tc>
        <w:tc>
          <w:tcPr>
            <w:tcW w:w="5522" w:type="dxa"/>
            <w:vAlign w:val="center"/>
          </w:tcPr>
          <w:p w14:paraId="1A79BC30" w14:textId="77777777" w:rsidR="006B5F0D" w:rsidRPr="009247CA" w:rsidRDefault="004023AB" w:rsidP="00737FC3">
            <w:pPr>
              <w:jc w:val="both"/>
              <w:rPr>
                <w:sz w:val="26"/>
                <w:szCs w:val="26"/>
              </w:rPr>
            </w:pPr>
            <w:r w:rsidRPr="004023AB">
              <w:rPr>
                <w:sz w:val="26"/>
                <w:szCs w:val="26"/>
              </w:rPr>
              <w:t>Chủ động đề xuất giải pháp, cách làm mới</w:t>
            </w:r>
          </w:p>
        </w:tc>
        <w:tc>
          <w:tcPr>
            <w:tcW w:w="1081" w:type="dxa"/>
            <w:vAlign w:val="center"/>
          </w:tcPr>
          <w:p w14:paraId="4B353D6D" w14:textId="77777777" w:rsidR="006B5F0D" w:rsidRPr="009247CA" w:rsidRDefault="004023AB" w:rsidP="00737FC3">
            <w:pPr>
              <w:jc w:val="center"/>
              <w:rPr>
                <w:sz w:val="26"/>
                <w:szCs w:val="26"/>
              </w:rPr>
            </w:pPr>
            <w:r>
              <w:rPr>
                <w:sz w:val="26"/>
                <w:szCs w:val="26"/>
              </w:rPr>
              <w:t>10</w:t>
            </w:r>
          </w:p>
        </w:tc>
        <w:tc>
          <w:tcPr>
            <w:tcW w:w="1058" w:type="dxa"/>
            <w:vAlign w:val="center"/>
          </w:tcPr>
          <w:p w14:paraId="54825D15" w14:textId="77777777" w:rsidR="006B5F0D" w:rsidRPr="009247CA" w:rsidRDefault="006B5F0D" w:rsidP="00737FC3">
            <w:pPr>
              <w:jc w:val="center"/>
              <w:rPr>
                <w:sz w:val="26"/>
                <w:szCs w:val="26"/>
              </w:rPr>
            </w:pPr>
          </w:p>
        </w:tc>
        <w:tc>
          <w:tcPr>
            <w:tcW w:w="1632" w:type="dxa"/>
            <w:vAlign w:val="center"/>
          </w:tcPr>
          <w:p w14:paraId="2839CA58" w14:textId="77777777" w:rsidR="006B5F0D" w:rsidRPr="009247CA" w:rsidRDefault="006B5F0D" w:rsidP="00737FC3">
            <w:pPr>
              <w:jc w:val="center"/>
              <w:rPr>
                <w:sz w:val="26"/>
                <w:szCs w:val="26"/>
              </w:rPr>
            </w:pPr>
          </w:p>
        </w:tc>
      </w:tr>
      <w:tr w:rsidR="006B5F0D" w:rsidRPr="009247CA" w14:paraId="44128A54" w14:textId="77777777" w:rsidTr="00737FC3">
        <w:trPr>
          <w:trHeight w:val="515"/>
        </w:trPr>
        <w:tc>
          <w:tcPr>
            <w:tcW w:w="874" w:type="dxa"/>
            <w:vAlign w:val="center"/>
          </w:tcPr>
          <w:p w14:paraId="429BE25C" w14:textId="77777777" w:rsidR="006B5F0D" w:rsidRPr="009247CA" w:rsidRDefault="006B5F0D" w:rsidP="00737FC3">
            <w:pPr>
              <w:jc w:val="center"/>
              <w:rPr>
                <w:sz w:val="26"/>
                <w:szCs w:val="26"/>
              </w:rPr>
            </w:pPr>
            <w:r>
              <w:rPr>
                <w:sz w:val="26"/>
                <w:szCs w:val="26"/>
              </w:rPr>
              <w:t>2</w:t>
            </w:r>
          </w:p>
        </w:tc>
        <w:tc>
          <w:tcPr>
            <w:tcW w:w="5522" w:type="dxa"/>
            <w:vAlign w:val="center"/>
          </w:tcPr>
          <w:p w14:paraId="7147BB03" w14:textId="77777777" w:rsidR="006B5F0D" w:rsidRPr="009247CA" w:rsidRDefault="004023AB" w:rsidP="00737FC3">
            <w:pPr>
              <w:jc w:val="both"/>
              <w:rPr>
                <w:sz w:val="26"/>
                <w:szCs w:val="26"/>
              </w:rPr>
            </w:pPr>
            <w:r w:rsidRPr="004023AB">
              <w:rPr>
                <w:sz w:val="26"/>
                <w:szCs w:val="26"/>
              </w:rPr>
              <w:t>Linh hoạt xử lý tình huống, vượt khó</w:t>
            </w:r>
          </w:p>
        </w:tc>
        <w:tc>
          <w:tcPr>
            <w:tcW w:w="1081" w:type="dxa"/>
            <w:vAlign w:val="center"/>
          </w:tcPr>
          <w:p w14:paraId="67DE48E4" w14:textId="77777777" w:rsidR="006B5F0D" w:rsidRPr="009247CA" w:rsidRDefault="006B5F0D" w:rsidP="00737FC3">
            <w:pPr>
              <w:jc w:val="center"/>
              <w:rPr>
                <w:sz w:val="26"/>
                <w:szCs w:val="26"/>
              </w:rPr>
            </w:pPr>
            <w:r>
              <w:rPr>
                <w:sz w:val="26"/>
                <w:szCs w:val="26"/>
              </w:rPr>
              <w:t>10</w:t>
            </w:r>
          </w:p>
        </w:tc>
        <w:tc>
          <w:tcPr>
            <w:tcW w:w="1058" w:type="dxa"/>
            <w:vAlign w:val="center"/>
          </w:tcPr>
          <w:p w14:paraId="559F34C2" w14:textId="77777777" w:rsidR="006B5F0D" w:rsidRPr="009247CA" w:rsidRDefault="006B5F0D" w:rsidP="00737FC3">
            <w:pPr>
              <w:jc w:val="center"/>
              <w:rPr>
                <w:sz w:val="26"/>
                <w:szCs w:val="26"/>
              </w:rPr>
            </w:pPr>
          </w:p>
        </w:tc>
        <w:tc>
          <w:tcPr>
            <w:tcW w:w="1632" w:type="dxa"/>
            <w:vAlign w:val="center"/>
          </w:tcPr>
          <w:p w14:paraId="57B7DFD3" w14:textId="77777777" w:rsidR="006B5F0D" w:rsidRPr="009247CA" w:rsidRDefault="006B5F0D" w:rsidP="00737FC3">
            <w:pPr>
              <w:jc w:val="center"/>
              <w:rPr>
                <w:sz w:val="26"/>
                <w:szCs w:val="26"/>
              </w:rPr>
            </w:pPr>
          </w:p>
        </w:tc>
      </w:tr>
      <w:tr w:rsidR="006B5F0D" w:rsidRPr="009247CA" w14:paraId="187A1623" w14:textId="77777777" w:rsidTr="00737FC3">
        <w:trPr>
          <w:trHeight w:val="515"/>
        </w:trPr>
        <w:tc>
          <w:tcPr>
            <w:tcW w:w="874" w:type="dxa"/>
            <w:vAlign w:val="center"/>
          </w:tcPr>
          <w:p w14:paraId="165188D7" w14:textId="77777777" w:rsidR="006B5F0D" w:rsidRPr="006B5F0D" w:rsidRDefault="006B5F0D" w:rsidP="00737FC3">
            <w:pPr>
              <w:jc w:val="center"/>
              <w:rPr>
                <w:b/>
                <w:sz w:val="26"/>
                <w:szCs w:val="26"/>
              </w:rPr>
            </w:pPr>
            <w:r w:rsidRPr="006B5F0D">
              <w:rPr>
                <w:b/>
                <w:sz w:val="26"/>
                <w:szCs w:val="26"/>
              </w:rPr>
              <w:t>IV</w:t>
            </w:r>
          </w:p>
        </w:tc>
        <w:tc>
          <w:tcPr>
            <w:tcW w:w="5522" w:type="dxa"/>
            <w:vAlign w:val="center"/>
          </w:tcPr>
          <w:p w14:paraId="50FB6F27" w14:textId="77777777" w:rsidR="006B5F0D" w:rsidRPr="006B5F0D" w:rsidRDefault="004023AB" w:rsidP="00737FC3">
            <w:pPr>
              <w:jc w:val="both"/>
              <w:rPr>
                <w:b/>
                <w:sz w:val="26"/>
                <w:szCs w:val="26"/>
              </w:rPr>
            </w:pPr>
            <w:r w:rsidRPr="004023AB">
              <w:rPr>
                <w:b/>
                <w:sz w:val="26"/>
                <w:szCs w:val="26"/>
              </w:rPr>
              <w:t>Hiệu quả và phạm vi lan tỏa của kết quả thực hiện</w:t>
            </w:r>
          </w:p>
        </w:tc>
        <w:tc>
          <w:tcPr>
            <w:tcW w:w="1081" w:type="dxa"/>
            <w:vAlign w:val="center"/>
          </w:tcPr>
          <w:p w14:paraId="58E41D35" w14:textId="77777777" w:rsidR="006B5F0D" w:rsidRPr="006B5F0D" w:rsidRDefault="004023AB" w:rsidP="00737FC3">
            <w:pPr>
              <w:jc w:val="center"/>
              <w:rPr>
                <w:b/>
                <w:sz w:val="26"/>
                <w:szCs w:val="26"/>
              </w:rPr>
            </w:pPr>
            <w:r>
              <w:rPr>
                <w:b/>
                <w:sz w:val="26"/>
                <w:szCs w:val="26"/>
              </w:rPr>
              <w:t>20</w:t>
            </w:r>
          </w:p>
        </w:tc>
        <w:tc>
          <w:tcPr>
            <w:tcW w:w="1058" w:type="dxa"/>
            <w:vAlign w:val="center"/>
          </w:tcPr>
          <w:p w14:paraId="424165A0" w14:textId="77777777" w:rsidR="006B5F0D" w:rsidRPr="009247CA" w:rsidRDefault="006B5F0D" w:rsidP="00737FC3">
            <w:pPr>
              <w:jc w:val="center"/>
              <w:rPr>
                <w:sz w:val="26"/>
                <w:szCs w:val="26"/>
              </w:rPr>
            </w:pPr>
          </w:p>
        </w:tc>
        <w:tc>
          <w:tcPr>
            <w:tcW w:w="1632" w:type="dxa"/>
            <w:vAlign w:val="center"/>
          </w:tcPr>
          <w:p w14:paraId="61E49020" w14:textId="77777777" w:rsidR="006B5F0D" w:rsidRPr="009247CA" w:rsidRDefault="006B5F0D" w:rsidP="00737FC3">
            <w:pPr>
              <w:jc w:val="center"/>
              <w:rPr>
                <w:sz w:val="26"/>
                <w:szCs w:val="26"/>
              </w:rPr>
            </w:pPr>
          </w:p>
        </w:tc>
      </w:tr>
      <w:tr w:rsidR="006B5F0D" w:rsidRPr="009247CA" w14:paraId="2156F436" w14:textId="77777777" w:rsidTr="00737FC3">
        <w:trPr>
          <w:trHeight w:val="515"/>
        </w:trPr>
        <w:tc>
          <w:tcPr>
            <w:tcW w:w="874" w:type="dxa"/>
            <w:vAlign w:val="center"/>
          </w:tcPr>
          <w:p w14:paraId="1EAFEF85" w14:textId="77777777" w:rsidR="006B5F0D" w:rsidRPr="006B5F0D" w:rsidRDefault="006B5F0D" w:rsidP="00737FC3">
            <w:pPr>
              <w:jc w:val="center"/>
              <w:rPr>
                <w:sz w:val="26"/>
                <w:szCs w:val="26"/>
              </w:rPr>
            </w:pPr>
            <w:r w:rsidRPr="006B5F0D">
              <w:rPr>
                <w:sz w:val="26"/>
                <w:szCs w:val="26"/>
              </w:rPr>
              <w:t>1</w:t>
            </w:r>
          </w:p>
        </w:tc>
        <w:tc>
          <w:tcPr>
            <w:tcW w:w="5522" w:type="dxa"/>
            <w:vAlign w:val="center"/>
          </w:tcPr>
          <w:p w14:paraId="5E847AA3" w14:textId="77777777" w:rsidR="006B5F0D" w:rsidRPr="006B5F0D" w:rsidRDefault="004023AB" w:rsidP="00737FC3">
            <w:pPr>
              <w:jc w:val="both"/>
              <w:rPr>
                <w:sz w:val="26"/>
                <w:szCs w:val="26"/>
              </w:rPr>
            </w:pPr>
            <w:r w:rsidRPr="004023AB">
              <w:rPr>
                <w:sz w:val="26"/>
                <w:szCs w:val="26"/>
              </w:rPr>
              <w:t>Có tác động tích cực đến lớp/tổ/đơn vị</w:t>
            </w:r>
          </w:p>
        </w:tc>
        <w:tc>
          <w:tcPr>
            <w:tcW w:w="1081" w:type="dxa"/>
            <w:vAlign w:val="center"/>
          </w:tcPr>
          <w:p w14:paraId="1B619755" w14:textId="77777777" w:rsidR="006B5F0D" w:rsidRPr="006B5F0D" w:rsidRDefault="004023AB" w:rsidP="00737FC3">
            <w:pPr>
              <w:jc w:val="center"/>
              <w:rPr>
                <w:sz w:val="26"/>
                <w:szCs w:val="26"/>
              </w:rPr>
            </w:pPr>
            <w:r>
              <w:rPr>
                <w:sz w:val="26"/>
                <w:szCs w:val="26"/>
              </w:rPr>
              <w:t>10</w:t>
            </w:r>
          </w:p>
        </w:tc>
        <w:tc>
          <w:tcPr>
            <w:tcW w:w="1058" w:type="dxa"/>
            <w:vAlign w:val="center"/>
          </w:tcPr>
          <w:p w14:paraId="09F762BC" w14:textId="77777777" w:rsidR="006B5F0D" w:rsidRPr="009247CA" w:rsidRDefault="006B5F0D" w:rsidP="00737FC3">
            <w:pPr>
              <w:jc w:val="center"/>
              <w:rPr>
                <w:sz w:val="26"/>
                <w:szCs w:val="26"/>
              </w:rPr>
            </w:pPr>
          </w:p>
        </w:tc>
        <w:tc>
          <w:tcPr>
            <w:tcW w:w="1632" w:type="dxa"/>
            <w:vAlign w:val="center"/>
          </w:tcPr>
          <w:p w14:paraId="72938B61" w14:textId="77777777" w:rsidR="006B5F0D" w:rsidRPr="009247CA" w:rsidRDefault="006B5F0D" w:rsidP="00737FC3">
            <w:pPr>
              <w:jc w:val="center"/>
              <w:rPr>
                <w:sz w:val="26"/>
                <w:szCs w:val="26"/>
              </w:rPr>
            </w:pPr>
          </w:p>
        </w:tc>
      </w:tr>
      <w:tr w:rsidR="006B5F0D" w:rsidRPr="009247CA" w14:paraId="79ADAE5F" w14:textId="77777777" w:rsidTr="00737FC3">
        <w:trPr>
          <w:trHeight w:val="515"/>
        </w:trPr>
        <w:tc>
          <w:tcPr>
            <w:tcW w:w="874" w:type="dxa"/>
            <w:vAlign w:val="center"/>
          </w:tcPr>
          <w:p w14:paraId="1FE38BB8" w14:textId="77777777" w:rsidR="006B5F0D" w:rsidRPr="006B5F0D" w:rsidRDefault="006B5F0D" w:rsidP="00737FC3">
            <w:pPr>
              <w:jc w:val="center"/>
              <w:rPr>
                <w:sz w:val="26"/>
                <w:szCs w:val="26"/>
              </w:rPr>
            </w:pPr>
            <w:r w:rsidRPr="006B5F0D">
              <w:rPr>
                <w:sz w:val="26"/>
                <w:szCs w:val="26"/>
              </w:rPr>
              <w:t>2</w:t>
            </w:r>
          </w:p>
        </w:tc>
        <w:tc>
          <w:tcPr>
            <w:tcW w:w="5522" w:type="dxa"/>
            <w:vAlign w:val="center"/>
          </w:tcPr>
          <w:p w14:paraId="7773CBFC" w14:textId="77777777" w:rsidR="006B5F0D" w:rsidRPr="006B5F0D" w:rsidRDefault="004023AB" w:rsidP="00737FC3">
            <w:pPr>
              <w:jc w:val="both"/>
              <w:rPr>
                <w:sz w:val="26"/>
                <w:szCs w:val="26"/>
              </w:rPr>
            </w:pPr>
            <w:r w:rsidRPr="004023AB">
              <w:rPr>
                <w:sz w:val="26"/>
                <w:szCs w:val="26"/>
              </w:rPr>
              <w:t>Được nhân rộng, áp dụng hoặc biểu dương</w:t>
            </w:r>
          </w:p>
        </w:tc>
        <w:tc>
          <w:tcPr>
            <w:tcW w:w="1081" w:type="dxa"/>
            <w:vAlign w:val="center"/>
          </w:tcPr>
          <w:p w14:paraId="306580F4" w14:textId="77777777" w:rsidR="006B5F0D" w:rsidRPr="006B5F0D" w:rsidRDefault="006B5F0D" w:rsidP="00737FC3">
            <w:pPr>
              <w:jc w:val="center"/>
              <w:rPr>
                <w:sz w:val="26"/>
                <w:szCs w:val="26"/>
              </w:rPr>
            </w:pPr>
            <w:r w:rsidRPr="006B5F0D">
              <w:rPr>
                <w:sz w:val="26"/>
                <w:szCs w:val="26"/>
              </w:rPr>
              <w:t>10</w:t>
            </w:r>
          </w:p>
        </w:tc>
        <w:tc>
          <w:tcPr>
            <w:tcW w:w="1058" w:type="dxa"/>
            <w:vAlign w:val="center"/>
          </w:tcPr>
          <w:p w14:paraId="4110D49A" w14:textId="77777777" w:rsidR="006B5F0D" w:rsidRPr="009247CA" w:rsidRDefault="006B5F0D" w:rsidP="00737FC3">
            <w:pPr>
              <w:jc w:val="center"/>
              <w:rPr>
                <w:sz w:val="26"/>
                <w:szCs w:val="26"/>
              </w:rPr>
            </w:pPr>
          </w:p>
        </w:tc>
        <w:tc>
          <w:tcPr>
            <w:tcW w:w="1632" w:type="dxa"/>
            <w:vAlign w:val="center"/>
          </w:tcPr>
          <w:p w14:paraId="3DB8E81E" w14:textId="77777777" w:rsidR="006B5F0D" w:rsidRPr="009247CA" w:rsidRDefault="006B5F0D" w:rsidP="00737FC3">
            <w:pPr>
              <w:jc w:val="center"/>
              <w:rPr>
                <w:sz w:val="26"/>
                <w:szCs w:val="26"/>
              </w:rPr>
            </w:pPr>
          </w:p>
        </w:tc>
      </w:tr>
      <w:tr w:rsidR="006B5F0D" w:rsidRPr="009247CA" w14:paraId="3F52E6D0" w14:textId="77777777" w:rsidTr="00737FC3">
        <w:trPr>
          <w:trHeight w:val="250"/>
        </w:trPr>
        <w:tc>
          <w:tcPr>
            <w:tcW w:w="874" w:type="dxa"/>
            <w:vAlign w:val="center"/>
          </w:tcPr>
          <w:p w14:paraId="17076CCC" w14:textId="77777777" w:rsidR="006B5F0D" w:rsidRPr="009247CA" w:rsidRDefault="006B5F0D" w:rsidP="00737FC3">
            <w:pPr>
              <w:jc w:val="center"/>
              <w:rPr>
                <w:b/>
                <w:sz w:val="26"/>
                <w:szCs w:val="26"/>
              </w:rPr>
            </w:pPr>
            <w:r w:rsidRPr="009247CA">
              <w:rPr>
                <w:b/>
                <w:sz w:val="26"/>
                <w:szCs w:val="26"/>
              </w:rPr>
              <w:t>V</w:t>
            </w:r>
          </w:p>
        </w:tc>
        <w:tc>
          <w:tcPr>
            <w:tcW w:w="5522" w:type="dxa"/>
            <w:vAlign w:val="center"/>
          </w:tcPr>
          <w:p w14:paraId="12E5925F" w14:textId="77777777" w:rsidR="006B5F0D" w:rsidRPr="009247CA" w:rsidRDefault="006B5F0D" w:rsidP="00737FC3">
            <w:pPr>
              <w:jc w:val="both"/>
              <w:rPr>
                <w:b/>
                <w:sz w:val="26"/>
                <w:szCs w:val="26"/>
              </w:rPr>
            </w:pPr>
            <w:r w:rsidRPr="006B5F0D">
              <w:rPr>
                <w:b/>
                <w:sz w:val="26"/>
                <w:szCs w:val="26"/>
              </w:rPr>
              <w:t>Sáng kiến, cải tiến, đóng góp đặc biệ</w:t>
            </w:r>
            <w:r>
              <w:rPr>
                <w:b/>
                <w:sz w:val="26"/>
                <w:szCs w:val="26"/>
              </w:rPr>
              <w:t>t</w:t>
            </w:r>
          </w:p>
        </w:tc>
        <w:tc>
          <w:tcPr>
            <w:tcW w:w="1081" w:type="dxa"/>
            <w:vAlign w:val="center"/>
          </w:tcPr>
          <w:p w14:paraId="0C2D0C33" w14:textId="77777777" w:rsidR="006B5F0D" w:rsidRPr="009247CA" w:rsidRDefault="006B5F0D" w:rsidP="00737FC3">
            <w:pPr>
              <w:jc w:val="center"/>
              <w:rPr>
                <w:b/>
                <w:sz w:val="26"/>
                <w:szCs w:val="26"/>
              </w:rPr>
            </w:pPr>
            <w:r>
              <w:rPr>
                <w:b/>
                <w:sz w:val="26"/>
                <w:szCs w:val="26"/>
              </w:rPr>
              <w:t>15</w:t>
            </w:r>
          </w:p>
        </w:tc>
        <w:tc>
          <w:tcPr>
            <w:tcW w:w="1058" w:type="dxa"/>
            <w:vAlign w:val="center"/>
          </w:tcPr>
          <w:p w14:paraId="3739B128" w14:textId="77777777" w:rsidR="006B5F0D" w:rsidRPr="009247CA" w:rsidRDefault="006B5F0D" w:rsidP="00737FC3">
            <w:pPr>
              <w:jc w:val="center"/>
              <w:rPr>
                <w:b/>
                <w:sz w:val="26"/>
                <w:szCs w:val="26"/>
              </w:rPr>
            </w:pPr>
          </w:p>
        </w:tc>
        <w:tc>
          <w:tcPr>
            <w:tcW w:w="1632" w:type="dxa"/>
            <w:vAlign w:val="center"/>
          </w:tcPr>
          <w:p w14:paraId="3B4E20F3" w14:textId="77777777" w:rsidR="006B5F0D" w:rsidRPr="009247CA" w:rsidRDefault="006B5F0D" w:rsidP="00737FC3">
            <w:pPr>
              <w:jc w:val="center"/>
              <w:rPr>
                <w:b/>
                <w:sz w:val="26"/>
                <w:szCs w:val="26"/>
              </w:rPr>
            </w:pPr>
          </w:p>
        </w:tc>
      </w:tr>
      <w:tr w:rsidR="006B5F0D" w:rsidRPr="009247CA" w14:paraId="6EC4B4E2" w14:textId="77777777" w:rsidTr="00737FC3">
        <w:trPr>
          <w:trHeight w:val="530"/>
        </w:trPr>
        <w:tc>
          <w:tcPr>
            <w:tcW w:w="874" w:type="dxa"/>
            <w:vAlign w:val="center"/>
          </w:tcPr>
          <w:p w14:paraId="6A6D9FEA" w14:textId="77777777" w:rsidR="006B5F0D" w:rsidRPr="009247CA" w:rsidRDefault="006B5F0D" w:rsidP="00737FC3">
            <w:pPr>
              <w:jc w:val="center"/>
              <w:rPr>
                <w:sz w:val="26"/>
                <w:szCs w:val="26"/>
              </w:rPr>
            </w:pPr>
            <w:r>
              <w:rPr>
                <w:sz w:val="26"/>
                <w:szCs w:val="26"/>
              </w:rPr>
              <w:t>1</w:t>
            </w:r>
          </w:p>
        </w:tc>
        <w:tc>
          <w:tcPr>
            <w:tcW w:w="5522" w:type="dxa"/>
            <w:vAlign w:val="center"/>
          </w:tcPr>
          <w:p w14:paraId="0A9CB27F" w14:textId="77777777" w:rsidR="006B5F0D" w:rsidRPr="009247CA" w:rsidRDefault="006B5F0D" w:rsidP="00737FC3">
            <w:pPr>
              <w:jc w:val="both"/>
              <w:rPr>
                <w:sz w:val="26"/>
                <w:szCs w:val="26"/>
              </w:rPr>
            </w:pPr>
            <w:r w:rsidRPr="006B5F0D">
              <w:rPr>
                <w:sz w:val="26"/>
                <w:szCs w:val="26"/>
              </w:rPr>
              <w:t>Có sáng kiến, cải tiến được áp dụng hiệu quả</w:t>
            </w:r>
          </w:p>
        </w:tc>
        <w:tc>
          <w:tcPr>
            <w:tcW w:w="1081" w:type="dxa"/>
            <w:vAlign w:val="center"/>
          </w:tcPr>
          <w:p w14:paraId="3878677D" w14:textId="77777777" w:rsidR="006B5F0D" w:rsidRPr="009247CA" w:rsidRDefault="006B5F0D" w:rsidP="00737FC3">
            <w:pPr>
              <w:jc w:val="center"/>
              <w:rPr>
                <w:sz w:val="26"/>
                <w:szCs w:val="26"/>
              </w:rPr>
            </w:pPr>
            <w:r>
              <w:rPr>
                <w:sz w:val="26"/>
                <w:szCs w:val="26"/>
              </w:rPr>
              <w:t>10</w:t>
            </w:r>
          </w:p>
        </w:tc>
        <w:tc>
          <w:tcPr>
            <w:tcW w:w="1058" w:type="dxa"/>
            <w:vAlign w:val="center"/>
          </w:tcPr>
          <w:p w14:paraId="7E26E678" w14:textId="77777777" w:rsidR="006B5F0D" w:rsidRPr="009247CA" w:rsidRDefault="006B5F0D" w:rsidP="00737FC3">
            <w:pPr>
              <w:jc w:val="center"/>
              <w:rPr>
                <w:sz w:val="26"/>
                <w:szCs w:val="26"/>
              </w:rPr>
            </w:pPr>
          </w:p>
        </w:tc>
        <w:tc>
          <w:tcPr>
            <w:tcW w:w="1632" w:type="dxa"/>
            <w:vAlign w:val="center"/>
          </w:tcPr>
          <w:p w14:paraId="35649569" w14:textId="77777777" w:rsidR="006B5F0D" w:rsidRPr="009247CA" w:rsidRDefault="006B5F0D" w:rsidP="00737FC3">
            <w:pPr>
              <w:jc w:val="center"/>
              <w:rPr>
                <w:sz w:val="26"/>
                <w:szCs w:val="26"/>
              </w:rPr>
            </w:pPr>
          </w:p>
        </w:tc>
      </w:tr>
      <w:tr w:rsidR="006B5F0D" w:rsidRPr="009247CA" w14:paraId="262E04EC" w14:textId="77777777" w:rsidTr="00737FC3">
        <w:trPr>
          <w:trHeight w:val="515"/>
        </w:trPr>
        <w:tc>
          <w:tcPr>
            <w:tcW w:w="874" w:type="dxa"/>
            <w:vAlign w:val="center"/>
          </w:tcPr>
          <w:p w14:paraId="0B5C36D8" w14:textId="77777777" w:rsidR="006B5F0D" w:rsidRPr="009247CA" w:rsidRDefault="006B5F0D" w:rsidP="00737FC3">
            <w:pPr>
              <w:jc w:val="center"/>
              <w:rPr>
                <w:sz w:val="26"/>
                <w:szCs w:val="26"/>
              </w:rPr>
            </w:pPr>
            <w:r>
              <w:rPr>
                <w:sz w:val="26"/>
                <w:szCs w:val="26"/>
              </w:rPr>
              <w:t>2</w:t>
            </w:r>
          </w:p>
        </w:tc>
        <w:tc>
          <w:tcPr>
            <w:tcW w:w="5522" w:type="dxa"/>
            <w:vAlign w:val="center"/>
          </w:tcPr>
          <w:p w14:paraId="6BB0AFF1" w14:textId="77777777" w:rsidR="006B5F0D" w:rsidRPr="009247CA" w:rsidRDefault="006B5F0D" w:rsidP="00737FC3">
            <w:pPr>
              <w:jc w:val="both"/>
              <w:rPr>
                <w:sz w:val="26"/>
                <w:szCs w:val="26"/>
              </w:rPr>
            </w:pPr>
            <w:r w:rsidRPr="006B5F0D">
              <w:rPr>
                <w:sz w:val="26"/>
                <w:szCs w:val="26"/>
              </w:rPr>
              <w:t>Có đóng góp đặc biệt, vượt trội, mang lại giá trị rõ rệt</w:t>
            </w:r>
          </w:p>
        </w:tc>
        <w:tc>
          <w:tcPr>
            <w:tcW w:w="1081" w:type="dxa"/>
            <w:vAlign w:val="center"/>
          </w:tcPr>
          <w:p w14:paraId="745AA895" w14:textId="77777777" w:rsidR="006B5F0D" w:rsidRPr="009247CA" w:rsidRDefault="006B5F0D" w:rsidP="00737FC3">
            <w:pPr>
              <w:jc w:val="center"/>
              <w:rPr>
                <w:sz w:val="26"/>
                <w:szCs w:val="26"/>
              </w:rPr>
            </w:pPr>
            <w:r>
              <w:rPr>
                <w:sz w:val="26"/>
                <w:szCs w:val="26"/>
              </w:rPr>
              <w:t>5</w:t>
            </w:r>
          </w:p>
        </w:tc>
        <w:tc>
          <w:tcPr>
            <w:tcW w:w="1058" w:type="dxa"/>
            <w:vAlign w:val="center"/>
          </w:tcPr>
          <w:p w14:paraId="55025C08" w14:textId="77777777" w:rsidR="006B5F0D" w:rsidRPr="009247CA" w:rsidRDefault="006B5F0D" w:rsidP="00737FC3">
            <w:pPr>
              <w:jc w:val="center"/>
              <w:rPr>
                <w:sz w:val="26"/>
                <w:szCs w:val="26"/>
              </w:rPr>
            </w:pPr>
          </w:p>
        </w:tc>
        <w:tc>
          <w:tcPr>
            <w:tcW w:w="1632" w:type="dxa"/>
            <w:vAlign w:val="center"/>
          </w:tcPr>
          <w:p w14:paraId="56917B24" w14:textId="77777777" w:rsidR="006B5F0D" w:rsidRPr="009247CA" w:rsidRDefault="006B5F0D" w:rsidP="00737FC3">
            <w:pPr>
              <w:jc w:val="center"/>
              <w:rPr>
                <w:sz w:val="26"/>
                <w:szCs w:val="26"/>
              </w:rPr>
            </w:pPr>
          </w:p>
        </w:tc>
      </w:tr>
      <w:tr w:rsidR="006B5F0D" w:rsidRPr="009247CA" w14:paraId="23F607D8" w14:textId="77777777" w:rsidTr="00737FC3">
        <w:trPr>
          <w:trHeight w:val="515"/>
        </w:trPr>
        <w:tc>
          <w:tcPr>
            <w:tcW w:w="6396" w:type="dxa"/>
            <w:gridSpan w:val="2"/>
            <w:vAlign w:val="center"/>
          </w:tcPr>
          <w:p w14:paraId="4E7F9A57" w14:textId="77777777" w:rsidR="006B5F0D" w:rsidRPr="001F60C0" w:rsidRDefault="006B5F0D" w:rsidP="00737FC3">
            <w:pPr>
              <w:jc w:val="center"/>
              <w:rPr>
                <w:b/>
                <w:sz w:val="26"/>
                <w:szCs w:val="26"/>
              </w:rPr>
            </w:pPr>
            <w:r w:rsidRPr="001F60C0">
              <w:rPr>
                <w:b/>
                <w:sz w:val="26"/>
                <w:szCs w:val="26"/>
              </w:rPr>
              <w:t>Cộng</w:t>
            </w:r>
          </w:p>
        </w:tc>
        <w:tc>
          <w:tcPr>
            <w:tcW w:w="1081" w:type="dxa"/>
            <w:vAlign w:val="center"/>
          </w:tcPr>
          <w:p w14:paraId="1050D5D3" w14:textId="77777777" w:rsidR="006B5F0D" w:rsidRPr="001F60C0" w:rsidRDefault="006B5F0D" w:rsidP="00737FC3">
            <w:pPr>
              <w:jc w:val="center"/>
              <w:rPr>
                <w:b/>
                <w:sz w:val="26"/>
                <w:szCs w:val="26"/>
              </w:rPr>
            </w:pPr>
            <w:r w:rsidRPr="001F60C0">
              <w:rPr>
                <w:b/>
                <w:sz w:val="26"/>
                <w:szCs w:val="26"/>
              </w:rPr>
              <w:t>100</w:t>
            </w:r>
          </w:p>
        </w:tc>
        <w:tc>
          <w:tcPr>
            <w:tcW w:w="1058" w:type="dxa"/>
            <w:vAlign w:val="center"/>
          </w:tcPr>
          <w:p w14:paraId="0827A771" w14:textId="77777777" w:rsidR="006B5F0D" w:rsidRPr="009247CA" w:rsidRDefault="006B5F0D" w:rsidP="00737FC3">
            <w:pPr>
              <w:jc w:val="center"/>
              <w:rPr>
                <w:sz w:val="26"/>
                <w:szCs w:val="26"/>
              </w:rPr>
            </w:pPr>
          </w:p>
        </w:tc>
        <w:tc>
          <w:tcPr>
            <w:tcW w:w="1632" w:type="dxa"/>
            <w:vAlign w:val="center"/>
          </w:tcPr>
          <w:p w14:paraId="744F5ED5" w14:textId="77777777" w:rsidR="006B5F0D" w:rsidRPr="009247CA" w:rsidRDefault="006B5F0D" w:rsidP="00737FC3">
            <w:pPr>
              <w:jc w:val="center"/>
              <w:rPr>
                <w:sz w:val="26"/>
                <w:szCs w:val="26"/>
              </w:rPr>
            </w:pPr>
          </w:p>
        </w:tc>
      </w:tr>
    </w:tbl>
    <w:p w14:paraId="3097A3B0" w14:textId="77777777" w:rsidR="006B5F0D" w:rsidRDefault="006B5F0D" w:rsidP="006B5F0D">
      <w:pPr>
        <w:spacing w:before="120"/>
      </w:pPr>
      <w:r>
        <w:t>Điểm tự chấm: ……………… điểm</w:t>
      </w:r>
    </w:p>
    <w:p w14:paraId="446F75F2" w14:textId="77777777" w:rsidR="006B5F0D" w:rsidRDefault="006B5F0D" w:rsidP="006B5F0D">
      <w:r>
        <w:t>Điểm Hội đồng chấm: ………điểm</w:t>
      </w:r>
    </w:p>
    <w:p w14:paraId="030CAB0C" w14:textId="77777777" w:rsidR="001F60C0" w:rsidRDefault="001F60C0" w:rsidP="001F60C0"/>
    <w:sectPr w:rsidR="001F60C0" w:rsidSect="0074534D">
      <w:headerReference w:type="default" r:id="rId7"/>
      <w:pgSz w:w="11907" w:h="16840" w:code="9"/>
      <w:pgMar w:top="1134" w:right="1134" w:bottom="102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76FF5" w14:textId="77777777" w:rsidR="005C351F" w:rsidRDefault="005C351F" w:rsidP="00913A47">
      <w:r>
        <w:separator/>
      </w:r>
    </w:p>
  </w:endnote>
  <w:endnote w:type="continuationSeparator" w:id="0">
    <w:p w14:paraId="2552A43F" w14:textId="77777777" w:rsidR="005C351F" w:rsidRDefault="005C351F" w:rsidP="0091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33F2" w14:textId="77777777" w:rsidR="005C351F" w:rsidRDefault="005C351F" w:rsidP="00913A47">
      <w:r>
        <w:separator/>
      </w:r>
    </w:p>
  </w:footnote>
  <w:footnote w:type="continuationSeparator" w:id="0">
    <w:p w14:paraId="082017AE" w14:textId="77777777" w:rsidR="005C351F" w:rsidRDefault="005C351F" w:rsidP="0091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949736"/>
      <w:docPartObj>
        <w:docPartGallery w:val="Page Numbers (Top of Page)"/>
        <w:docPartUnique/>
      </w:docPartObj>
    </w:sdtPr>
    <w:sdtEndPr>
      <w:rPr>
        <w:noProof/>
      </w:rPr>
    </w:sdtEndPr>
    <w:sdtContent>
      <w:p w14:paraId="71CAFF78" w14:textId="77777777" w:rsidR="00737FC3" w:rsidRDefault="00737FC3">
        <w:pPr>
          <w:pStyle w:val="Header"/>
          <w:jc w:val="center"/>
        </w:pPr>
        <w:r>
          <w:fldChar w:fldCharType="begin"/>
        </w:r>
        <w:r>
          <w:instrText xml:space="preserve"> PAGE   \* MERGEFORMAT </w:instrText>
        </w:r>
        <w:r>
          <w:fldChar w:fldCharType="separate"/>
        </w:r>
        <w:r w:rsidR="00ED729C">
          <w:rPr>
            <w:noProof/>
          </w:rPr>
          <w:t>8</w:t>
        </w:r>
        <w:r>
          <w:rPr>
            <w:noProof/>
          </w:rPr>
          <w:fldChar w:fldCharType="end"/>
        </w:r>
      </w:p>
    </w:sdtContent>
  </w:sdt>
  <w:p w14:paraId="13B79416" w14:textId="77777777" w:rsidR="00737FC3" w:rsidRDefault="00737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4167"/>
    <w:multiLevelType w:val="multilevel"/>
    <w:tmpl w:val="BA6E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327D1"/>
    <w:multiLevelType w:val="multilevel"/>
    <w:tmpl w:val="5030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B089B"/>
    <w:multiLevelType w:val="multilevel"/>
    <w:tmpl w:val="9D24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231345">
    <w:abstractNumId w:val="1"/>
  </w:num>
  <w:num w:numId="2" w16cid:durableId="953748421">
    <w:abstractNumId w:val="0"/>
  </w:num>
  <w:num w:numId="3" w16cid:durableId="1330645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0BE"/>
    <w:rsid w:val="00062416"/>
    <w:rsid w:val="00063DE3"/>
    <w:rsid w:val="000A53AA"/>
    <w:rsid w:val="000B28D2"/>
    <w:rsid w:val="000E5408"/>
    <w:rsid w:val="00100C73"/>
    <w:rsid w:val="00151B2E"/>
    <w:rsid w:val="001B3E41"/>
    <w:rsid w:val="001F60C0"/>
    <w:rsid w:val="00201578"/>
    <w:rsid w:val="002620BE"/>
    <w:rsid w:val="0027043A"/>
    <w:rsid w:val="002D094E"/>
    <w:rsid w:val="004023AB"/>
    <w:rsid w:val="004936A6"/>
    <w:rsid w:val="00493A93"/>
    <w:rsid w:val="005625C2"/>
    <w:rsid w:val="00563AE8"/>
    <w:rsid w:val="00592A9E"/>
    <w:rsid w:val="005A262C"/>
    <w:rsid w:val="005C351F"/>
    <w:rsid w:val="005E1064"/>
    <w:rsid w:val="005F3586"/>
    <w:rsid w:val="00624AD5"/>
    <w:rsid w:val="00645DD2"/>
    <w:rsid w:val="00697B9D"/>
    <w:rsid w:val="006A3371"/>
    <w:rsid w:val="006B5F0D"/>
    <w:rsid w:val="006F29E8"/>
    <w:rsid w:val="00731CE4"/>
    <w:rsid w:val="00737FC3"/>
    <w:rsid w:val="0074534D"/>
    <w:rsid w:val="007741A2"/>
    <w:rsid w:val="008139D1"/>
    <w:rsid w:val="008F7DC1"/>
    <w:rsid w:val="00913A47"/>
    <w:rsid w:val="009247CA"/>
    <w:rsid w:val="0092656A"/>
    <w:rsid w:val="009358EE"/>
    <w:rsid w:val="00973A80"/>
    <w:rsid w:val="009D1554"/>
    <w:rsid w:val="009F390C"/>
    <w:rsid w:val="009F3CC9"/>
    <w:rsid w:val="00A16E9C"/>
    <w:rsid w:val="00AA0D3D"/>
    <w:rsid w:val="00AA177B"/>
    <w:rsid w:val="00AB3D19"/>
    <w:rsid w:val="00AB7140"/>
    <w:rsid w:val="00AD5FB2"/>
    <w:rsid w:val="00B02AD5"/>
    <w:rsid w:val="00B127AD"/>
    <w:rsid w:val="00B3702F"/>
    <w:rsid w:val="00B8085E"/>
    <w:rsid w:val="00BF2223"/>
    <w:rsid w:val="00BF74E5"/>
    <w:rsid w:val="00C02460"/>
    <w:rsid w:val="00C25781"/>
    <w:rsid w:val="00C45837"/>
    <w:rsid w:val="00CB7362"/>
    <w:rsid w:val="00CC05F3"/>
    <w:rsid w:val="00CC75EC"/>
    <w:rsid w:val="00CF7864"/>
    <w:rsid w:val="00D305B6"/>
    <w:rsid w:val="00D56B9B"/>
    <w:rsid w:val="00D621AF"/>
    <w:rsid w:val="00DA4F5A"/>
    <w:rsid w:val="00DB47ED"/>
    <w:rsid w:val="00E029E9"/>
    <w:rsid w:val="00E1600E"/>
    <w:rsid w:val="00E63F45"/>
    <w:rsid w:val="00EA364F"/>
    <w:rsid w:val="00EC0F47"/>
    <w:rsid w:val="00ED729C"/>
    <w:rsid w:val="00F23EDA"/>
    <w:rsid w:val="00F24A2F"/>
    <w:rsid w:val="00F31BD2"/>
    <w:rsid w:val="00F52FFC"/>
    <w:rsid w:val="00F5780E"/>
    <w:rsid w:val="00F7134E"/>
    <w:rsid w:val="00F93A56"/>
    <w:rsid w:val="00FD2350"/>
    <w:rsid w:val="00FE751B"/>
    <w:rsid w:val="00FF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B97A"/>
  <w15:chartTrackingRefBased/>
  <w15:docId w15:val="{1B23EE95-143E-4D56-B15D-8FF604AC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20BE"/>
    <w:pPr>
      <w:spacing w:before="100" w:beforeAutospacing="1" w:after="100" w:afterAutospacing="1"/>
    </w:pPr>
    <w:rPr>
      <w:rFonts w:eastAsia="Times New Roman"/>
      <w:sz w:val="24"/>
      <w:szCs w:val="24"/>
    </w:rPr>
  </w:style>
  <w:style w:type="character" w:styleId="Hyperlink">
    <w:name w:val="Hyperlink"/>
    <w:basedOn w:val="DefaultParagraphFont"/>
    <w:uiPriority w:val="99"/>
    <w:semiHidden/>
    <w:unhideWhenUsed/>
    <w:rsid w:val="002620BE"/>
    <w:rPr>
      <w:color w:val="0000FF"/>
      <w:u w:val="single"/>
    </w:rPr>
  </w:style>
  <w:style w:type="character" w:styleId="Strong">
    <w:name w:val="Strong"/>
    <w:uiPriority w:val="22"/>
    <w:qFormat/>
    <w:rsid w:val="00CB7362"/>
    <w:rPr>
      <w:b/>
      <w:bCs/>
    </w:rPr>
  </w:style>
  <w:style w:type="table" w:styleId="TableGrid">
    <w:name w:val="Table Grid"/>
    <w:basedOn w:val="TableNormal"/>
    <w:uiPriority w:val="39"/>
    <w:rsid w:val="00A16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A47"/>
    <w:pPr>
      <w:tabs>
        <w:tab w:val="center" w:pos="4680"/>
        <w:tab w:val="right" w:pos="9360"/>
      </w:tabs>
    </w:pPr>
  </w:style>
  <w:style w:type="character" w:customStyle="1" w:styleId="HeaderChar">
    <w:name w:val="Header Char"/>
    <w:basedOn w:val="DefaultParagraphFont"/>
    <w:link w:val="Header"/>
    <w:uiPriority w:val="99"/>
    <w:rsid w:val="00913A47"/>
  </w:style>
  <w:style w:type="paragraph" w:styleId="Footer">
    <w:name w:val="footer"/>
    <w:basedOn w:val="Normal"/>
    <w:link w:val="FooterChar"/>
    <w:uiPriority w:val="99"/>
    <w:unhideWhenUsed/>
    <w:rsid w:val="00913A47"/>
    <w:pPr>
      <w:tabs>
        <w:tab w:val="center" w:pos="4680"/>
        <w:tab w:val="right" w:pos="9360"/>
      </w:tabs>
    </w:pPr>
  </w:style>
  <w:style w:type="character" w:customStyle="1" w:styleId="FooterChar">
    <w:name w:val="Footer Char"/>
    <w:basedOn w:val="DefaultParagraphFont"/>
    <w:link w:val="Footer"/>
    <w:uiPriority w:val="99"/>
    <w:rsid w:val="00913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80856">
      <w:bodyDiv w:val="1"/>
      <w:marLeft w:val="0"/>
      <w:marRight w:val="0"/>
      <w:marTop w:val="0"/>
      <w:marBottom w:val="0"/>
      <w:divBdr>
        <w:top w:val="none" w:sz="0" w:space="0" w:color="auto"/>
        <w:left w:val="none" w:sz="0" w:space="0" w:color="auto"/>
        <w:bottom w:val="none" w:sz="0" w:space="0" w:color="auto"/>
        <w:right w:val="none" w:sz="0" w:space="0" w:color="auto"/>
      </w:divBdr>
      <w:divsChild>
        <w:div w:id="1912228676">
          <w:marLeft w:val="0"/>
          <w:marRight w:val="0"/>
          <w:marTop w:val="0"/>
          <w:marBottom w:val="0"/>
          <w:divBdr>
            <w:top w:val="none" w:sz="0" w:space="0" w:color="auto"/>
            <w:left w:val="none" w:sz="0" w:space="0" w:color="auto"/>
            <w:bottom w:val="none" w:sz="0" w:space="0" w:color="auto"/>
            <w:right w:val="none" w:sz="0" w:space="0" w:color="auto"/>
          </w:divBdr>
          <w:divsChild>
            <w:div w:id="299962515">
              <w:marLeft w:val="0"/>
              <w:marRight w:val="0"/>
              <w:marTop w:val="0"/>
              <w:marBottom w:val="0"/>
              <w:divBdr>
                <w:top w:val="single" w:sz="12" w:space="0" w:color="F89B1A"/>
                <w:left w:val="single" w:sz="6" w:space="0" w:color="C8D4DB"/>
                <w:bottom w:val="none" w:sz="0" w:space="0" w:color="auto"/>
                <w:right w:val="single" w:sz="6" w:space="0" w:color="C8D4DB"/>
              </w:divBdr>
              <w:divsChild>
                <w:div w:id="1872188789">
                  <w:marLeft w:val="0"/>
                  <w:marRight w:val="0"/>
                  <w:marTop w:val="0"/>
                  <w:marBottom w:val="0"/>
                  <w:divBdr>
                    <w:top w:val="none" w:sz="0" w:space="0" w:color="auto"/>
                    <w:left w:val="none" w:sz="0" w:space="0" w:color="auto"/>
                    <w:bottom w:val="none" w:sz="0" w:space="0" w:color="auto"/>
                    <w:right w:val="none" w:sz="0" w:space="0" w:color="auto"/>
                  </w:divBdr>
                  <w:divsChild>
                    <w:div w:id="402529859">
                      <w:marLeft w:val="0"/>
                      <w:marRight w:val="0"/>
                      <w:marTop w:val="0"/>
                      <w:marBottom w:val="0"/>
                      <w:divBdr>
                        <w:top w:val="none" w:sz="0" w:space="0" w:color="auto"/>
                        <w:left w:val="none" w:sz="0" w:space="0" w:color="auto"/>
                        <w:bottom w:val="none" w:sz="0" w:space="0" w:color="auto"/>
                        <w:right w:val="none" w:sz="0" w:space="0" w:color="auto"/>
                      </w:divBdr>
                      <w:divsChild>
                        <w:div w:id="909926210">
                          <w:marLeft w:val="0"/>
                          <w:marRight w:val="225"/>
                          <w:marTop w:val="0"/>
                          <w:marBottom w:val="0"/>
                          <w:divBdr>
                            <w:top w:val="none" w:sz="0" w:space="0" w:color="auto"/>
                            <w:left w:val="none" w:sz="0" w:space="0" w:color="auto"/>
                            <w:bottom w:val="none" w:sz="0" w:space="0" w:color="auto"/>
                            <w:right w:val="none" w:sz="0" w:space="0" w:color="auto"/>
                          </w:divBdr>
                          <w:divsChild>
                            <w:div w:id="2079669667">
                              <w:marLeft w:val="0"/>
                              <w:marRight w:val="0"/>
                              <w:marTop w:val="0"/>
                              <w:marBottom w:val="0"/>
                              <w:divBdr>
                                <w:top w:val="none" w:sz="0" w:space="0" w:color="auto"/>
                                <w:left w:val="none" w:sz="0" w:space="0" w:color="auto"/>
                                <w:bottom w:val="none" w:sz="0" w:space="0" w:color="auto"/>
                                <w:right w:val="none" w:sz="0" w:space="0" w:color="auto"/>
                              </w:divBdr>
                              <w:divsChild>
                                <w:div w:id="909193469">
                                  <w:marLeft w:val="0"/>
                                  <w:marRight w:val="0"/>
                                  <w:marTop w:val="0"/>
                                  <w:marBottom w:val="0"/>
                                  <w:divBdr>
                                    <w:top w:val="none" w:sz="0" w:space="0" w:color="auto"/>
                                    <w:left w:val="none" w:sz="0" w:space="0" w:color="auto"/>
                                    <w:bottom w:val="none" w:sz="0" w:space="0" w:color="auto"/>
                                    <w:right w:val="none" w:sz="0" w:space="0" w:color="auto"/>
                                  </w:divBdr>
                                  <w:divsChild>
                                    <w:div w:id="172798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62155">
                          <w:marLeft w:val="0"/>
                          <w:marRight w:val="0"/>
                          <w:marTop w:val="150"/>
                          <w:marBottom w:val="0"/>
                          <w:divBdr>
                            <w:top w:val="none" w:sz="0" w:space="0" w:color="auto"/>
                            <w:left w:val="none" w:sz="0" w:space="0" w:color="auto"/>
                            <w:bottom w:val="none" w:sz="0" w:space="0" w:color="auto"/>
                            <w:right w:val="none" w:sz="0" w:space="0" w:color="auto"/>
                          </w:divBdr>
                          <w:divsChild>
                            <w:div w:id="1900166279">
                              <w:marLeft w:val="0"/>
                              <w:marRight w:val="0"/>
                              <w:marTop w:val="0"/>
                              <w:marBottom w:val="0"/>
                              <w:divBdr>
                                <w:top w:val="single" w:sz="2" w:space="0" w:color="BDC8D5"/>
                                <w:left w:val="single" w:sz="2" w:space="0" w:color="BDC8D5"/>
                                <w:bottom w:val="single" w:sz="2" w:space="8" w:color="BDC8D5"/>
                                <w:right w:val="single" w:sz="2" w:space="0" w:color="BDC8D5"/>
                              </w:divBdr>
                              <w:divsChild>
                                <w:div w:id="1008678677">
                                  <w:marLeft w:val="0"/>
                                  <w:marRight w:val="0"/>
                                  <w:marTop w:val="0"/>
                                  <w:marBottom w:val="0"/>
                                  <w:divBdr>
                                    <w:top w:val="none" w:sz="0" w:space="0" w:color="auto"/>
                                    <w:left w:val="none" w:sz="0" w:space="0" w:color="auto"/>
                                    <w:bottom w:val="none" w:sz="0" w:space="0" w:color="auto"/>
                                    <w:right w:val="none" w:sz="0" w:space="0" w:color="auto"/>
                                  </w:divBdr>
                                </w:div>
                                <w:div w:id="88382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07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14</Pages>
  <Words>2983</Words>
  <Characters>17006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Hùng</dc:creator>
  <cp:keywords/>
  <dc:description/>
  <cp:lastModifiedBy>User</cp:lastModifiedBy>
  <cp:revision>32</cp:revision>
  <cp:lastPrinted>2026-02-10T02:15:00Z</cp:lastPrinted>
  <dcterms:created xsi:type="dcterms:W3CDTF">2025-01-16T01:36:00Z</dcterms:created>
  <dcterms:modified xsi:type="dcterms:W3CDTF">2026-02-10T02:15:00Z</dcterms:modified>
</cp:coreProperties>
</file>