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47" w:type="dxa"/>
        <w:tblInd w:w="-318" w:type="dxa"/>
        <w:tblLook w:val="04A0" w:firstRow="1" w:lastRow="0" w:firstColumn="1" w:lastColumn="0" w:noHBand="0" w:noVBand="1"/>
      </w:tblPr>
      <w:tblGrid>
        <w:gridCol w:w="4503"/>
        <w:gridCol w:w="5244"/>
      </w:tblGrid>
      <w:tr w:rsidR="007C3774" w:rsidRPr="007C3774" w:rsidTr="00D07A78">
        <w:trPr>
          <w:trHeight w:val="273"/>
        </w:trPr>
        <w:tc>
          <w:tcPr>
            <w:tcW w:w="4503" w:type="dxa"/>
            <w:shd w:val="clear" w:color="auto" w:fill="auto"/>
          </w:tcPr>
          <w:p w:rsidR="007C3774" w:rsidRPr="007C3774" w:rsidRDefault="007C3774" w:rsidP="007C3774">
            <w:pPr>
              <w:spacing w:after="0" w:line="240" w:lineRule="auto"/>
              <w:rPr>
                <w:rFonts w:ascii="Times New Roman" w:eastAsia="Times New Roman" w:hAnsi="Times New Roman" w:cs="Times New Roman"/>
                <w:b/>
                <w:sz w:val="28"/>
                <w:szCs w:val="28"/>
                <w:lang w:val="en-GB" w:eastAsia="en-GB"/>
              </w:rPr>
            </w:pPr>
            <w:r w:rsidRPr="007C3774">
              <w:rPr>
                <w:rFonts w:ascii="Times New Roman" w:eastAsia="Times New Roman" w:hAnsi="Times New Roman" w:cs="Times New Roman"/>
                <w:sz w:val="24"/>
                <w:szCs w:val="24"/>
                <w:lang w:val="en-GB" w:eastAsia="en-GB"/>
              </w:rPr>
              <w:t>TRƯỜNG THCS VĨNH THẠNH TRUNG</w:t>
            </w:r>
          </w:p>
        </w:tc>
        <w:tc>
          <w:tcPr>
            <w:tcW w:w="5244" w:type="dxa"/>
            <w:shd w:val="clear" w:color="auto" w:fill="auto"/>
          </w:tcPr>
          <w:p w:rsidR="007C3774" w:rsidRPr="007C3774" w:rsidRDefault="007C3774" w:rsidP="007C3774">
            <w:pPr>
              <w:spacing w:after="0" w:line="240" w:lineRule="auto"/>
              <w:jc w:val="center"/>
              <w:rPr>
                <w:rFonts w:ascii="Times New Roman" w:eastAsia="Times New Roman" w:hAnsi="Times New Roman" w:cs="Times New Roman"/>
                <w:b/>
                <w:sz w:val="28"/>
                <w:szCs w:val="28"/>
                <w:lang w:val="en-GB" w:eastAsia="en-GB"/>
              </w:rPr>
            </w:pPr>
            <w:r w:rsidRPr="007C3774">
              <w:rPr>
                <w:rFonts w:ascii="Times New Roman" w:eastAsia="Times New Roman" w:hAnsi="Times New Roman" w:cs="Times New Roman"/>
                <w:b/>
                <w:sz w:val="24"/>
                <w:szCs w:val="24"/>
                <w:lang w:val="en-GB" w:eastAsia="en-GB"/>
              </w:rPr>
              <w:t>CỘNG HÒA XÃ HỘI CHỦ NGHĨA VIỆT NAM</w:t>
            </w:r>
          </w:p>
        </w:tc>
      </w:tr>
      <w:tr w:rsidR="007C3774" w:rsidRPr="007C3774" w:rsidTr="00D07A78">
        <w:tc>
          <w:tcPr>
            <w:tcW w:w="4503" w:type="dxa"/>
            <w:shd w:val="clear" w:color="auto" w:fill="auto"/>
          </w:tcPr>
          <w:p w:rsidR="007C3774" w:rsidRPr="007C3774" w:rsidRDefault="007C3774" w:rsidP="007C3774">
            <w:pPr>
              <w:spacing w:after="0" w:line="240" w:lineRule="auto"/>
              <w:jc w:val="center"/>
              <w:rPr>
                <w:rFonts w:ascii="Times New Roman" w:eastAsia="Times New Roman" w:hAnsi="Times New Roman" w:cs="Times New Roman"/>
                <w:b/>
                <w:sz w:val="28"/>
                <w:szCs w:val="28"/>
                <w:lang w:val="en-GB" w:eastAsia="en-GB"/>
              </w:rPr>
            </w:pPr>
            <w:r w:rsidRPr="007C3774">
              <w:rPr>
                <w:rFonts w:ascii="Times New Roman" w:eastAsia="Times New Roman" w:hAnsi="Times New Roman" w:cs="Times New Roman"/>
                <w:b/>
                <w:noProof/>
                <w:sz w:val="26"/>
                <w:szCs w:val="26"/>
              </w:rPr>
              <mc:AlternateContent>
                <mc:Choice Requires="wps">
                  <w:drawing>
                    <wp:anchor distT="0" distB="0" distL="114300" distR="114300" simplePos="0" relativeHeight="251659264" behindDoc="0" locked="0" layoutInCell="1" allowOverlap="1">
                      <wp:simplePos x="0" y="0"/>
                      <wp:positionH relativeFrom="column">
                        <wp:posOffset>786130</wp:posOffset>
                      </wp:positionH>
                      <wp:positionV relativeFrom="paragraph">
                        <wp:posOffset>213995</wp:posOffset>
                      </wp:positionV>
                      <wp:extent cx="1066800" cy="0"/>
                      <wp:effectExtent l="6985" t="13970" r="12065" b="508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667FB9"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9pt,16.85pt" to="145.9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L9P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"/>
                  </w:pict>
                </mc:Fallback>
              </mc:AlternateContent>
            </w:r>
            <w:r w:rsidR="00D07A78">
              <w:rPr>
                <w:rFonts w:ascii="Times New Roman" w:eastAsia="Times New Roman" w:hAnsi="Times New Roman" w:cs="Times New Roman"/>
                <w:b/>
                <w:sz w:val="26"/>
                <w:szCs w:val="26"/>
                <w:lang w:val="en-GB" w:eastAsia="en-GB"/>
              </w:rPr>
              <w:t>TỔ KHOA HỌC TỰ NHIÊN</w:t>
            </w:r>
          </w:p>
        </w:tc>
        <w:tc>
          <w:tcPr>
            <w:tcW w:w="5244" w:type="dxa"/>
            <w:shd w:val="clear" w:color="auto" w:fill="auto"/>
          </w:tcPr>
          <w:p w:rsidR="007C3774" w:rsidRPr="007C3774" w:rsidRDefault="007C3774" w:rsidP="007C3774">
            <w:pPr>
              <w:spacing w:after="0" w:line="240" w:lineRule="auto"/>
              <w:jc w:val="center"/>
              <w:rPr>
                <w:rFonts w:ascii="Times New Roman" w:eastAsia="Times New Roman" w:hAnsi="Times New Roman" w:cs="Times New Roman"/>
                <w:b/>
                <w:sz w:val="26"/>
                <w:szCs w:val="26"/>
                <w:lang w:val="en-GB" w:eastAsia="en-GB"/>
              </w:rPr>
            </w:pPr>
            <w:r w:rsidRPr="007C3774">
              <w:rPr>
                <w:rFonts w:ascii="Times New Roman" w:eastAsia="Times New Roman" w:hAnsi="Times New Roman" w:cs="Times New Roman"/>
                <w:b/>
                <w:sz w:val="26"/>
                <w:szCs w:val="26"/>
                <w:lang w:val="en-GB" w:eastAsia="en-GB"/>
              </w:rPr>
              <w:t>Độc lập – Tự do – Hạnh phúc</w:t>
            </w:r>
          </w:p>
          <w:p w:rsidR="007C3774" w:rsidRPr="007C3774" w:rsidRDefault="007C3774" w:rsidP="007C3774">
            <w:pPr>
              <w:spacing w:after="0" w:line="240" w:lineRule="auto"/>
              <w:jc w:val="center"/>
              <w:rPr>
                <w:rFonts w:ascii="Times New Roman" w:eastAsia="Times New Roman" w:hAnsi="Times New Roman" w:cs="Times New Roman"/>
                <w:b/>
                <w:sz w:val="28"/>
                <w:szCs w:val="28"/>
                <w:lang w:val="en-GB" w:eastAsia="en-GB"/>
              </w:rPr>
            </w:pPr>
            <w:r w:rsidRPr="007C3774">
              <w:rPr>
                <w:rFonts w:ascii="Times New Roman" w:eastAsia="Times New Roman" w:hAnsi="Times New Roman" w:cs="Times New Roman"/>
                <w:b/>
                <w:noProof/>
                <w:sz w:val="28"/>
                <w:szCs w:val="28"/>
              </w:rPr>
              <mc:AlternateContent>
                <mc:Choice Requires="wps">
                  <w:drawing>
                    <wp:anchor distT="0" distB="0" distL="114300" distR="114300" simplePos="0" relativeHeight="251660288" behindDoc="0" locked="0" layoutInCell="1" allowOverlap="1">
                      <wp:simplePos x="0" y="0"/>
                      <wp:positionH relativeFrom="column">
                        <wp:posOffset>565785</wp:posOffset>
                      </wp:positionH>
                      <wp:positionV relativeFrom="paragraph">
                        <wp:posOffset>24130</wp:posOffset>
                      </wp:positionV>
                      <wp:extent cx="2028825" cy="0"/>
                      <wp:effectExtent l="7620" t="13970" r="11430" b="508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753692"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5pt,1.9pt" to="204.3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"/>
                  </w:pict>
                </mc:Fallback>
              </mc:AlternateContent>
            </w:r>
          </w:p>
        </w:tc>
      </w:tr>
    </w:tbl>
    <w:p w:rsidR="00ED6077" w:rsidRPr="00ED6077" w:rsidRDefault="002C707C" w:rsidP="007C3774">
      <w:pPr>
        <w:spacing w:before="80" w:after="80" w:line="240" w:lineRule="auto"/>
        <w:jc w:val="both"/>
        <w:rPr>
          <w:rFonts w:ascii="Times New Roman" w:eastAsia="Times New Roman" w:hAnsi="Times New Roman" w:cs="Times New Roman"/>
          <w:i/>
          <w:sz w:val="26"/>
          <w:szCs w:val="26"/>
          <w:lang w:val="en-GB" w:eastAsia="en-GB"/>
        </w:rPr>
      </w:pPr>
      <w:r w:rsidRPr="002C707C">
        <w:rPr>
          <w:rFonts w:ascii="Times New Roman" w:eastAsia="Times New Roman" w:hAnsi="Times New Roman" w:cs="Times New Roman"/>
          <w:sz w:val="26"/>
          <w:szCs w:val="26"/>
        </w:rPr>
        <w:t xml:space="preserve">  </w:t>
      </w:r>
      <w:r w:rsidR="00CA7FFD">
        <w:rPr>
          <w:rFonts w:ascii="Times New Roman" w:eastAsia="Calibri" w:hAnsi="Times New Roman" w:cs="Times New Roman"/>
          <w:sz w:val="26"/>
        </w:rPr>
        <w:t xml:space="preserve"> </w:t>
      </w:r>
      <w:r w:rsidR="0035245A">
        <w:rPr>
          <w:rFonts w:ascii="Times New Roman" w:eastAsia="Calibri" w:hAnsi="Times New Roman" w:cs="Times New Roman"/>
          <w:sz w:val="26"/>
        </w:rPr>
        <w:t xml:space="preserve"> </w:t>
      </w:r>
      <w:r w:rsidR="00ED6077" w:rsidRPr="00ED6077">
        <w:rPr>
          <w:rFonts w:ascii="Times New Roman" w:eastAsia="Calibri" w:hAnsi="Times New Roman" w:cs="Times New Roman"/>
          <w:sz w:val="26"/>
        </w:rPr>
        <w:t>Số</w:t>
      </w:r>
      <w:r w:rsidR="0035245A">
        <w:rPr>
          <w:rFonts w:ascii="Times New Roman" w:eastAsia="Calibri" w:hAnsi="Times New Roman" w:cs="Times New Roman"/>
          <w:sz w:val="26"/>
        </w:rPr>
        <w:t xml:space="preserve">: </w:t>
      </w:r>
      <w:r w:rsidR="00D07A78">
        <w:rPr>
          <w:rFonts w:ascii="Times New Roman" w:eastAsia="Calibri" w:hAnsi="Times New Roman" w:cs="Times New Roman"/>
          <w:sz w:val="26"/>
        </w:rPr>
        <w:t>04/BC-KHTN</w:t>
      </w:r>
      <w:r w:rsidR="00ED6077" w:rsidRPr="00ED6077">
        <w:rPr>
          <w:rFonts w:ascii="Times New Roman" w:eastAsia="Times New Roman" w:hAnsi="Times New Roman" w:cs="Times New Roman"/>
          <w:i/>
          <w:sz w:val="26"/>
          <w:szCs w:val="26"/>
          <w:lang w:val="en-GB" w:eastAsia="en-GB"/>
        </w:rPr>
        <w:t xml:space="preserve">                              </w:t>
      </w:r>
      <w:r w:rsidR="00744EB9">
        <w:rPr>
          <w:rFonts w:ascii="Times New Roman" w:eastAsia="Times New Roman" w:hAnsi="Times New Roman" w:cs="Times New Roman"/>
          <w:i/>
          <w:sz w:val="26"/>
          <w:szCs w:val="26"/>
          <w:lang w:val="en-GB" w:eastAsia="en-GB"/>
        </w:rPr>
        <w:t xml:space="preserve">      </w:t>
      </w:r>
      <w:r w:rsidR="00ED6077" w:rsidRPr="00ED6077">
        <w:rPr>
          <w:rFonts w:ascii="Times New Roman" w:eastAsia="Times New Roman" w:hAnsi="Times New Roman" w:cs="Times New Roman"/>
          <w:i/>
          <w:sz w:val="26"/>
          <w:szCs w:val="26"/>
          <w:lang w:val="en-GB" w:eastAsia="en-GB"/>
        </w:rPr>
        <w:t>Vĩnh Thạnh Trung, ngày</w:t>
      </w:r>
      <w:r w:rsidR="0081061C">
        <w:rPr>
          <w:rFonts w:ascii="Times New Roman" w:eastAsia="Times New Roman" w:hAnsi="Times New Roman" w:cs="Times New Roman"/>
          <w:i/>
          <w:sz w:val="26"/>
          <w:szCs w:val="26"/>
          <w:lang w:val="en-GB" w:eastAsia="en-GB"/>
        </w:rPr>
        <w:t xml:space="preserve"> </w:t>
      </w:r>
      <w:r w:rsidR="003830D2">
        <w:rPr>
          <w:rFonts w:ascii="Times New Roman" w:eastAsia="Times New Roman" w:hAnsi="Times New Roman" w:cs="Times New Roman"/>
          <w:i/>
          <w:sz w:val="26"/>
          <w:szCs w:val="26"/>
          <w:lang w:val="en-GB" w:eastAsia="en-GB"/>
        </w:rPr>
        <w:t>23</w:t>
      </w:r>
      <w:r w:rsidR="005C4A8F">
        <w:rPr>
          <w:rFonts w:ascii="Times New Roman" w:eastAsia="Times New Roman" w:hAnsi="Times New Roman" w:cs="Times New Roman"/>
          <w:i/>
          <w:sz w:val="26"/>
          <w:szCs w:val="26"/>
          <w:lang w:val="en-GB" w:eastAsia="en-GB"/>
        </w:rPr>
        <w:t xml:space="preserve"> </w:t>
      </w:r>
      <w:r w:rsidR="00ED6077" w:rsidRPr="00ED6077">
        <w:rPr>
          <w:rFonts w:ascii="Times New Roman" w:eastAsia="Times New Roman" w:hAnsi="Times New Roman" w:cs="Times New Roman"/>
          <w:i/>
          <w:sz w:val="26"/>
          <w:szCs w:val="26"/>
          <w:lang w:val="en-GB" w:eastAsia="en-GB"/>
        </w:rPr>
        <w:t xml:space="preserve">tháng </w:t>
      </w:r>
      <w:r w:rsidR="002A6B56">
        <w:rPr>
          <w:rFonts w:ascii="Times New Roman" w:eastAsia="Times New Roman" w:hAnsi="Times New Roman" w:cs="Times New Roman"/>
          <w:i/>
          <w:sz w:val="26"/>
          <w:szCs w:val="26"/>
          <w:lang w:val="en-GB" w:eastAsia="en-GB"/>
        </w:rPr>
        <w:t>5</w:t>
      </w:r>
      <w:r w:rsidR="00744EB9">
        <w:rPr>
          <w:rFonts w:ascii="Times New Roman" w:eastAsia="Times New Roman" w:hAnsi="Times New Roman" w:cs="Times New Roman"/>
          <w:i/>
          <w:sz w:val="26"/>
          <w:szCs w:val="26"/>
          <w:lang w:val="en-GB" w:eastAsia="en-GB"/>
        </w:rPr>
        <w:t xml:space="preserve"> </w:t>
      </w:r>
      <w:r w:rsidR="00ED6077" w:rsidRPr="00ED6077">
        <w:rPr>
          <w:rFonts w:ascii="Times New Roman" w:eastAsia="Times New Roman" w:hAnsi="Times New Roman" w:cs="Times New Roman"/>
          <w:i/>
          <w:sz w:val="26"/>
          <w:szCs w:val="26"/>
          <w:lang w:val="en-GB" w:eastAsia="en-GB"/>
        </w:rPr>
        <w:t>năm 202</w:t>
      </w:r>
      <w:r w:rsidR="005C4A8F">
        <w:rPr>
          <w:rFonts w:ascii="Times New Roman" w:eastAsia="Times New Roman" w:hAnsi="Times New Roman" w:cs="Times New Roman"/>
          <w:i/>
          <w:sz w:val="26"/>
          <w:szCs w:val="26"/>
          <w:lang w:val="en-GB" w:eastAsia="en-GB"/>
        </w:rPr>
        <w:t>5</w:t>
      </w:r>
    </w:p>
    <w:p w:rsidR="00437672" w:rsidRDefault="00437672" w:rsidP="00B14317">
      <w:pPr>
        <w:spacing w:after="120" w:line="240" w:lineRule="auto"/>
        <w:jc w:val="center"/>
        <w:rPr>
          <w:rFonts w:ascii="Times New Roman" w:hAnsi="Times New Roman" w:cs="Times New Roman"/>
          <w:b/>
          <w:sz w:val="30"/>
          <w:szCs w:val="30"/>
        </w:rPr>
      </w:pPr>
    </w:p>
    <w:p w:rsidR="000D4EE1" w:rsidRDefault="00D43514" w:rsidP="00437067">
      <w:pPr>
        <w:spacing w:after="80" w:line="240" w:lineRule="auto"/>
        <w:jc w:val="center"/>
        <w:rPr>
          <w:rFonts w:ascii="Times New Roman" w:hAnsi="Times New Roman" w:cs="Times New Roman"/>
          <w:b/>
          <w:sz w:val="30"/>
          <w:szCs w:val="30"/>
        </w:rPr>
      </w:pPr>
      <w:r w:rsidRPr="00786A13">
        <w:rPr>
          <w:rFonts w:ascii="Times New Roman" w:hAnsi="Times New Roman" w:cs="Times New Roman"/>
          <w:b/>
          <w:sz w:val="30"/>
          <w:szCs w:val="30"/>
        </w:rPr>
        <w:t xml:space="preserve">BÁO CÁO </w:t>
      </w:r>
      <w:r w:rsidR="000D4EE1">
        <w:rPr>
          <w:rFonts w:ascii="Times New Roman" w:hAnsi="Times New Roman" w:cs="Times New Roman"/>
          <w:b/>
          <w:sz w:val="30"/>
          <w:szCs w:val="30"/>
        </w:rPr>
        <w:t xml:space="preserve">TỔNG KẾT </w:t>
      </w:r>
      <w:r w:rsidR="003F465A" w:rsidRPr="00786A13">
        <w:rPr>
          <w:rFonts w:ascii="Times New Roman" w:hAnsi="Times New Roman" w:cs="Times New Roman"/>
          <w:b/>
          <w:sz w:val="30"/>
          <w:szCs w:val="30"/>
        </w:rPr>
        <w:t>HOẠT ĐỘNG GIÁO DỤ</w:t>
      </w:r>
      <w:r w:rsidR="00142F6A">
        <w:rPr>
          <w:rFonts w:ascii="Times New Roman" w:hAnsi="Times New Roman" w:cs="Times New Roman"/>
          <w:b/>
          <w:sz w:val="30"/>
          <w:szCs w:val="30"/>
        </w:rPr>
        <w:t xml:space="preserve">C </w:t>
      </w:r>
    </w:p>
    <w:p w:rsidR="003F465A" w:rsidRPr="00786A13" w:rsidRDefault="003F465A" w:rsidP="00437067">
      <w:pPr>
        <w:spacing w:after="80" w:line="240" w:lineRule="auto"/>
        <w:jc w:val="center"/>
        <w:rPr>
          <w:rFonts w:ascii="Times New Roman" w:hAnsi="Times New Roman" w:cs="Times New Roman"/>
          <w:b/>
          <w:sz w:val="30"/>
          <w:szCs w:val="30"/>
        </w:rPr>
      </w:pPr>
      <w:r w:rsidRPr="00786A13">
        <w:rPr>
          <w:rFonts w:ascii="Times New Roman" w:hAnsi="Times New Roman" w:cs="Times New Roman"/>
          <w:b/>
          <w:sz w:val="30"/>
          <w:szCs w:val="30"/>
        </w:rPr>
        <w:t>TỔ: KHOA HỌ</w:t>
      </w:r>
      <w:r w:rsidR="00D07A78">
        <w:rPr>
          <w:rFonts w:ascii="Times New Roman" w:hAnsi="Times New Roman" w:cs="Times New Roman"/>
          <w:b/>
          <w:sz w:val="30"/>
          <w:szCs w:val="30"/>
        </w:rPr>
        <w:t>C TỰ NHIÊN</w:t>
      </w:r>
    </w:p>
    <w:p w:rsidR="00276995" w:rsidRPr="00786A13" w:rsidRDefault="00D43514" w:rsidP="00437067">
      <w:pPr>
        <w:spacing w:after="80" w:line="240" w:lineRule="auto"/>
        <w:jc w:val="center"/>
        <w:rPr>
          <w:rFonts w:ascii="Times New Roman" w:hAnsi="Times New Roman" w:cs="Times New Roman"/>
          <w:b/>
          <w:sz w:val="30"/>
          <w:szCs w:val="30"/>
        </w:rPr>
      </w:pPr>
      <w:r w:rsidRPr="00786A13">
        <w:rPr>
          <w:rFonts w:ascii="Times New Roman" w:hAnsi="Times New Roman" w:cs="Times New Roman"/>
          <w:b/>
          <w:sz w:val="30"/>
          <w:szCs w:val="30"/>
        </w:rPr>
        <w:t>NĂM HỌC 20</w:t>
      </w:r>
      <w:r w:rsidR="003F465A" w:rsidRPr="00786A13">
        <w:rPr>
          <w:rFonts w:ascii="Times New Roman" w:hAnsi="Times New Roman" w:cs="Times New Roman"/>
          <w:b/>
          <w:sz w:val="30"/>
          <w:szCs w:val="30"/>
        </w:rPr>
        <w:t>2</w:t>
      </w:r>
      <w:r w:rsidR="005C4A8F">
        <w:rPr>
          <w:rFonts w:ascii="Times New Roman" w:hAnsi="Times New Roman" w:cs="Times New Roman"/>
          <w:b/>
          <w:sz w:val="30"/>
          <w:szCs w:val="30"/>
        </w:rPr>
        <w:t>4</w:t>
      </w:r>
      <w:r w:rsidR="007C0216">
        <w:rPr>
          <w:rFonts w:ascii="Times New Roman" w:hAnsi="Times New Roman" w:cs="Times New Roman"/>
          <w:b/>
          <w:sz w:val="30"/>
          <w:szCs w:val="30"/>
        </w:rPr>
        <w:t xml:space="preserve"> - </w:t>
      </w:r>
      <w:bookmarkStart w:id="0" w:name="_GoBack"/>
      <w:bookmarkEnd w:id="0"/>
      <w:r w:rsidR="003F465A" w:rsidRPr="00786A13">
        <w:rPr>
          <w:rFonts w:ascii="Times New Roman" w:hAnsi="Times New Roman" w:cs="Times New Roman"/>
          <w:b/>
          <w:sz w:val="30"/>
          <w:szCs w:val="30"/>
        </w:rPr>
        <w:t>202</w:t>
      </w:r>
      <w:r w:rsidR="005C4A8F">
        <w:rPr>
          <w:rFonts w:ascii="Times New Roman" w:hAnsi="Times New Roman" w:cs="Times New Roman"/>
          <w:b/>
          <w:sz w:val="30"/>
          <w:szCs w:val="30"/>
        </w:rPr>
        <w:t>5</w:t>
      </w:r>
    </w:p>
    <w:p w:rsidR="004A21C5" w:rsidRDefault="00D43514" w:rsidP="004A21C5">
      <w:pPr>
        <w:spacing w:before="120" w:after="0" w:line="252" w:lineRule="auto"/>
        <w:ind w:firstLine="720"/>
        <w:rPr>
          <w:rFonts w:ascii="Times New Roman" w:hAnsi="Times New Roman" w:cs="Times New Roman"/>
          <w:b/>
          <w:sz w:val="28"/>
          <w:szCs w:val="28"/>
        </w:rPr>
      </w:pPr>
      <w:r w:rsidRPr="006B21A9">
        <w:rPr>
          <w:rFonts w:ascii="Times New Roman" w:hAnsi="Times New Roman" w:cs="Times New Roman"/>
          <w:b/>
          <w:sz w:val="28"/>
          <w:szCs w:val="28"/>
        </w:rPr>
        <w:t>A./ Đặc điể</w:t>
      </w:r>
      <w:r w:rsidR="00786A13" w:rsidRPr="006B21A9">
        <w:rPr>
          <w:rFonts w:ascii="Times New Roman" w:hAnsi="Times New Roman" w:cs="Times New Roman"/>
          <w:b/>
          <w:sz w:val="28"/>
          <w:szCs w:val="28"/>
        </w:rPr>
        <w:t>m tình hình</w:t>
      </w:r>
      <w:r w:rsidR="004A21C5">
        <w:rPr>
          <w:rFonts w:ascii="Times New Roman" w:hAnsi="Times New Roman" w:cs="Times New Roman"/>
          <w:b/>
          <w:sz w:val="28"/>
          <w:szCs w:val="28"/>
        </w:rPr>
        <w:t xml:space="preserve"> </w:t>
      </w:r>
    </w:p>
    <w:p w:rsidR="00D43514" w:rsidRPr="006B21A9" w:rsidRDefault="00D903C6" w:rsidP="004A21C5">
      <w:pPr>
        <w:spacing w:before="120" w:after="0" w:line="252" w:lineRule="auto"/>
        <w:ind w:firstLine="720"/>
        <w:rPr>
          <w:rFonts w:ascii="Times New Roman" w:hAnsi="Times New Roman" w:cs="Times New Roman"/>
          <w:b/>
          <w:sz w:val="28"/>
          <w:szCs w:val="28"/>
        </w:rPr>
      </w:pPr>
      <w:r w:rsidRPr="006B21A9">
        <w:rPr>
          <w:rFonts w:ascii="Times New Roman" w:hAnsi="Times New Roman" w:cs="Times New Roman"/>
          <w:b/>
          <w:sz w:val="28"/>
          <w:szCs w:val="28"/>
        </w:rPr>
        <w:t>1. Những thuận lợi:</w:t>
      </w:r>
    </w:p>
    <w:p w:rsidR="00827033" w:rsidRPr="006B21A9" w:rsidRDefault="00827033" w:rsidP="00F557D7">
      <w:pPr>
        <w:spacing w:before="120" w:after="0" w:line="252" w:lineRule="auto"/>
        <w:ind w:firstLine="720"/>
        <w:jc w:val="both"/>
        <w:rPr>
          <w:rFonts w:ascii="Times New Roman" w:eastAsia="Times New Roman" w:hAnsi="Times New Roman" w:cs="Times New Roman"/>
          <w:bCs/>
          <w:sz w:val="28"/>
          <w:szCs w:val="28"/>
        </w:rPr>
      </w:pPr>
      <w:r w:rsidRPr="006B21A9">
        <w:rPr>
          <w:rFonts w:ascii="Times New Roman" w:eastAsia="Times New Roman" w:hAnsi="Times New Roman" w:cs="Times New Roman"/>
          <w:bCs/>
          <w:sz w:val="28"/>
          <w:szCs w:val="28"/>
        </w:rPr>
        <w:t xml:space="preserve">- Giáo viên </w:t>
      </w:r>
      <w:r w:rsidR="0081061C" w:rsidRPr="006B21A9">
        <w:rPr>
          <w:rFonts w:ascii="Times New Roman" w:eastAsia="Times New Roman" w:hAnsi="Times New Roman" w:cs="Times New Roman"/>
          <w:bCs/>
          <w:sz w:val="28"/>
          <w:szCs w:val="28"/>
        </w:rPr>
        <w:t xml:space="preserve">thực hiện đảm bảo </w:t>
      </w:r>
      <w:r w:rsidRPr="006B21A9">
        <w:rPr>
          <w:rFonts w:ascii="Times New Roman" w:eastAsia="Times New Roman" w:hAnsi="Times New Roman" w:cs="Times New Roman"/>
          <w:bCs/>
          <w:sz w:val="28"/>
          <w:szCs w:val="28"/>
        </w:rPr>
        <w:t>các kế hoạch nhiệm vụ năm học, nhiệm vụ chuyên môn của nhà trường, của tổ chuyên môn.</w:t>
      </w:r>
    </w:p>
    <w:p w:rsidR="00943337" w:rsidRPr="006B21A9" w:rsidRDefault="00943337" w:rsidP="00F557D7">
      <w:pPr>
        <w:spacing w:before="120" w:after="0" w:line="252" w:lineRule="auto"/>
        <w:ind w:firstLine="720"/>
        <w:jc w:val="both"/>
        <w:rPr>
          <w:rFonts w:ascii="Times New Roman" w:eastAsia="Times New Roman" w:hAnsi="Times New Roman" w:cs="Times New Roman"/>
          <w:bCs/>
          <w:sz w:val="28"/>
          <w:szCs w:val="28"/>
        </w:rPr>
      </w:pPr>
      <w:r w:rsidRPr="006B21A9">
        <w:rPr>
          <w:rFonts w:ascii="Times New Roman" w:eastAsia="Times New Roman" w:hAnsi="Times New Roman" w:cs="Times New Roman"/>
          <w:bCs/>
          <w:sz w:val="28"/>
          <w:szCs w:val="28"/>
        </w:rPr>
        <w:t xml:space="preserve">- Giáo viên </w:t>
      </w:r>
      <w:r w:rsidR="000D4EE1" w:rsidRPr="006B21A9">
        <w:rPr>
          <w:rFonts w:ascii="Times New Roman" w:eastAsia="Times New Roman" w:hAnsi="Times New Roman" w:cs="Times New Roman"/>
          <w:bCs/>
          <w:sz w:val="28"/>
          <w:szCs w:val="28"/>
        </w:rPr>
        <w:t xml:space="preserve">có phẩm chất đạo đức lối sống tốt, </w:t>
      </w:r>
      <w:r w:rsidRPr="006B21A9">
        <w:rPr>
          <w:rFonts w:ascii="Times New Roman" w:eastAsia="Times New Roman" w:hAnsi="Times New Roman" w:cs="Times New Roman"/>
          <w:bCs/>
          <w:sz w:val="28"/>
          <w:szCs w:val="28"/>
        </w:rPr>
        <w:t>luôn mẫu mực trong nhân cách, có ý thức tổ chức kỷ luật, nền nếp nhà trường.</w:t>
      </w:r>
    </w:p>
    <w:p w:rsidR="00447DCF" w:rsidRPr="006B21A9" w:rsidRDefault="00447DCF" w:rsidP="00F557D7">
      <w:pPr>
        <w:spacing w:before="120" w:after="0" w:line="252" w:lineRule="auto"/>
        <w:ind w:firstLine="720"/>
        <w:jc w:val="both"/>
        <w:rPr>
          <w:rFonts w:ascii="Times New Roman" w:eastAsia="Times New Roman" w:hAnsi="Times New Roman" w:cs="Times New Roman"/>
          <w:bCs/>
          <w:sz w:val="28"/>
          <w:szCs w:val="28"/>
        </w:rPr>
      </w:pPr>
      <w:r w:rsidRPr="006B21A9">
        <w:rPr>
          <w:rFonts w:ascii="Times New Roman" w:eastAsia="Times New Roman" w:hAnsi="Times New Roman" w:cs="Times New Roman"/>
          <w:bCs/>
          <w:sz w:val="28"/>
          <w:szCs w:val="28"/>
        </w:rPr>
        <w:t xml:space="preserve">- </w:t>
      </w:r>
      <w:r w:rsidR="0081061C" w:rsidRPr="006B21A9">
        <w:rPr>
          <w:rFonts w:ascii="Times New Roman" w:eastAsia="Times New Roman" w:hAnsi="Times New Roman" w:cs="Times New Roman"/>
          <w:bCs/>
          <w:sz w:val="28"/>
          <w:szCs w:val="28"/>
        </w:rPr>
        <w:t>Nội bộ tổ luôn đoàn kết</w:t>
      </w:r>
      <w:r w:rsidR="000D4EE1" w:rsidRPr="006B21A9">
        <w:rPr>
          <w:rFonts w:ascii="Times New Roman" w:eastAsia="Times New Roman" w:hAnsi="Times New Roman" w:cs="Times New Roman"/>
          <w:bCs/>
          <w:sz w:val="28"/>
          <w:szCs w:val="28"/>
        </w:rPr>
        <w:t xml:space="preserve">, </w:t>
      </w:r>
      <w:r w:rsidR="0081061C" w:rsidRPr="006B21A9">
        <w:rPr>
          <w:rFonts w:ascii="Times New Roman" w:eastAsia="Times New Roman" w:hAnsi="Times New Roman" w:cs="Times New Roman"/>
          <w:bCs/>
          <w:sz w:val="28"/>
          <w:szCs w:val="28"/>
        </w:rPr>
        <w:t>q</w:t>
      </w:r>
      <w:r w:rsidRPr="006B21A9">
        <w:rPr>
          <w:rFonts w:ascii="Times New Roman" w:eastAsia="Times New Roman" w:hAnsi="Times New Roman" w:cs="Times New Roman"/>
          <w:bCs/>
          <w:sz w:val="28"/>
          <w:szCs w:val="28"/>
        </w:rPr>
        <w:t>uan tâm hỗ trợ, giúp đỡ nhau trong công việc.</w:t>
      </w:r>
      <w:r w:rsidR="004A5E6E" w:rsidRPr="006B21A9">
        <w:rPr>
          <w:rFonts w:ascii="Times New Roman" w:eastAsia="Times New Roman" w:hAnsi="Times New Roman" w:cs="Times New Roman"/>
          <w:bCs/>
          <w:sz w:val="28"/>
          <w:szCs w:val="28"/>
        </w:rPr>
        <w:t xml:space="preserve"> </w:t>
      </w:r>
    </w:p>
    <w:p w:rsidR="004A21C5" w:rsidRDefault="000D4EE1" w:rsidP="004A21C5">
      <w:pPr>
        <w:spacing w:before="120" w:after="0" w:line="252" w:lineRule="auto"/>
        <w:ind w:firstLine="720"/>
        <w:jc w:val="both"/>
        <w:rPr>
          <w:rFonts w:ascii="Times New Roman" w:eastAsia="Times New Roman" w:hAnsi="Times New Roman" w:cs="Times New Roman"/>
          <w:bCs/>
          <w:sz w:val="28"/>
          <w:szCs w:val="28"/>
        </w:rPr>
      </w:pPr>
      <w:r w:rsidRPr="006B21A9">
        <w:rPr>
          <w:rFonts w:ascii="Times New Roman" w:eastAsia="Times New Roman" w:hAnsi="Times New Roman" w:cs="Times New Roman"/>
          <w:bCs/>
          <w:sz w:val="28"/>
          <w:szCs w:val="28"/>
        </w:rPr>
        <w:t>- Đội ngũ giáo viên có năng lực chuyên môn vững vàng, nhiệt tình, làm việc có tinh thần trách nhiệm cao, tích cực đổi mới để th</w:t>
      </w:r>
      <w:r w:rsidR="004A21C5">
        <w:rPr>
          <w:rFonts w:ascii="Times New Roman" w:eastAsia="Times New Roman" w:hAnsi="Times New Roman" w:cs="Times New Roman"/>
          <w:bCs/>
          <w:sz w:val="28"/>
          <w:szCs w:val="28"/>
        </w:rPr>
        <w:t>ực hiện chương trình thay sách.</w:t>
      </w:r>
    </w:p>
    <w:p w:rsidR="004A21C5" w:rsidRPr="004A21C5" w:rsidRDefault="00D903C6" w:rsidP="004A21C5">
      <w:pPr>
        <w:spacing w:before="120" w:after="0" w:line="252" w:lineRule="auto"/>
        <w:ind w:firstLine="720"/>
        <w:jc w:val="both"/>
        <w:rPr>
          <w:rFonts w:ascii="Times New Roman" w:eastAsia="Times New Roman" w:hAnsi="Times New Roman" w:cs="Times New Roman"/>
          <w:bCs/>
          <w:sz w:val="28"/>
          <w:szCs w:val="28"/>
        </w:rPr>
      </w:pPr>
      <w:r w:rsidRPr="006B21A9">
        <w:rPr>
          <w:rFonts w:ascii="Times New Roman" w:hAnsi="Times New Roman" w:cs="Times New Roman"/>
          <w:b/>
          <w:sz w:val="28"/>
          <w:szCs w:val="28"/>
        </w:rPr>
        <w:t>2. Những khó khăn:</w:t>
      </w:r>
    </w:p>
    <w:p w:rsidR="000D4EE1" w:rsidRPr="004A21C5" w:rsidRDefault="000D4EE1" w:rsidP="004A21C5">
      <w:pPr>
        <w:spacing w:before="120" w:after="0" w:line="252" w:lineRule="auto"/>
        <w:ind w:firstLine="720"/>
        <w:jc w:val="both"/>
        <w:rPr>
          <w:rFonts w:ascii="Times New Roman" w:hAnsi="Times New Roman" w:cs="Times New Roman"/>
          <w:b/>
          <w:sz w:val="28"/>
          <w:szCs w:val="28"/>
        </w:rPr>
      </w:pPr>
      <w:r w:rsidRPr="006B21A9">
        <w:rPr>
          <w:rFonts w:ascii="Times New Roman" w:eastAsia="Times New Roman" w:hAnsi="Times New Roman" w:cs="Times New Roman"/>
          <w:sz w:val="28"/>
          <w:szCs w:val="28"/>
        </w:rPr>
        <w:t>Hoàn cảnh gia đình của một số em có điều kiện kinh tế khó khăn, cha mẹ đi làm ăn xa nên thiếu sự quan tâm đến việc học của các em học sinh.</w:t>
      </w:r>
    </w:p>
    <w:p w:rsidR="00D903C6" w:rsidRPr="006B21A9" w:rsidRDefault="00D903C6" w:rsidP="00F557D7">
      <w:pPr>
        <w:spacing w:before="120" w:after="0" w:line="252" w:lineRule="auto"/>
        <w:ind w:firstLine="720"/>
        <w:jc w:val="both"/>
        <w:rPr>
          <w:rFonts w:ascii="Times New Roman" w:eastAsia="Times New Roman" w:hAnsi="Times New Roman" w:cs="Times New Roman"/>
          <w:b/>
          <w:sz w:val="28"/>
          <w:szCs w:val="28"/>
        </w:rPr>
      </w:pPr>
      <w:r w:rsidRPr="006B21A9">
        <w:rPr>
          <w:rFonts w:ascii="Times New Roman" w:eastAsia="Times New Roman" w:hAnsi="Times New Roman" w:cs="Times New Roman"/>
          <w:b/>
          <w:sz w:val="28"/>
          <w:szCs w:val="28"/>
        </w:rPr>
        <w:t xml:space="preserve">B./ Kết quả thực hiện nhiệm vụ </w:t>
      </w:r>
      <w:r w:rsidR="00786A13" w:rsidRPr="006B21A9">
        <w:rPr>
          <w:rFonts w:ascii="Times New Roman" w:eastAsia="Times New Roman" w:hAnsi="Times New Roman" w:cs="Times New Roman"/>
          <w:b/>
          <w:sz w:val="28"/>
          <w:szCs w:val="28"/>
        </w:rPr>
        <w:t xml:space="preserve">giáo dục của tổ </w:t>
      </w:r>
      <w:r w:rsidRPr="006B21A9">
        <w:rPr>
          <w:rFonts w:ascii="Times New Roman" w:eastAsia="Times New Roman" w:hAnsi="Times New Roman" w:cs="Times New Roman"/>
          <w:b/>
          <w:sz w:val="28"/>
          <w:szCs w:val="28"/>
        </w:rPr>
        <w:t>chuyên môn</w:t>
      </w:r>
    </w:p>
    <w:p w:rsidR="00D903C6" w:rsidRPr="006B21A9" w:rsidRDefault="00D903C6" w:rsidP="00F557D7">
      <w:pPr>
        <w:spacing w:before="120" w:after="0" w:line="252" w:lineRule="auto"/>
        <w:ind w:firstLine="720"/>
        <w:jc w:val="both"/>
        <w:rPr>
          <w:rFonts w:ascii="Times New Roman" w:eastAsia="Times New Roman" w:hAnsi="Times New Roman" w:cs="Times New Roman"/>
          <w:b/>
          <w:sz w:val="28"/>
          <w:szCs w:val="28"/>
        </w:rPr>
      </w:pPr>
      <w:r w:rsidRPr="006B21A9">
        <w:rPr>
          <w:rFonts w:ascii="Times New Roman" w:eastAsia="Times New Roman" w:hAnsi="Times New Roman" w:cs="Times New Roman"/>
          <w:b/>
          <w:sz w:val="28"/>
          <w:szCs w:val="28"/>
        </w:rPr>
        <w:t>I. Thực hiện ch</w:t>
      </w:r>
      <w:r w:rsidR="00786A13" w:rsidRPr="006B21A9">
        <w:rPr>
          <w:rFonts w:ascii="Times New Roman" w:eastAsia="Times New Roman" w:hAnsi="Times New Roman" w:cs="Times New Roman"/>
          <w:b/>
          <w:sz w:val="28"/>
          <w:szCs w:val="28"/>
        </w:rPr>
        <w:t>ương trình và kế hoạch giáo dục</w:t>
      </w:r>
    </w:p>
    <w:p w:rsidR="00D903C6" w:rsidRPr="006B21A9" w:rsidRDefault="00D903C6" w:rsidP="00F557D7">
      <w:pPr>
        <w:spacing w:before="120" w:after="0" w:line="252" w:lineRule="auto"/>
        <w:ind w:firstLine="720"/>
        <w:jc w:val="both"/>
        <w:rPr>
          <w:rFonts w:ascii="Times New Roman" w:eastAsia="Times New Roman" w:hAnsi="Times New Roman" w:cs="Times New Roman"/>
          <w:b/>
          <w:sz w:val="28"/>
          <w:szCs w:val="28"/>
        </w:rPr>
      </w:pPr>
      <w:r w:rsidRPr="006B21A9">
        <w:rPr>
          <w:rFonts w:ascii="Times New Roman" w:eastAsia="Times New Roman" w:hAnsi="Times New Roman" w:cs="Times New Roman"/>
          <w:b/>
          <w:sz w:val="28"/>
          <w:szCs w:val="28"/>
        </w:rPr>
        <w:t>1. Thực hiện chương trì</w:t>
      </w:r>
      <w:r w:rsidR="00786A13" w:rsidRPr="006B21A9">
        <w:rPr>
          <w:rFonts w:ascii="Times New Roman" w:eastAsia="Times New Roman" w:hAnsi="Times New Roman" w:cs="Times New Roman"/>
          <w:b/>
          <w:sz w:val="28"/>
          <w:szCs w:val="28"/>
        </w:rPr>
        <w:t>nh, đổi mới phương pháp dạy học</w:t>
      </w:r>
    </w:p>
    <w:p w:rsidR="00D07A78" w:rsidRDefault="00453CC7" w:rsidP="00453CC7">
      <w:pPr>
        <w:spacing w:before="120" w:after="0" w:line="252" w:lineRule="auto"/>
        <w:ind w:firstLine="720"/>
        <w:jc w:val="both"/>
        <w:rPr>
          <w:rFonts w:ascii="Times New Roman" w:eastAsia="Arial" w:hAnsi="Times New Roman"/>
          <w:sz w:val="28"/>
          <w:szCs w:val="28"/>
        </w:rPr>
      </w:pPr>
      <w:r w:rsidRPr="00453CC7">
        <w:rPr>
          <w:rFonts w:ascii="Times New Roman" w:eastAsia="Arial" w:hAnsi="Times New Roman"/>
          <w:sz w:val="28"/>
          <w:szCs w:val="28"/>
        </w:rPr>
        <w:t>- Thực hiện phân phối chương trình giảng dạy đảm bảo theo công văn số 5636/BGDĐT-GDTrH, ngày 10 tháng 10 năm 2023 V/v xây dựng kế hoạch dạy học các môn học Khoa học tự nhiên</w:t>
      </w:r>
      <w:r w:rsidR="00D07A78">
        <w:rPr>
          <w:rFonts w:ascii="Times New Roman" w:eastAsia="Arial" w:hAnsi="Times New Roman"/>
          <w:sz w:val="28"/>
          <w:szCs w:val="28"/>
        </w:rPr>
        <w:t xml:space="preserve"> theo định hướng song song  đối với khối 7,8,9, theo hướng tuyến tính đối với khối 6</w:t>
      </w:r>
    </w:p>
    <w:p w:rsidR="00453CC7" w:rsidRPr="00453CC7" w:rsidRDefault="00453CC7" w:rsidP="00453CC7">
      <w:pPr>
        <w:spacing w:before="120" w:after="0" w:line="252" w:lineRule="auto"/>
        <w:ind w:firstLine="720"/>
        <w:jc w:val="both"/>
        <w:rPr>
          <w:rFonts w:ascii="Times New Roman" w:eastAsia="Arial" w:hAnsi="Times New Roman"/>
          <w:sz w:val="28"/>
          <w:szCs w:val="28"/>
        </w:rPr>
      </w:pPr>
      <w:r w:rsidRPr="00453CC7">
        <w:rPr>
          <w:rFonts w:ascii="Times New Roman" w:eastAsia="Arial" w:hAnsi="Times New Roman"/>
          <w:sz w:val="28"/>
          <w:szCs w:val="28"/>
        </w:rPr>
        <w:t>- Giáo viên thực hiện kế hoạch bài dạy theo CV 5512. Chú trọng đầu tư soạn giảng phát huy phẩm chất năng lực học sinh, việc soạn giảng quan tâm phân hóa đối tượng học sinh trong quá trình giảng dạy tại mỗi lớp, vận dụng tốt các phương pháp, kỹ thuật dạy học.</w:t>
      </w:r>
    </w:p>
    <w:p w:rsidR="003C4E71" w:rsidRDefault="00453CC7" w:rsidP="00F557D7">
      <w:pPr>
        <w:spacing w:before="120" w:after="0" w:line="252" w:lineRule="auto"/>
        <w:ind w:firstLine="720"/>
        <w:jc w:val="both"/>
        <w:rPr>
          <w:rFonts w:ascii="Times New Roman" w:eastAsia="Arial" w:hAnsi="Times New Roman"/>
          <w:sz w:val="28"/>
          <w:szCs w:val="28"/>
        </w:rPr>
      </w:pPr>
      <w:r w:rsidRPr="00453CC7">
        <w:rPr>
          <w:rFonts w:ascii="Times New Roman" w:eastAsia="Arial" w:hAnsi="Times New Roman"/>
          <w:sz w:val="28"/>
          <w:szCs w:val="28"/>
        </w:rPr>
        <w:t>- Thực hiện giảng dạy 15 % trực tuyến theo kế hoạch chương trình.</w:t>
      </w:r>
    </w:p>
    <w:p w:rsidR="00127609" w:rsidRPr="006B21A9" w:rsidRDefault="00127609" w:rsidP="00F557D7">
      <w:pPr>
        <w:spacing w:before="120" w:after="0" w:line="252" w:lineRule="auto"/>
        <w:ind w:firstLine="720"/>
        <w:jc w:val="both"/>
        <w:rPr>
          <w:rFonts w:ascii="Times New Roman" w:eastAsia="Times New Roman" w:hAnsi="Times New Roman" w:cs="Times New Roman"/>
          <w:sz w:val="28"/>
          <w:szCs w:val="28"/>
          <w:lang w:val="en-GB" w:eastAsia="en-GB"/>
        </w:rPr>
      </w:pPr>
      <w:r w:rsidRPr="006B21A9">
        <w:rPr>
          <w:rFonts w:ascii="Times New Roman" w:eastAsia="Times New Roman" w:hAnsi="Times New Roman" w:cs="Times New Roman"/>
          <w:sz w:val="28"/>
          <w:szCs w:val="28"/>
          <w:lang w:val="en-GB" w:eastAsia="en-GB"/>
        </w:rPr>
        <w:t>- Xây dựng kế hoạch giáo dục</w:t>
      </w:r>
      <w:r w:rsidR="007305AC" w:rsidRPr="006B21A9">
        <w:rPr>
          <w:rFonts w:ascii="Times New Roman" w:eastAsia="Times New Roman" w:hAnsi="Times New Roman" w:cs="Times New Roman"/>
          <w:sz w:val="28"/>
          <w:szCs w:val="28"/>
          <w:lang w:val="en-GB" w:eastAsia="en-GB"/>
        </w:rPr>
        <w:t xml:space="preserve"> đúng theo quy định, đề ra mục tiêu, chỉ tiêu, giải pháp phù hợp,</w:t>
      </w:r>
      <w:r w:rsidRPr="006B21A9">
        <w:rPr>
          <w:rFonts w:ascii="Times New Roman" w:eastAsia="Times New Roman" w:hAnsi="Times New Roman" w:cs="Times New Roman"/>
          <w:sz w:val="28"/>
          <w:szCs w:val="28"/>
          <w:lang w:val="en-GB" w:eastAsia="en-GB"/>
        </w:rPr>
        <w:t xml:space="preserve"> phân hoá học sinh để nâng cao chất lượng mũi nhọn, đồng thời giúp đỡ học sinh yếu </w:t>
      </w:r>
      <w:r w:rsidR="003256B6" w:rsidRPr="006B21A9">
        <w:rPr>
          <w:rFonts w:ascii="Times New Roman" w:eastAsia="Times New Roman" w:hAnsi="Times New Roman" w:cs="Times New Roman"/>
          <w:sz w:val="28"/>
          <w:szCs w:val="28"/>
          <w:lang w:val="en-GB" w:eastAsia="en-GB"/>
        </w:rPr>
        <w:t>tiến bộ trong học tập.</w:t>
      </w:r>
    </w:p>
    <w:p w:rsidR="00D903C6" w:rsidRPr="006B21A9" w:rsidRDefault="00D903C6" w:rsidP="00F557D7">
      <w:pPr>
        <w:spacing w:before="120" w:after="0" w:line="252" w:lineRule="auto"/>
        <w:ind w:firstLine="720"/>
        <w:jc w:val="both"/>
        <w:rPr>
          <w:rFonts w:ascii="Times New Roman" w:eastAsia="Times New Roman" w:hAnsi="Times New Roman" w:cs="Times New Roman"/>
          <w:b/>
          <w:sz w:val="28"/>
          <w:szCs w:val="28"/>
        </w:rPr>
      </w:pPr>
      <w:r w:rsidRPr="006B21A9">
        <w:rPr>
          <w:rFonts w:ascii="Times New Roman" w:eastAsia="Times New Roman" w:hAnsi="Times New Roman" w:cs="Times New Roman"/>
          <w:b/>
          <w:sz w:val="28"/>
          <w:szCs w:val="28"/>
        </w:rPr>
        <w:t>2. Dạy tích hợp các nội dung</w:t>
      </w:r>
    </w:p>
    <w:p w:rsidR="00D07A78" w:rsidRDefault="00127609" w:rsidP="00F557D7">
      <w:pPr>
        <w:spacing w:before="120" w:after="0" w:line="252" w:lineRule="auto"/>
        <w:ind w:firstLine="720"/>
        <w:jc w:val="both"/>
        <w:rPr>
          <w:rFonts w:ascii="Times New Roman" w:eastAsia="Times New Roman" w:hAnsi="Times New Roman" w:cs="Times New Roman"/>
          <w:sz w:val="28"/>
          <w:szCs w:val="28"/>
          <w:lang w:val="en-GB" w:eastAsia="en-GB"/>
        </w:rPr>
      </w:pPr>
      <w:r w:rsidRPr="006B21A9">
        <w:rPr>
          <w:rFonts w:ascii="Times New Roman" w:eastAsia="Times New Roman" w:hAnsi="Times New Roman" w:cs="Times New Roman"/>
          <w:sz w:val="28"/>
          <w:szCs w:val="28"/>
          <w:lang w:val="en-GB" w:eastAsia="en-GB"/>
        </w:rPr>
        <w:lastRenderedPageBreak/>
        <w:t xml:space="preserve">- </w:t>
      </w:r>
      <w:r w:rsidR="00B06D9E" w:rsidRPr="006B21A9">
        <w:rPr>
          <w:rFonts w:ascii="Times New Roman" w:eastAsia="Times New Roman" w:hAnsi="Times New Roman" w:cs="Times New Roman"/>
          <w:sz w:val="28"/>
          <w:szCs w:val="28"/>
          <w:lang w:val="en-GB" w:eastAsia="en-GB"/>
        </w:rPr>
        <w:t xml:space="preserve">Giáo viên </w:t>
      </w:r>
      <w:r w:rsidRPr="006B21A9">
        <w:rPr>
          <w:rFonts w:ascii="Times New Roman" w:eastAsia="Times New Roman" w:hAnsi="Times New Roman" w:cs="Times New Roman"/>
          <w:sz w:val="28"/>
          <w:szCs w:val="28"/>
          <w:lang w:val="en-GB" w:eastAsia="en-GB"/>
        </w:rPr>
        <w:t>giảng dạy lồng ghép nội dung giáo dục</w:t>
      </w:r>
      <w:r w:rsidR="006E30CC">
        <w:rPr>
          <w:rFonts w:ascii="Times New Roman" w:eastAsia="Times New Roman" w:hAnsi="Times New Roman" w:cs="Times New Roman"/>
          <w:sz w:val="28"/>
          <w:szCs w:val="28"/>
          <w:lang w:val="en-GB" w:eastAsia="en-GB"/>
        </w:rPr>
        <w:t xml:space="preserve"> dân số tổng cộng 65 tiết</w:t>
      </w:r>
    </w:p>
    <w:p w:rsidR="006E30CC" w:rsidRDefault="006E30CC" w:rsidP="006E30CC">
      <w:pPr>
        <w:spacing w:before="120" w:after="0" w:line="252"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Khối 6: 20 tiết</w:t>
      </w:r>
    </w:p>
    <w:p w:rsidR="006E30CC" w:rsidRDefault="006E30CC" w:rsidP="006E30CC">
      <w:pPr>
        <w:spacing w:before="120" w:after="0" w:line="252"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Khối 7: 20 tiết</w:t>
      </w:r>
    </w:p>
    <w:p w:rsidR="006E30CC" w:rsidRDefault="006E30CC" w:rsidP="006E30CC">
      <w:pPr>
        <w:spacing w:before="120" w:after="0" w:line="252"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Khối 8: 16 tiết</w:t>
      </w:r>
    </w:p>
    <w:p w:rsidR="006E30CC" w:rsidRDefault="006E30CC" w:rsidP="006E30CC">
      <w:pPr>
        <w:spacing w:before="120" w:after="0" w:line="252"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Khối 9: 9 tiết</w:t>
      </w:r>
    </w:p>
    <w:p w:rsidR="00B06D9E" w:rsidRPr="006E30CC" w:rsidRDefault="0081061C" w:rsidP="006E30CC">
      <w:pPr>
        <w:spacing w:before="120" w:after="0" w:line="252" w:lineRule="auto"/>
        <w:ind w:firstLine="720"/>
        <w:jc w:val="both"/>
        <w:rPr>
          <w:rFonts w:ascii="Times New Roman" w:eastAsia="Calibri" w:hAnsi="Times New Roman" w:cs="Times New Roman"/>
          <w:sz w:val="28"/>
          <w:szCs w:val="28"/>
        </w:rPr>
      </w:pPr>
      <w:r w:rsidRPr="006B21A9">
        <w:rPr>
          <w:rFonts w:ascii="Times New Roman" w:eastAsia="Times New Roman" w:hAnsi="Times New Roman" w:cs="Times New Roman"/>
          <w:sz w:val="28"/>
          <w:szCs w:val="28"/>
          <w:lang w:val="en-GB" w:eastAsia="en-GB"/>
        </w:rPr>
        <w:t xml:space="preserve">- </w:t>
      </w:r>
      <w:r w:rsidR="00B06D9E" w:rsidRPr="006B21A9">
        <w:rPr>
          <w:rFonts w:ascii="Times New Roman" w:eastAsia="Times New Roman" w:hAnsi="Times New Roman" w:cs="Times New Roman"/>
          <w:sz w:val="28"/>
          <w:szCs w:val="28"/>
          <w:lang w:val="en-GB" w:eastAsia="en-GB"/>
        </w:rPr>
        <w:t>Giảng dạy chú trọng tuyên truyền, giáo dục an toàn giao thông, giáo dục môi trườ</w:t>
      </w:r>
      <w:r w:rsidR="003830D2">
        <w:rPr>
          <w:rFonts w:ascii="Times New Roman" w:eastAsia="Times New Roman" w:hAnsi="Times New Roman" w:cs="Times New Roman"/>
          <w:sz w:val="28"/>
          <w:szCs w:val="28"/>
          <w:lang w:val="en-GB" w:eastAsia="en-GB"/>
        </w:rPr>
        <w:t>ng, sử dụng tiết kiệm năng lượng</w:t>
      </w:r>
      <w:r w:rsidR="0014110D" w:rsidRPr="006B21A9">
        <w:rPr>
          <w:rFonts w:ascii="Times New Roman" w:eastAsia="Times New Roman" w:hAnsi="Times New Roman" w:cs="Times New Roman"/>
          <w:sz w:val="28"/>
          <w:szCs w:val="28"/>
          <w:lang w:val="en-GB" w:eastAsia="en-GB"/>
        </w:rPr>
        <w:t xml:space="preserve"> </w:t>
      </w:r>
      <w:r w:rsidR="00B06D9E" w:rsidRPr="006B21A9">
        <w:rPr>
          <w:rFonts w:ascii="Times New Roman" w:eastAsia="Times New Roman" w:hAnsi="Times New Roman" w:cs="Times New Roman"/>
          <w:sz w:val="28"/>
          <w:szCs w:val="28"/>
          <w:lang w:val="en-GB" w:eastAsia="en-GB"/>
        </w:rPr>
        <w:t>theo đặc trưng bộ môn vào từng bài d</w:t>
      </w:r>
      <w:r w:rsidRPr="006B21A9">
        <w:rPr>
          <w:rFonts w:ascii="Times New Roman" w:eastAsia="Times New Roman" w:hAnsi="Times New Roman" w:cs="Times New Roman"/>
          <w:sz w:val="28"/>
          <w:szCs w:val="28"/>
          <w:lang w:val="en-GB" w:eastAsia="en-GB"/>
        </w:rPr>
        <w:t>ạy c</w:t>
      </w:r>
      <w:r w:rsidR="00D07A78">
        <w:rPr>
          <w:rFonts w:ascii="Times New Roman" w:eastAsia="Times New Roman" w:hAnsi="Times New Roman" w:cs="Times New Roman"/>
          <w:sz w:val="28"/>
          <w:szCs w:val="28"/>
          <w:lang w:val="en-GB" w:eastAsia="en-GB"/>
        </w:rPr>
        <w:t>ụ thể theo địa chỉ quy định.</w:t>
      </w:r>
    </w:p>
    <w:p w:rsidR="00FF7976" w:rsidRPr="006B21A9" w:rsidRDefault="00D903C6" w:rsidP="00F557D7">
      <w:pPr>
        <w:spacing w:before="120" w:after="0" w:line="252" w:lineRule="auto"/>
        <w:ind w:firstLine="720"/>
        <w:jc w:val="both"/>
        <w:rPr>
          <w:rFonts w:ascii="Times New Roman" w:eastAsia="Times New Roman" w:hAnsi="Times New Roman" w:cs="Times New Roman"/>
          <w:b/>
          <w:sz w:val="28"/>
          <w:szCs w:val="28"/>
        </w:rPr>
      </w:pPr>
      <w:r w:rsidRPr="006B21A9">
        <w:rPr>
          <w:rFonts w:ascii="Times New Roman" w:eastAsia="Times New Roman" w:hAnsi="Times New Roman" w:cs="Times New Roman"/>
          <w:b/>
          <w:sz w:val="28"/>
          <w:szCs w:val="28"/>
        </w:rPr>
        <w:t xml:space="preserve">3. Thực hiện </w:t>
      </w:r>
      <w:r w:rsidR="00D07A78">
        <w:rPr>
          <w:rFonts w:ascii="Times New Roman" w:eastAsia="Times New Roman" w:hAnsi="Times New Roman" w:cs="Times New Roman"/>
          <w:b/>
          <w:sz w:val="28"/>
          <w:szCs w:val="28"/>
        </w:rPr>
        <w:t>chương trình giáo dục STEM</w:t>
      </w:r>
    </w:p>
    <w:p w:rsidR="006E30CC" w:rsidRDefault="00453CC7" w:rsidP="00453CC7">
      <w:pPr>
        <w:spacing w:before="120" w:after="0" w:line="252" w:lineRule="auto"/>
        <w:ind w:firstLine="720"/>
        <w:jc w:val="both"/>
        <w:rPr>
          <w:rFonts w:ascii="Times New Roman" w:eastAsia="Calibri" w:hAnsi="Times New Roman" w:cs="Times New Roman"/>
          <w:sz w:val="28"/>
          <w:szCs w:val="28"/>
        </w:rPr>
      </w:pPr>
      <w:r w:rsidRPr="00453CC7">
        <w:rPr>
          <w:rFonts w:ascii="Times New Roman" w:eastAsia="Calibri" w:hAnsi="Times New Roman" w:cs="Times New Roman"/>
          <w:sz w:val="28"/>
          <w:szCs w:val="28"/>
        </w:rPr>
        <w:t xml:space="preserve">Hoàn thành giảng dạy chương trình giáo dục </w:t>
      </w:r>
      <w:r w:rsidR="00D07A78">
        <w:rPr>
          <w:rFonts w:ascii="Times New Roman" w:eastAsia="Calibri" w:hAnsi="Times New Roman" w:cs="Times New Roman"/>
          <w:sz w:val="28"/>
          <w:szCs w:val="28"/>
        </w:rPr>
        <w:t xml:space="preserve"> STEM </w:t>
      </w:r>
      <w:r w:rsidRPr="00453CC7">
        <w:rPr>
          <w:rFonts w:ascii="Times New Roman" w:eastAsia="Calibri" w:hAnsi="Times New Roman" w:cs="Times New Roman"/>
          <w:sz w:val="28"/>
          <w:szCs w:val="28"/>
        </w:rPr>
        <w:t xml:space="preserve">ở các nội dung đối với </w:t>
      </w:r>
      <w:r w:rsidR="00D07A78">
        <w:rPr>
          <w:rFonts w:ascii="Times New Roman" w:eastAsia="Calibri" w:hAnsi="Times New Roman" w:cs="Times New Roman"/>
          <w:sz w:val="28"/>
          <w:szCs w:val="28"/>
        </w:rPr>
        <w:t xml:space="preserve"> các khối </w:t>
      </w:r>
      <w:r w:rsidRPr="00453CC7">
        <w:rPr>
          <w:rFonts w:ascii="Times New Roman" w:eastAsia="Calibri" w:hAnsi="Times New Roman" w:cs="Times New Roman"/>
          <w:sz w:val="28"/>
          <w:szCs w:val="28"/>
        </w:rPr>
        <w:t>lớp</w:t>
      </w:r>
      <w:r w:rsidR="00D07A78">
        <w:rPr>
          <w:rFonts w:ascii="Times New Roman" w:eastAsia="Calibri" w:hAnsi="Times New Roman" w:cs="Times New Roman"/>
          <w:sz w:val="28"/>
          <w:szCs w:val="28"/>
        </w:rPr>
        <w:t xml:space="preserve"> 6,7,</w:t>
      </w:r>
      <w:r w:rsidRPr="00453CC7">
        <w:rPr>
          <w:rFonts w:ascii="Times New Roman" w:eastAsia="Calibri" w:hAnsi="Times New Roman" w:cs="Times New Roman"/>
          <w:sz w:val="28"/>
          <w:szCs w:val="28"/>
        </w:rPr>
        <w:t>8,9 theo đúng kế hoạ</w:t>
      </w:r>
      <w:r w:rsidR="00D07A78">
        <w:rPr>
          <w:rFonts w:ascii="Times New Roman" w:eastAsia="Calibri" w:hAnsi="Times New Roman" w:cs="Times New Roman"/>
          <w:sz w:val="28"/>
          <w:szCs w:val="28"/>
        </w:rPr>
        <w:t>ch  130 tiết</w:t>
      </w:r>
      <w:r w:rsidR="006E30CC">
        <w:rPr>
          <w:rFonts w:ascii="Times New Roman" w:eastAsia="Calibri" w:hAnsi="Times New Roman" w:cs="Times New Roman"/>
          <w:sz w:val="28"/>
          <w:szCs w:val="28"/>
        </w:rPr>
        <w:t xml:space="preserve">. </w:t>
      </w:r>
    </w:p>
    <w:p w:rsidR="00453CC7" w:rsidRDefault="006E30CC" w:rsidP="00453CC7">
      <w:pPr>
        <w:spacing w:before="120" w:after="0" w:line="252"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Khối 6: 40 tiết</w:t>
      </w:r>
    </w:p>
    <w:p w:rsidR="006E30CC" w:rsidRDefault="006E30CC" w:rsidP="00453CC7">
      <w:pPr>
        <w:spacing w:before="120" w:after="0" w:line="252"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Khối 7: 40 tiết</w:t>
      </w:r>
    </w:p>
    <w:p w:rsidR="006E30CC" w:rsidRDefault="006E30CC" w:rsidP="00453CC7">
      <w:pPr>
        <w:spacing w:before="120" w:after="0" w:line="252"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Khối 8: 25 tiết</w:t>
      </w:r>
    </w:p>
    <w:p w:rsidR="006E30CC" w:rsidRPr="00453CC7" w:rsidRDefault="006E30CC" w:rsidP="00453CC7">
      <w:pPr>
        <w:spacing w:before="120" w:after="0" w:line="252"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Khối 9: 25 tiết</w:t>
      </w:r>
    </w:p>
    <w:p w:rsidR="00FF7976" w:rsidRPr="006B21A9" w:rsidRDefault="00D903C6" w:rsidP="006E30CC">
      <w:pPr>
        <w:spacing w:before="120" w:after="0" w:line="252" w:lineRule="auto"/>
        <w:ind w:firstLine="720"/>
        <w:jc w:val="both"/>
        <w:rPr>
          <w:rFonts w:ascii="Times New Roman" w:eastAsia="Times New Roman" w:hAnsi="Times New Roman" w:cs="Times New Roman"/>
          <w:b/>
          <w:sz w:val="28"/>
          <w:szCs w:val="28"/>
        </w:rPr>
      </w:pPr>
      <w:r w:rsidRPr="006B21A9">
        <w:rPr>
          <w:rFonts w:ascii="Times New Roman" w:eastAsia="Times New Roman" w:hAnsi="Times New Roman" w:cs="Times New Roman"/>
          <w:b/>
          <w:sz w:val="28"/>
          <w:szCs w:val="28"/>
        </w:rPr>
        <w:t xml:space="preserve">4. </w:t>
      </w:r>
      <w:r w:rsidR="0031232F" w:rsidRPr="006B21A9">
        <w:rPr>
          <w:rFonts w:ascii="Times New Roman" w:eastAsia="Times New Roman" w:hAnsi="Times New Roman" w:cs="Times New Roman"/>
          <w:b/>
          <w:sz w:val="28"/>
          <w:szCs w:val="28"/>
        </w:rPr>
        <w:t xml:space="preserve">Công tác </w:t>
      </w:r>
      <w:r w:rsidRPr="006B21A9">
        <w:rPr>
          <w:rFonts w:ascii="Times New Roman" w:eastAsia="Times New Roman" w:hAnsi="Times New Roman" w:cs="Times New Roman"/>
          <w:b/>
          <w:sz w:val="28"/>
          <w:szCs w:val="28"/>
        </w:rPr>
        <w:t>chuyên môn của giáo viên</w:t>
      </w:r>
      <w:r w:rsidR="00512F64" w:rsidRPr="006B21A9">
        <w:rPr>
          <w:rFonts w:ascii="Times New Roman" w:eastAsia="Times New Roman" w:hAnsi="Times New Roman" w:cs="Times New Roman"/>
          <w:b/>
          <w:sz w:val="28"/>
          <w:szCs w:val="28"/>
        </w:rPr>
        <w:t>.</w:t>
      </w:r>
    </w:p>
    <w:p w:rsidR="00453CC7" w:rsidRDefault="00453CC7" w:rsidP="00083E10">
      <w:pPr>
        <w:spacing w:before="120" w:after="120" w:line="240" w:lineRule="auto"/>
        <w:ind w:firstLine="720"/>
        <w:jc w:val="both"/>
        <w:rPr>
          <w:rFonts w:ascii="Times New Roman" w:eastAsia="Times New Roman" w:hAnsi="Times New Roman" w:cs="Times New Roman"/>
          <w:sz w:val="28"/>
          <w:szCs w:val="28"/>
          <w:lang w:val="en-GB" w:eastAsia="en-GB"/>
        </w:rPr>
      </w:pPr>
      <w:r w:rsidRPr="004A21C5">
        <w:rPr>
          <w:rFonts w:ascii="Times New Roman" w:eastAsia="Times New Roman" w:hAnsi="Times New Roman" w:cs="Times New Roman"/>
          <w:sz w:val="28"/>
          <w:szCs w:val="28"/>
          <w:lang w:val="en-GB" w:eastAsia="en-GB"/>
        </w:rPr>
        <w:t>- Giáo viên thực hiện tốt các hồ sơ sổ sách chuyên môn theo quy định.</w:t>
      </w:r>
    </w:p>
    <w:p w:rsidR="004A21C5" w:rsidRPr="004A21C5" w:rsidRDefault="004A21C5" w:rsidP="00083E10">
      <w:pPr>
        <w:spacing w:before="120" w:after="120" w:line="240" w:lineRule="auto"/>
        <w:ind w:firstLine="720"/>
        <w:jc w:val="both"/>
        <w:rPr>
          <w:rFonts w:ascii="Times New Roman" w:eastAsia="Times New Roman" w:hAnsi="Times New Roman" w:cs="Times New Roman"/>
          <w:sz w:val="28"/>
          <w:szCs w:val="28"/>
        </w:rPr>
      </w:pPr>
      <w:r w:rsidRPr="004A21C5">
        <w:rPr>
          <w:rFonts w:ascii="Times New Roman" w:eastAsia="Times New Roman" w:hAnsi="Times New Roman" w:cs="Times New Roman"/>
          <w:sz w:val="28"/>
          <w:szCs w:val="28"/>
        </w:rPr>
        <w:t>- Tổ, nhóm chuyên môn thực hiện sinh hoạt chuyên môn theo hướng nghiên cứu bài học để thiết kế bài dạy thực hiện các tiết thao giảng, để rút kinh nghiệm, thống nhất ma trận kiểm tra giữa kì, kiểm tra cuối kì.</w:t>
      </w:r>
    </w:p>
    <w:p w:rsidR="004A21C5" w:rsidRPr="004A21C5" w:rsidRDefault="004A21C5" w:rsidP="00083E10">
      <w:pPr>
        <w:spacing w:before="120" w:after="120" w:line="240" w:lineRule="auto"/>
        <w:ind w:firstLine="720"/>
        <w:jc w:val="both"/>
        <w:rPr>
          <w:rFonts w:ascii="Times New Roman" w:eastAsia="Times New Roman" w:hAnsi="Times New Roman" w:cs="Times New Roman"/>
          <w:sz w:val="28"/>
          <w:szCs w:val="28"/>
        </w:rPr>
      </w:pPr>
      <w:r w:rsidRPr="004A21C5">
        <w:rPr>
          <w:rFonts w:ascii="Times New Roman" w:eastAsia="Times New Roman" w:hAnsi="Times New Roman" w:cs="Times New Roman"/>
          <w:sz w:val="28"/>
          <w:szCs w:val="28"/>
        </w:rPr>
        <w:t>- Giáo viên thực hiện việc ghi nhận, ký sổ đầu bài đảm bảo đúng theo quy định.</w:t>
      </w:r>
    </w:p>
    <w:p w:rsidR="00453CC7" w:rsidRPr="004A21C5" w:rsidRDefault="00453CC7" w:rsidP="00083E10">
      <w:pPr>
        <w:spacing w:before="120" w:after="120" w:line="240" w:lineRule="auto"/>
        <w:ind w:firstLine="720"/>
        <w:jc w:val="both"/>
        <w:rPr>
          <w:rFonts w:ascii="Times New Roman" w:eastAsia="Times New Roman" w:hAnsi="Times New Roman" w:cs="Times New Roman"/>
          <w:sz w:val="28"/>
          <w:szCs w:val="28"/>
          <w:lang w:val="en-GB" w:eastAsia="en-GB"/>
        </w:rPr>
      </w:pPr>
      <w:r w:rsidRPr="004A21C5">
        <w:rPr>
          <w:rFonts w:ascii="Times New Roman" w:eastAsia="Times New Roman" w:hAnsi="Times New Roman" w:cs="Times New Roman"/>
          <w:sz w:val="28"/>
          <w:szCs w:val="28"/>
          <w:lang w:val="en-GB" w:eastAsia="en-GB"/>
        </w:rPr>
        <w:t>- Giáo viên thực hiện tốt ngày giờ công, nghỉ có phân công giáo viên dạy thay; đảm bảo tốt giờ giấc, tác phong lên lớp.</w:t>
      </w:r>
    </w:p>
    <w:tbl>
      <w:tblPr>
        <w:tblW w:w="97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8"/>
        <w:gridCol w:w="547"/>
        <w:gridCol w:w="363"/>
        <w:gridCol w:w="521"/>
        <w:gridCol w:w="521"/>
        <w:gridCol w:w="551"/>
        <w:gridCol w:w="580"/>
        <w:gridCol w:w="782"/>
        <w:gridCol w:w="788"/>
        <w:gridCol w:w="602"/>
        <w:gridCol w:w="751"/>
        <w:gridCol w:w="837"/>
        <w:gridCol w:w="658"/>
      </w:tblGrid>
      <w:tr w:rsidR="00083E10" w:rsidRPr="00083E10" w:rsidTr="005960BB">
        <w:trPr>
          <w:trHeight w:val="271"/>
        </w:trPr>
        <w:tc>
          <w:tcPr>
            <w:tcW w:w="2218" w:type="dxa"/>
          </w:tcPr>
          <w:p w:rsidR="00083E10" w:rsidRPr="00083E10" w:rsidRDefault="00083E10" w:rsidP="00083E10">
            <w:pPr>
              <w:spacing w:after="0" w:line="240" w:lineRule="auto"/>
              <w:jc w:val="center"/>
              <w:rPr>
                <w:rFonts w:ascii="Times New Roman" w:eastAsia="Calibri" w:hAnsi="Times New Roman" w:cs="Times New Roman"/>
                <w:b/>
                <w:sz w:val="26"/>
                <w:szCs w:val="26"/>
              </w:rPr>
            </w:pPr>
            <w:r w:rsidRPr="00083E10">
              <w:rPr>
                <w:rFonts w:ascii="Times New Roman" w:eastAsia="Calibri" w:hAnsi="Times New Roman" w:cs="Times New Roman"/>
                <w:b/>
                <w:sz w:val="26"/>
                <w:szCs w:val="26"/>
              </w:rPr>
              <w:t>Tên GV nghỉ</w:t>
            </w:r>
          </w:p>
        </w:tc>
        <w:tc>
          <w:tcPr>
            <w:tcW w:w="3083" w:type="dxa"/>
            <w:gridSpan w:val="6"/>
          </w:tcPr>
          <w:p w:rsidR="00083E10" w:rsidRPr="00083E10" w:rsidRDefault="00083E10" w:rsidP="00083E10">
            <w:pPr>
              <w:spacing w:after="0" w:line="240" w:lineRule="auto"/>
              <w:jc w:val="center"/>
              <w:rPr>
                <w:rFonts w:ascii="Times New Roman" w:eastAsia="Calibri" w:hAnsi="Times New Roman" w:cs="Times New Roman"/>
                <w:b/>
                <w:sz w:val="26"/>
                <w:szCs w:val="26"/>
              </w:rPr>
            </w:pPr>
            <w:r w:rsidRPr="00083E10">
              <w:rPr>
                <w:rFonts w:ascii="Times New Roman" w:eastAsia="Calibri" w:hAnsi="Times New Roman" w:cs="Times New Roman"/>
                <w:b/>
                <w:sz w:val="26"/>
                <w:szCs w:val="26"/>
              </w:rPr>
              <w:t>Ngày giờ công</w:t>
            </w:r>
          </w:p>
        </w:tc>
        <w:tc>
          <w:tcPr>
            <w:tcW w:w="4418" w:type="dxa"/>
            <w:gridSpan w:val="6"/>
          </w:tcPr>
          <w:p w:rsidR="00083E10" w:rsidRPr="00083E10" w:rsidRDefault="00083E10" w:rsidP="00083E10">
            <w:pPr>
              <w:spacing w:after="0" w:line="240" w:lineRule="auto"/>
              <w:jc w:val="center"/>
              <w:rPr>
                <w:rFonts w:ascii="Times New Roman" w:eastAsia="Calibri" w:hAnsi="Times New Roman" w:cs="Times New Roman"/>
                <w:b/>
                <w:sz w:val="26"/>
                <w:szCs w:val="26"/>
              </w:rPr>
            </w:pPr>
            <w:r w:rsidRPr="00083E10">
              <w:rPr>
                <w:rFonts w:ascii="Times New Roman" w:eastAsia="Calibri" w:hAnsi="Times New Roman" w:cs="Times New Roman"/>
                <w:b/>
                <w:sz w:val="26"/>
                <w:szCs w:val="26"/>
              </w:rPr>
              <w:t>Hoạt động khác</w:t>
            </w:r>
          </w:p>
        </w:tc>
      </w:tr>
      <w:tr w:rsidR="00083E10" w:rsidRPr="00083E10" w:rsidTr="005960BB">
        <w:trPr>
          <w:trHeight w:val="258"/>
        </w:trPr>
        <w:tc>
          <w:tcPr>
            <w:tcW w:w="2218" w:type="dxa"/>
          </w:tcPr>
          <w:p w:rsidR="00083E10" w:rsidRPr="00083E10" w:rsidRDefault="00083E10" w:rsidP="00083E10">
            <w:pPr>
              <w:spacing w:after="0" w:line="240" w:lineRule="auto"/>
              <w:rPr>
                <w:rFonts w:ascii="Times New Roman" w:eastAsia="Calibri" w:hAnsi="Times New Roman" w:cs="Times New Roman"/>
                <w:sz w:val="26"/>
                <w:szCs w:val="26"/>
              </w:rPr>
            </w:pPr>
          </w:p>
        </w:tc>
        <w:tc>
          <w:tcPr>
            <w:tcW w:w="910" w:type="dxa"/>
            <w:gridSpan w:val="2"/>
          </w:tcPr>
          <w:p w:rsidR="00083E10" w:rsidRPr="00083E10" w:rsidRDefault="00083E10" w:rsidP="00083E10">
            <w:pPr>
              <w:spacing w:after="0" w:line="240" w:lineRule="auto"/>
              <w:jc w:val="center"/>
              <w:rPr>
                <w:rFonts w:ascii="Times New Roman" w:eastAsia="Calibri" w:hAnsi="Times New Roman" w:cs="Times New Roman"/>
                <w:b/>
                <w:sz w:val="26"/>
                <w:szCs w:val="26"/>
              </w:rPr>
            </w:pPr>
            <w:r w:rsidRPr="00083E10">
              <w:rPr>
                <w:rFonts w:ascii="Times New Roman" w:eastAsia="Calibri" w:hAnsi="Times New Roman" w:cs="Times New Roman"/>
                <w:b/>
                <w:sz w:val="26"/>
                <w:szCs w:val="26"/>
              </w:rPr>
              <w:t>HK I</w:t>
            </w:r>
          </w:p>
        </w:tc>
        <w:tc>
          <w:tcPr>
            <w:tcW w:w="1042" w:type="dxa"/>
            <w:gridSpan w:val="2"/>
          </w:tcPr>
          <w:p w:rsidR="00083E10" w:rsidRPr="00083E10" w:rsidRDefault="00083E10" w:rsidP="00083E10">
            <w:pPr>
              <w:spacing w:after="0" w:line="240" w:lineRule="auto"/>
              <w:jc w:val="center"/>
              <w:rPr>
                <w:rFonts w:ascii="Times New Roman" w:eastAsia="Calibri" w:hAnsi="Times New Roman" w:cs="Times New Roman"/>
                <w:b/>
                <w:sz w:val="26"/>
                <w:szCs w:val="26"/>
              </w:rPr>
            </w:pPr>
            <w:r w:rsidRPr="00083E10">
              <w:rPr>
                <w:rFonts w:ascii="Times New Roman" w:eastAsia="Calibri" w:hAnsi="Times New Roman" w:cs="Times New Roman"/>
                <w:b/>
                <w:sz w:val="26"/>
                <w:szCs w:val="26"/>
              </w:rPr>
              <w:t>HKII</w:t>
            </w:r>
          </w:p>
        </w:tc>
        <w:tc>
          <w:tcPr>
            <w:tcW w:w="1129" w:type="dxa"/>
            <w:gridSpan w:val="2"/>
          </w:tcPr>
          <w:p w:rsidR="00083E10" w:rsidRPr="00083E10" w:rsidRDefault="00083E10" w:rsidP="00083E10">
            <w:pPr>
              <w:spacing w:after="0" w:line="240" w:lineRule="auto"/>
              <w:jc w:val="center"/>
              <w:rPr>
                <w:rFonts w:ascii="Times New Roman" w:eastAsia="Calibri" w:hAnsi="Times New Roman" w:cs="Times New Roman"/>
                <w:b/>
                <w:sz w:val="26"/>
                <w:szCs w:val="26"/>
              </w:rPr>
            </w:pPr>
            <w:r w:rsidRPr="00083E10">
              <w:rPr>
                <w:rFonts w:ascii="Times New Roman" w:eastAsia="Calibri" w:hAnsi="Times New Roman" w:cs="Times New Roman"/>
                <w:b/>
                <w:sz w:val="26"/>
                <w:szCs w:val="26"/>
              </w:rPr>
              <w:t>CN</w:t>
            </w:r>
          </w:p>
        </w:tc>
        <w:tc>
          <w:tcPr>
            <w:tcW w:w="2172" w:type="dxa"/>
            <w:gridSpan w:val="3"/>
          </w:tcPr>
          <w:p w:rsidR="00083E10" w:rsidRPr="00083E10" w:rsidRDefault="00083E10" w:rsidP="00083E10">
            <w:pPr>
              <w:spacing w:after="0" w:line="240" w:lineRule="auto"/>
              <w:jc w:val="center"/>
              <w:rPr>
                <w:rFonts w:ascii="Times New Roman" w:eastAsia="Calibri" w:hAnsi="Times New Roman" w:cs="Times New Roman"/>
                <w:b/>
                <w:sz w:val="26"/>
                <w:szCs w:val="26"/>
              </w:rPr>
            </w:pPr>
            <w:r w:rsidRPr="00083E10">
              <w:rPr>
                <w:rFonts w:ascii="Times New Roman" w:eastAsia="Calibri" w:hAnsi="Times New Roman" w:cs="Times New Roman"/>
                <w:b/>
                <w:sz w:val="26"/>
                <w:szCs w:val="26"/>
              </w:rPr>
              <w:t>Họp tổ</w:t>
            </w:r>
          </w:p>
        </w:tc>
        <w:tc>
          <w:tcPr>
            <w:tcW w:w="2245" w:type="dxa"/>
            <w:gridSpan w:val="3"/>
          </w:tcPr>
          <w:p w:rsidR="00083E10" w:rsidRPr="00083E10" w:rsidRDefault="00083E10" w:rsidP="00083E10">
            <w:pPr>
              <w:spacing w:after="0" w:line="240" w:lineRule="auto"/>
              <w:jc w:val="center"/>
              <w:rPr>
                <w:rFonts w:ascii="Times New Roman" w:eastAsia="Calibri" w:hAnsi="Times New Roman" w:cs="Times New Roman"/>
                <w:b/>
                <w:sz w:val="26"/>
                <w:szCs w:val="26"/>
              </w:rPr>
            </w:pPr>
            <w:r w:rsidRPr="00083E10">
              <w:rPr>
                <w:rFonts w:ascii="Times New Roman" w:eastAsia="Calibri" w:hAnsi="Times New Roman" w:cs="Times New Roman"/>
                <w:b/>
                <w:sz w:val="26"/>
                <w:szCs w:val="26"/>
              </w:rPr>
              <w:t>Họp HĐSP</w:t>
            </w:r>
          </w:p>
        </w:tc>
      </w:tr>
      <w:tr w:rsidR="00083E10" w:rsidRPr="00083E10" w:rsidTr="005960BB">
        <w:trPr>
          <w:trHeight w:val="271"/>
        </w:trPr>
        <w:tc>
          <w:tcPr>
            <w:tcW w:w="2218" w:type="dxa"/>
          </w:tcPr>
          <w:p w:rsidR="00083E10" w:rsidRPr="00083E10" w:rsidRDefault="00083E10" w:rsidP="00083E10">
            <w:pPr>
              <w:spacing w:after="0" w:line="240" w:lineRule="auto"/>
              <w:rPr>
                <w:rFonts w:ascii="Times New Roman" w:eastAsia="Calibri" w:hAnsi="Times New Roman" w:cs="Times New Roman"/>
                <w:sz w:val="26"/>
                <w:szCs w:val="26"/>
              </w:rPr>
            </w:pPr>
          </w:p>
        </w:tc>
        <w:tc>
          <w:tcPr>
            <w:tcW w:w="547" w:type="dxa"/>
            <w:shd w:val="clear" w:color="auto" w:fill="auto"/>
          </w:tcPr>
          <w:p w:rsidR="00083E10" w:rsidRPr="00083E10" w:rsidRDefault="00083E10" w:rsidP="00083E10">
            <w:pPr>
              <w:spacing w:after="0" w:line="240" w:lineRule="auto"/>
              <w:rPr>
                <w:rFonts w:ascii="Times New Roman" w:eastAsia="Calibri" w:hAnsi="Times New Roman" w:cs="Times New Roman"/>
                <w:sz w:val="26"/>
                <w:szCs w:val="26"/>
              </w:rPr>
            </w:pPr>
            <w:r w:rsidRPr="00083E10">
              <w:rPr>
                <w:rFonts w:ascii="Times New Roman" w:eastAsia="Calibri" w:hAnsi="Times New Roman" w:cs="Times New Roman"/>
                <w:sz w:val="26"/>
                <w:szCs w:val="26"/>
              </w:rPr>
              <w:t>P</w:t>
            </w:r>
          </w:p>
        </w:tc>
        <w:tc>
          <w:tcPr>
            <w:tcW w:w="363" w:type="dxa"/>
            <w:shd w:val="clear" w:color="auto" w:fill="auto"/>
          </w:tcPr>
          <w:p w:rsidR="00083E10" w:rsidRPr="00083E10" w:rsidRDefault="00083E10" w:rsidP="00083E10">
            <w:pPr>
              <w:spacing w:after="0" w:line="240" w:lineRule="auto"/>
              <w:jc w:val="center"/>
              <w:rPr>
                <w:rFonts w:ascii="Times New Roman" w:eastAsia="Calibri" w:hAnsi="Times New Roman" w:cs="Times New Roman"/>
                <w:sz w:val="26"/>
                <w:szCs w:val="26"/>
              </w:rPr>
            </w:pPr>
            <w:r w:rsidRPr="00083E10">
              <w:rPr>
                <w:rFonts w:ascii="Times New Roman" w:eastAsia="Calibri" w:hAnsi="Times New Roman" w:cs="Times New Roman"/>
                <w:sz w:val="26"/>
                <w:szCs w:val="26"/>
              </w:rPr>
              <w:t>K</w:t>
            </w:r>
          </w:p>
        </w:tc>
        <w:tc>
          <w:tcPr>
            <w:tcW w:w="521" w:type="dxa"/>
            <w:shd w:val="clear" w:color="auto" w:fill="auto"/>
          </w:tcPr>
          <w:p w:rsidR="00083E10" w:rsidRPr="00083E10" w:rsidRDefault="00083E10" w:rsidP="00083E10">
            <w:pPr>
              <w:spacing w:after="0" w:line="240" w:lineRule="auto"/>
              <w:jc w:val="center"/>
              <w:rPr>
                <w:rFonts w:ascii="Times New Roman" w:eastAsia="Calibri" w:hAnsi="Times New Roman" w:cs="Times New Roman"/>
                <w:sz w:val="26"/>
                <w:szCs w:val="26"/>
              </w:rPr>
            </w:pPr>
          </w:p>
        </w:tc>
        <w:tc>
          <w:tcPr>
            <w:tcW w:w="521" w:type="dxa"/>
            <w:shd w:val="clear" w:color="auto" w:fill="auto"/>
          </w:tcPr>
          <w:p w:rsidR="00083E10" w:rsidRPr="00083E10" w:rsidRDefault="00083E10" w:rsidP="00083E10">
            <w:pPr>
              <w:spacing w:after="0" w:line="240" w:lineRule="auto"/>
              <w:jc w:val="center"/>
              <w:rPr>
                <w:rFonts w:ascii="Times New Roman" w:eastAsia="Calibri" w:hAnsi="Times New Roman" w:cs="Times New Roman"/>
                <w:sz w:val="26"/>
                <w:szCs w:val="26"/>
              </w:rPr>
            </w:pPr>
          </w:p>
        </w:tc>
        <w:tc>
          <w:tcPr>
            <w:tcW w:w="551" w:type="dxa"/>
            <w:shd w:val="clear" w:color="auto" w:fill="auto"/>
          </w:tcPr>
          <w:p w:rsidR="00083E10" w:rsidRPr="00083E10" w:rsidRDefault="00083E10" w:rsidP="00083E10">
            <w:pPr>
              <w:spacing w:after="0" w:line="240" w:lineRule="auto"/>
              <w:jc w:val="center"/>
              <w:rPr>
                <w:rFonts w:ascii="Times New Roman" w:eastAsia="Calibri" w:hAnsi="Times New Roman" w:cs="Times New Roman"/>
                <w:sz w:val="26"/>
                <w:szCs w:val="26"/>
              </w:rPr>
            </w:pPr>
          </w:p>
        </w:tc>
        <w:tc>
          <w:tcPr>
            <w:tcW w:w="578" w:type="dxa"/>
            <w:shd w:val="clear" w:color="auto" w:fill="auto"/>
          </w:tcPr>
          <w:p w:rsidR="00083E10" w:rsidRPr="00083E10" w:rsidRDefault="00083E10" w:rsidP="00083E10">
            <w:pPr>
              <w:spacing w:after="0" w:line="240" w:lineRule="auto"/>
              <w:jc w:val="center"/>
              <w:rPr>
                <w:rFonts w:ascii="Times New Roman" w:eastAsia="Calibri" w:hAnsi="Times New Roman" w:cs="Times New Roman"/>
                <w:sz w:val="26"/>
                <w:szCs w:val="26"/>
              </w:rPr>
            </w:pPr>
          </w:p>
        </w:tc>
        <w:tc>
          <w:tcPr>
            <w:tcW w:w="782" w:type="dxa"/>
            <w:shd w:val="clear" w:color="auto" w:fill="auto"/>
          </w:tcPr>
          <w:p w:rsidR="00083E10" w:rsidRPr="00083E10" w:rsidRDefault="00083E10" w:rsidP="00083E10">
            <w:pPr>
              <w:spacing w:after="0" w:line="240" w:lineRule="auto"/>
              <w:jc w:val="center"/>
              <w:rPr>
                <w:rFonts w:ascii="Times New Roman" w:eastAsia="Calibri" w:hAnsi="Times New Roman" w:cs="Times New Roman"/>
                <w:sz w:val="26"/>
                <w:szCs w:val="26"/>
              </w:rPr>
            </w:pPr>
            <w:r w:rsidRPr="00083E10">
              <w:rPr>
                <w:rFonts w:ascii="Times New Roman" w:eastAsia="Calibri" w:hAnsi="Times New Roman" w:cs="Times New Roman"/>
                <w:sz w:val="26"/>
                <w:szCs w:val="26"/>
              </w:rPr>
              <w:t>HKI</w:t>
            </w:r>
          </w:p>
        </w:tc>
        <w:tc>
          <w:tcPr>
            <w:tcW w:w="788" w:type="dxa"/>
            <w:shd w:val="clear" w:color="auto" w:fill="auto"/>
          </w:tcPr>
          <w:p w:rsidR="00083E10" w:rsidRPr="00083E10" w:rsidRDefault="00083E10" w:rsidP="00083E10">
            <w:pPr>
              <w:spacing w:after="0" w:line="240" w:lineRule="auto"/>
              <w:jc w:val="center"/>
              <w:rPr>
                <w:rFonts w:ascii="Times New Roman" w:eastAsia="Calibri" w:hAnsi="Times New Roman" w:cs="Times New Roman"/>
                <w:sz w:val="26"/>
                <w:szCs w:val="26"/>
              </w:rPr>
            </w:pPr>
            <w:r w:rsidRPr="00083E10">
              <w:rPr>
                <w:rFonts w:ascii="Times New Roman" w:eastAsia="Calibri" w:hAnsi="Times New Roman" w:cs="Times New Roman"/>
                <w:sz w:val="26"/>
                <w:szCs w:val="26"/>
              </w:rPr>
              <w:t>HKII</w:t>
            </w:r>
          </w:p>
        </w:tc>
        <w:tc>
          <w:tcPr>
            <w:tcW w:w="601" w:type="dxa"/>
            <w:shd w:val="clear" w:color="auto" w:fill="auto"/>
          </w:tcPr>
          <w:p w:rsidR="00083E10" w:rsidRPr="00083E10" w:rsidRDefault="00083E10" w:rsidP="00083E10">
            <w:pPr>
              <w:spacing w:after="0" w:line="240" w:lineRule="auto"/>
              <w:jc w:val="center"/>
              <w:rPr>
                <w:rFonts w:ascii="Times New Roman" w:eastAsia="Calibri" w:hAnsi="Times New Roman" w:cs="Times New Roman"/>
                <w:sz w:val="26"/>
                <w:szCs w:val="26"/>
              </w:rPr>
            </w:pPr>
            <w:r w:rsidRPr="00083E10">
              <w:rPr>
                <w:rFonts w:ascii="Times New Roman" w:eastAsia="Calibri" w:hAnsi="Times New Roman" w:cs="Times New Roman"/>
                <w:sz w:val="26"/>
                <w:szCs w:val="26"/>
              </w:rPr>
              <w:t>CN</w:t>
            </w:r>
          </w:p>
        </w:tc>
        <w:tc>
          <w:tcPr>
            <w:tcW w:w="751" w:type="dxa"/>
            <w:shd w:val="clear" w:color="auto" w:fill="auto"/>
          </w:tcPr>
          <w:p w:rsidR="00083E10" w:rsidRPr="00083E10" w:rsidRDefault="00083E10" w:rsidP="00083E10">
            <w:pPr>
              <w:spacing w:after="0" w:line="240" w:lineRule="auto"/>
              <w:jc w:val="center"/>
              <w:rPr>
                <w:rFonts w:ascii="Times New Roman" w:eastAsia="Calibri" w:hAnsi="Times New Roman" w:cs="Times New Roman"/>
                <w:sz w:val="26"/>
                <w:szCs w:val="26"/>
              </w:rPr>
            </w:pPr>
            <w:r w:rsidRPr="00083E10">
              <w:rPr>
                <w:rFonts w:ascii="Times New Roman" w:eastAsia="Calibri" w:hAnsi="Times New Roman" w:cs="Times New Roman"/>
                <w:sz w:val="26"/>
                <w:szCs w:val="26"/>
              </w:rPr>
              <w:t>HKI</w:t>
            </w:r>
          </w:p>
        </w:tc>
        <w:tc>
          <w:tcPr>
            <w:tcW w:w="837" w:type="dxa"/>
            <w:shd w:val="clear" w:color="auto" w:fill="auto"/>
          </w:tcPr>
          <w:p w:rsidR="00083E10" w:rsidRPr="00083E10" w:rsidRDefault="00083E10" w:rsidP="00083E10">
            <w:pPr>
              <w:spacing w:after="0" w:line="240" w:lineRule="auto"/>
              <w:jc w:val="center"/>
              <w:rPr>
                <w:rFonts w:ascii="Times New Roman" w:eastAsia="Calibri" w:hAnsi="Times New Roman" w:cs="Times New Roman"/>
                <w:sz w:val="26"/>
                <w:szCs w:val="26"/>
              </w:rPr>
            </w:pPr>
            <w:r w:rsidRPr="00083E10">
              <w:rPr>
                <w:rFonts w:ascii="Times New Roman" w:eastAsia="Calibri" w:hAnsi="Times New Roman" w:cs="Times New Roman"/>
                <w:sz w:val="26"/>
                <w:szCs w:val="26"/>
              </w:rPr>
              <w:t>HKII</w:t>
            </w:r>
          </w:p>
        </w:tc>
        <w:tc>
          <w:tcPr>
            <w:tcW w:w="656" w:type="dxa"/>
            <w:shd w:val="clear" w:color="auto" w:fill="auto"/>
          </w:tcPr>
          <w:p w:rsidR="00083E10" w:rsidRPr="00083E10" w:rsidRDefault="00083E10" w:rsidP="00083E10">
            <w:pPr>
              <w:spacing w:after="0" w:line="240" w:lineRule="auto"/>
              <w:jc w:val="center"/>
              <w:rPr>
                <w:rFonts w:ascii="Times New Roman" w:eastAsia="Calibri" w:hAnsi="Times New Roman" w:cs="Times New Roman"/>
                <w:sz w:val="26"/>
                <w:szCs w:val="26"/>
              </w:rPr>
            </w:pPr>
            <w:r w:rsidRPr="00083E10">
              <w:rPr>
                <w:rFonts w:ascii="Times New Roman" w:eastAsia="Calibri" w:hAnsi="Times New Roman" w:cs="Times New Roman"/>
                <w:sz w:val="26"/>
                <w:szCs w:val="26"/>
              </w:rPr>
              <w:t>CN</w:t>
            </w:r>
          </w:p>
        </w:tc>
      </w:tr>
      <w:tr w:rsidR="00083E10" w:rsidRPr="00083E10" w:rsidTr="005960BB">
        <w:trPr>
          <w:trHeight w:val="529"/>
        </w:trPr>
        <w:tc>
          <w:tcPr>
            <w:tcW w:w="2218" w:type="dxa"/>
          </w:tcPr>
          <w:p w:rsidR="00083E10" w:rsidRPr="00083E10" w:rsidRDefault="00083E10" w:rsidP="00083E10">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Nguyễn Thị Yến Nhi</w:t>
            </w:r>
          </w:p>
        </w:tc>
        <w:tc>
          <w:tcPr>
            <w:tcW w:w="547" w:type="dxa"/>
            <w:shd w:val="clear" w:color="auto" w:fill="auto"/>
          </w:tcPr>
          <w:p w:rsidR="00083E10" w:rsidRPr="00083E10" w:rsidRDefault="00083E10" w:rsidP="00083E10">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02</w:t>
            </w:r>
          </w:p>
        </w:tc>
        <w:tc>
          <w:tcPr>
            <w:tcW w:w="363" w:type="dxa"/>
            <w:shd w:val="clear" w:color="auto" w:fill="auto"/>
          </w:tcPr>
          <w:p w:rsidR="00083E10" w:rsidRPr="00083E10" w:rsidRDefault="00083E10" w:rsidP="00083E10">
            <w:pPr>
              <w:spacing w:after="0" w:line="240" w:lineRule="auto"/>
              <w:jc w:val="center"/>
              <w:rPr>
                <w:rFonts w:ascii="Times New Roman" w:eastAsia="Calibri" w:hAnsi="Times New Roman" w:cs="Times New Roman"/>
                <w:sz w:val="26"/>
                <w:szCs w:val="26"/>
              </w:rPr>
            </w:pPr>
          </w:p>
        </w:tc>
        <w:tc>
          <w:tcPr>
            <w:tcW w:w="521" w:type="dxa"/>
            <w:shd w:val="clear" w:color="auto" w:fill="auto"/>
          </w:tcPr>
          <w:p w:rsidR="00083E10" w:rsidRPr="00083E10" w:rsidRDefault="00083E10" w:rsidP="00083E10">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01</w:t>
            </w:r>
          </w:p>
        </w:tc>
        <w:tc>
          <w:tcPr>
            <w:tcW w:w="521" w:type="dxa"/>
            <w:shd w:val="clear" w:color="auto" w:fill="auto"/>
          </w:tcPr>
          <w:p w:rsidR="00083E10" w:rsidRPr="00083E10" w:rsidRDefault="00083E10" w:rsidP="00083E10">
            <w:pPr>
              <w:spacing w:after="0" w:line="240" w:lineRule="auto"/>
              <w:jc w:val="center"/>
              <w:rPr>
                <w:rFonts w:ascii="Times New Roman" w:eastAsia="Calibri" w:hAnsi="Times New Roman" w:cs="Times New Roman"/>
                <w:sz w:val="26"/>
                <w:szCs w:val="26"/>
              </w:rPr>
            </w:pPr>
          </w:p>
        </w:tc>
        <w:tc>
          <w:tcPr>
            <w:tcW w:w="551" w:type="dxa"/>
            <w:shd w:val="clear" w:color="auto" w:fill="auto"/>
          </w:tcPr>
          <w:p w:rsidR="00083E10" w:rsidRPr="00083E10" w:rsidRDefault="00083E10" w:rsidP="00083E10">
            <w:pPr>
              <w:spacing w:after="0" w:line="240" w:lineRule="auto"/>
              <w:jc w:val="center"/>
              <w:rPr>
                <w:rFonts w:ascii="Times New Roman" w:eastAsia="Calibri" w:hAnsi="Times New Roman" w:cs="Times New Roman"/>
                <w:sz w:val="26"/>
                <w:szCs w:val="26"/>
              </w:rPr>
            </w:pPr>
          </w:p>
        </w:tc>
        <w:tc>
          <w:tcPr>
            <w:tcW w:w="578" w:type="dxa"/>
            <w:shd w:val="clear" w:color="auto" w:fill="auto"/>
          </w:tcPr>
          <w:p w:rsidR="00083E10" w:rsidRPr="00083E10" w:rsidRDefault="00083E10" w:rsidP="00083E10">
            <w:pPr>
              <w:spacing w:after="0" w:line="240" w:lineRule="auto"/>
              <w:jc w:val="center"/>
              <w:rPr>
                <w:rFonts w:ascii="Times New Roman" w:eastAsia="Calibri" w:hAnsi="Times New Roman" w:cs="Times New Roman"/>
                <w:sz w:val="26"/>
                <w:szCs w:val="26"/>
              </w:rPr>
            </w:pPr>
          </w:p>
        </w:tc>
        <w:tc>
          <w:tcPr>
            <w:tcW w:w="782" w:type="dxa"/>
            <w:shd w:val="clear" w:color="auto" w:fill="auto"/>
          </w:tcPr>
          <w:p w:rsidR="00083E10" w:rsidRPr="00083E10" w:rsidRDefault="00083E10" w:rsidP="00083E10">
            <w:pPr>
              <w:spacing w:after="0" w:line="240" w:lineRule="auto"/>
              <w:rPr>
                <w:rFonts w:ascii="Times New Roman" w:eastAsia="Calibri" w:hAnsi="Times New Roman" w:cs="Times New Roman"/>
                <w:sz w:val="26"/>
                <w:szCs w:val="26"/>
              </w:rPr>
            </w:pPr>
          </w:p>
        </w:tc>
        <w:tc>
          <w:tcPr>
            <w:tcW w:w="788" w:type="dxa"/>
            <w:shd w:val="clear" w:color="auto" w:fill="auto"/>
          </w:tcPr>
          <w:p w:rsidR="00083E10" w:rsidRPr="00083E10" w:rsidRDefault="00083E10" w:rsidP="00083E10">
            <w:pPr>
              <w:spacing w:after="0" w:line="240" w:lineRule="auto"/>
              <w:jc w:val="center"/>
              <w:rPr>
                <w:rFonts w:ascii="Times New Roman" w:eastAsia="Calibri" w:hAnsi="Times New Roman" w:cs="Times New Roman"/>
                <w:sz w:val="26"/>
                <w:szCs w:val="26"/>
              </w:rPr>
            </w:pPr>
          </w:p>
        </w:tc>
        <w:tc>
          <w:tcPr>
            <w:tcW w:w="601" w:type="dxa"/>
            <w:shd w:val="clear" w:color="auto" w:fill="auto"/>
          </w:tcPr>
          <w:p w:rsidR="00083E10" w:rsidRPr="00083E10" w:rsidRDefault="00083E10" w:rsidP="00083E10">
            <w:pPr>
              <w:spacing w:after="0" w:line="240" w:lineRule="auto"/>
              <w:jc w:val="center"/>
              <w:rPr>
                <w:rFonts w:ascii="Times New Roman" w:eastAsia="Calibri" w:hAnsi="Times New Roman" w:cs="Times New Roman"/>
                <w:sz w:val="26"/>
                <w:szCs w:val="26"/>
              </w:rPr>
            </w:pPr>
          </w:p>
        </w:tc>
        <w:tc>
          <w:tcPr>
            <w:tcW w:w="751" w:type="dxa"/>
            <w:shd w:val="clear" w:color="auto" w:fill="auto"/>
          </w:tcPr>
          <w:p w:rsidR="00083E10" w:rsidRPr="00083E10" w:rsidRDefault="00083E10" w:rsidP="00083E10">
            <w:pPr>
              <w:spacing w:after="0" w:line="240" w:lineRule="auto"/>
              <w:rPr>
                <w:rFonts w:ascii="Times New Roman" w:eastAsia="Calibri" w:hAnsi="Times New Roman" w:cs="Times New Roman"/>
                <w:sz w:val="26"/>
                <w:szCs w:val="26"/>
              </w:rPr>
            </w:pPr>
          </w:p>
        </w:tc>
        <w:tc>
          <w:tcPr>
            <w:tcW w:w="837" w:type="dxa"/>
            <w:shd w:val="clear" w:color="auto" w:fill="auto"/>
          </w:tcPr>
          <w:p w:rsidR="00083E10" w:rsidRPr="00083E10" w:rsidRDefault="00083E10" w:rsidP="00083E10">
            <w:pPr>
              <w:spacing w:after="0" w:line="240" w:lineRule="auto"/>
              <w:jc w:val="center"/>
              <w:rPr>
                <w:rFonts w:ascii="Times New Roman" w:eastAsia="Calibri" w:hAnsi="Times New Roman" w:cs="Times New Roman"/>
                <w:sz w:val="26"/>
                <w:szCs w:val="26"/>
              </w:rPr>
            </w:pPr>
          </w:p>
        </w:tc>
        <w:tc>
          <w:tcPr>
            <w:tcW w:w="656" w:type="dxa"/>
            <w:shd w:val="clear" w:color="auto" w:fill="auto"/>
          </w:tcPr>
          <w:p w:rsidR="00083E10" w:rsidRPr="00083E10" w:rsidRDefault="00083E10" w:rsidP="00083E10">
            <w:pPr>
              <w:spacing w:after="0" w:line="240" w:lineRule="auto"/>
              <w:jc w:val="center"/>
              <w:rPr>
                <w:rFonts w:ascii="Times New Roman" w:eastAsia="Calibri" w:hAnsi="Times New Roman" w:cs="Times New Roman"/>
                <w:sz w:val="26"/>
                <w:szCs w:val="26"/>
              </w:rPr>
            </w:pPr>
          </w:p>
        </w:tc>
      </w:tr>
      <w:tr w:rsidR="00083E10" w:rsidRPr="00083E10" w:rsidTr="005960BB">
        <w:trPr>
          <w:trHeight w:val="543"/>
        </w:trPr>
        <w:tc>
          <w:tcPr>
            <w:tcW w:w="2218" w:type="dxa"/>
          </w:tcPr>
          <w:p w:rsidR="00083E10" w:rsidRPr="00083E10" w:rsidRDefault="00083E10" w:rsidP="00083E10">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Châu Trần Tân Quốc</w:t>
            </w:r>
          </w:p>
        </w:tc>
        <w:tc>
          <w:tcPr>
            <w:tcW w:w="547" w:type="dxa"/>
            <w:shd w:val="clear" w:color="auto" w:fill="auto"/>
          </w:tcPr>
          <w:p w:rsidR="00083E10" w:rsidRPr="00083E10" w:rsidRDefault="00083E10" w:rsidP="00083E10">
            <w:pPr>
              <w:spacing w:after="0" w:line="240" w:lineRule="auto"/>
              <w:rPr>
                <w:rFonts w:ascii="Times New Roman" w:eastAsia="Calibri" w:hAnsi="Times New Roman" w:cs="Times New Roman"/>
                <w:sz w:val="26"/>
                <w:szCs w:val="26"/>
              </w:rPr>
            </w:pPr>
          </w:p>
        </w:tc>
        <w:tc>
          <w:tcPr>
            <w:tcW w:w="363" w:type="dxa"/>
            <w:shd w:val="clear" w:color="auto" w:fill="auto"/>
          </w:tcPr>
          <w:p w:rsidR="00083E10" w:rsidRPr="00083E10" w:rsidRDefault="00083E10" w:rsidP="00083E10">
            <w:pPr>
              <w:spacing w:after="0" w:line="240" w:lineRule="auto"/>
              <w:jc w:val="center"/>
              <w:rPr>
                <w:rFonts w:ascii="Times New Roman" w:eastAsia="Calibri" w:hAnsi="Times New Roman" w:cs="Times New Roman"/>
                <w:sz w:val="26"/>
                <w:szCs w:val="26"/>
              </w:rPr>
            </w:pPr>
          </w:p>
        </w:tc>
        <w:tc>
          <w:tcPr>
            <w:tcW w:w="521" w:type="dxa"/>
            <w:shd w:val="clear" w:color="auto" w:fill="auto"/>
          </w:tcPr>
          <w:p w:rsidR="00083E10" w:rsidRPr="00083E10" w:rsidRDefault="00083E10" w:rsidP="00083E10">
            <w:pPr>
              <w:spacing w:after="0" w:line="240" w:lineRule="auto"/>
              <w:jc w:val="center"/>
              <w:rPr>
                <w:rFonts w:ascii="Times New Roman" w:eastAsia="Calibri" w:hAnsi="Times New Roman" w:cs="Times New Roman"/>
                <w:sz w:val="26"/>
                <w:szCs w:val="26"/>
              </w:rPr>
            </w:pPr>
          </w:p>
        </w:tc>
        <w:tc>
          <w:tcPr>
            <w:tcW w:w="521" w:type="dxa"/>
            <w:shd w:val="clear" w:color="auto" w:fill="auto"/>
          </w:tcPr>
          <w:p w:rsidR="00083E10" w:rsidRPr="00083E10" w:rsidRDefault="00083E10" w:rsidP="00083E10">
            <w:pPr>
              <w:spacing w:after="0" w:line="240" w:lineRule="auto"/>
              <w:jc w:val="center"/>
              <w:rPr>
                <w:rFonts w:ascii="Times New Roman" w:eastAsia="Calibri" w:hAnsi="Times New Roman" w:cs="Times New Roman"/>
                <w:sz w:val="26"/>
                <w:szCs w:val="26"/>
              </w:rPr>
            </w:pPr>
          </w:p>
        </w:tc>
        <w:tc>
          <w:tcPr>
            <w:tcW w:w="551" w:type="dxa"/>
            <w:shd w:val="clear" w:color="auto" w:fill="auto"/>
          </w:tcPr>
          <w:p w:rsidR="00083E10" w:rsidRPr="00083E10" w:rsidRDefault="00083E10" w:rsidP="00083E10">
            <w:pPr>
              <w:spacing w:after="0" w:line="240" w:lineRule="auto"/>
              <w:jc w:val="center"/>
              <w:rPr>
                <w:rFonts w:ascii="Times New Roman" w:eastAsia="Calibri" w:hAnsi="Times New Roman" w:cs="Times New Roman"/>
                <w:sz w:val="26"/>
                <w:szCs w:val="26"/>
              </w:rPr>
            </w:pPr>
          </w:p>
        </w:tc>
        <w:tc>
          <w:tcPr>
            <w:tcW w:w="578" w:type="dxa"/>
            <w:shd w:val="clear" w:color="auto" w:fill="auto"/>
          </w:tcPr>
          <w:p w:rsidR="00083E10" w:rsidRPr="00083E10" w:rsidRDefault="00083E10" w:rsidP="00083E10">
            <w:pPr>
              <w:spacing w:after="0" w:line="240" w:lineRule="auto"/>
              <w:jc w:val="center"/>
              <w:rPr>
                <w:rFonts w:ascii="Times New Roman" w:eastAsia="Calibri" w:hAnsi="Times New Roman" w:cs="Times New Roman"/>
                <w:sz w:val="26"/>
                <w:szCs w:val="26"/>
              </w:rPr>
            </w:pPr>
          </w:p>
        </w:tc>
        <w:tc>
          <w:tcPr>
            <w:tcW w:w="782" w:type="dxa"/>
            <w:shd w:val="clear" w:color="auto" w:fill="auto"/>
          </w:tcPr>
          <w:p w:rsidR="00083E10" w:rsidRPr="00083E10" w:rsidRDefault="00083E10" w:rsidP="00083E10">
            <w:pPr>
              <w:spacing w:after="0" w:line="240" w:lineRule="auto"/>
              <w:jc w:val="center"/>
              <w:rPr>
                <w:rFonts w:ascii="Times New Roman" w:eastAsia="Calibri" w:hAnsi="Times New Roman" w:cs="Times New Roman"/>
                <w:sz w:val="26"/>
                <w:szCs w:val="26"/>
              </w:rPr>
            </w:pPr>
          </w:p>
        </w:tc>
        <w:tc>
          <w:tcPr>
            <w:tcW w:w="788" w:type="dxa"/>
            <w:shd w:val="clear" w:color="auto" w:fill="auto"/>
          </w:tcPr>
          <w:p w:rsidR="00083E10" w:rsidRPr="00083E10" w:rsidRDefault="00083E10" w:rsidP="00083E10">
            <w:pPr>
              <w:spacing w:after="0" w:line="240" w:lineRule="auto"/>
              <w:jc w:val="center"/>
              <w:rPr>
                <w:rFonts w:ascii="Times New Roman" w:eastAsia="Calibri" w:hAnsi="Times New Roman" w:cs="Times New Roman"/>
                <w:sz w:val="26"/>
                <w:szCs w:val="26"/>
              </w:rPr>
            </w:pPr>
          </w:p>
        </w:tc>
        <w:tc>
          <w:tcPr>
            <w:tcW w:w="601" w:type="dxa"/>
            <w:shd w:val="clear" w:color="auto" w:fill="auto"/>
          </w:tcPr>
          <w:p w:rsidR="00083E10" w:rsidRPr="00083E10" w:rsidRDefault="00083E10" w:rsidP="00083E10">
            <w:pPr>
              <w:spacing w:after="0" w:line="240" w:lineRule="auto"/>
              <w:jc w:val="center"/>
              <w:rPr>
                <w:rFonts w:ascii="Times New Roman" w:eastAsia="Calibri" w:hAnsi="Times New Roman" w:cs="Times New Roman"/>
                <w:sz w:val="26"/>
                <w:szCs w:val="26"/>
              </w:rPr>
            </w:pPr>
          </w:p>
        </w:tc>
        <w:tc>
          <w:tcPr>
            <w:tcW w:w="751" w:type="dxa"/>
            <w:shd w:val="clear" w:color="auto" w:fill="auto"/>
          </w:tcPr>
          <w:p w:rsidR="00083E10" w:rsidRPr="00083E10" w:rsidRDefault="00083E10" w:rsidP="00083E10">
            <w:pPr>
              <w:spacing w:after="0" w:line="240" w:lineRule="auto"/>
              <w:jc w:val="center"/>
              <w:rPr>
                <w:rFonts w:ascii="Times New Roman" w:eastAsia="Calibri" w:hAnsi="Times New Roman" w:cs="Times New Roman"/>
                <w:sz w:val="26"/>
                <w:szCs w:val="26"/>
              </w:rPr>
            </w:pPr>
          </w:p>
        </w:tc>
        <w:tc>
          <w:tcPr>
            <w:tcW w:w="837" w:type="dxa"/>
            <w:shd w:val="clear" w:color="auto" w:fill="auto"/>
          </w:tcPr>
          <w:p w:rsidR="00083E10" w:rsidRPr="00083E10" w:rsidRDefault="00083E10" w:rsidP="00083E10">
            <w:pPr>
              <w:spacing w:after="0" w:line="240" w:lineRule="auto"/>
              <w:jc w:val="center"/>
              <w:rPr>
                <w:rFonts w:ascii="Times New Roman" w:eastAsia="Calibri" w:hAnsi="Times New Roman" w:cs="Times New Roman"/>
                <w:sz w:val="26"/>
                <w:szCs w:val="26"/>
              </w:rPr>
            </w:pPr>
            <w:r w:rsidRPr="00083E10">
              <w:rPr>
                <w:rFonts w:ascii="Times New Roman" w:eastAsia="Calibri" w:hAnsi="Times New Roman" w:cs="Times New Roman"/>
                <w:sz w:val="26"/>
                <w:szCs w:val="26"/>
              </w:rPr>
              <w:t>01</w:t>
            </w:r>
          </w:p>
        </w:tc>
        <w:tc>
          <w:tcPr>
            <w:tcW w:w="656" w:type="dxa"/>
            <w:shd w:val="clear" w:color="auto" w:fill="auto"/>
          </w:tcPr>
          <w:p w:rsidR="00083E10" w:rsidRPr="00083E10" w:rsidRDefault="00083E10" w:rsidP="00083E10">
            <w:pPr>
              <w:spacing w:after="0" w:line="240" w:lineRule="auto"/>
              <w:jc w:val="center"/>
              <w:rPr>
                <w:rFonts w:ascii="Times New Roman" w:eastAsia="Calibri" w:hAnsi="Times New Roman" w:cs="Times New Roman"/>
                <w:sz w:val="26"/>
                <w:szCs w:val="26"/>
              </w:rPr>
            </w:pPr>
          </w:p>
        </w:tc>
      </w:tr>
      <w:tr w:rsidR="00083E10" w:rsidRPr="00083E10" w:rsidTr="005960BB">
        <w:trPr>
          <w:trHeight w:val="529"/>
        </w:trPr>
        <w:tc>
          <w:tcPr>
            <w:tcW w:w="2218" w:type="dxa"/>
          </w:tcPr>
          <w:p w:rsidR="00083E10" w:rsidRPr="00083E10" w:rsidRDefault="00083E10" w:rsidP="00083E10">
            <w:pPr>
              <w:spacing w:after="0" w:line="240" w:lineRule="auto"/>
              <w:rPr>
                <w:rFonts w:ascii="Times New Roman" w:eastAsia="Calibri" w:hAnsi="Times New Roman" w:cs="Times New Roman"/>
                <w:sz w:val="26"/>
                <w:szCs w:val="26"/>
              </w:rPr>
            </w:pPr>
            <w:r w:rsidRPr="00083E10">
              <w:rPr>
                <w:rFonts w:ascii="Times New Roman" w:eastAsia="Calibri" w:hAnsi="Times New Roman" w:cs="Times New Roman"/>
                <w:sz w:val="26"/>
                <w:szCs w:val="26"/>
              </w:rPr>
              <w:t>Nguyễ</w:t>
            </w:r>
            <w:r>
              <w:rPr>
                <w:rFonts w:ascii="Times New Roman" w:eastAsia="Calibri" w:hAnsi="Times New Roman" w:cs="Times New Roman"/>
                <w:sz w:val="26"/>
                <w:szCs w:val="26"/>
              </w:rPr>
              <w:t>n Thanh Hiệp</w:t>
            </w:r>
          </w:p>
        </w:tc>
        <w:tc>
          <w:tcPr>
            <w:tcW w:w="547" w:type="dxa"/>
            <w:shd w:val="clear" w:color="auto" w:fill="auto"/>
          </w:tcPr>
          <w:p w:rsidR="00083E10" w:rsidRPr="00083E10" w:rsidRDefault="00083E10" w:rsidP="00083E10">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01</w:t>
            </w:r>
          </w:p>
        </w:tc>
        <w:tc>
          <w:tcPr>
            <w:tcW w:w="363" w:type="dxa"/>
            <w:shd w:val="clear" w:color="auto" w:fill="auto"/>
          </w:tcPr>
          <w:p w:rsidR="00083E10" w:rsidRPr="00083E10" w:rsidRDefault="00083E10" w:rsidP="00083E10">
            <w:pPr>
              <w:spacing w:after="0" w:line="240" w:lineRule="auto"/>
              <w:jc w:val="center"/>
              <w:rPr>
                <w:rFonts w:ascii="Times New Roman" w:eastAsia="Calibri" w:hAnsi="Times New Roman" w:cs="Times New Roman"/>
                <w:b/>
                <w:i/>
                <w:sz w:val="26"/>
                <w:szCs w:val="26"/>
              </w:rPr>
            </w:pPr>
          </w:p>
        </w:tc>
        <w:tc>
          <w:tcPr>
            <w:tcW w:w="521" w:type="dxa"/>
            <w:shd w:val="clear" w:color="auto" w:fill="auto"/>
          </w:tcPr>
          <w:p w:rsidR="00083E10" w:rsidRPr="00083E10" w:rsidRDefault="00083E10" w:rsidP="00083E10">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01</w:t>
            </w:r>
          </w:p>
        </w:tc>
        <w:tc>
          <w:tcPr>
            <w:tcW w:w="521" w:type="dxa"/>
            <w:shd w:val="clear" w:color="auto" w:fill="auto"/>
          </w:tcPr>
          <w:p w:rsidR="00083E10" w:rsidRPr="00083E10" w:rsidRDefault="00083E10" w:rsidP="00083E10">
            <w:pPr>
              <w:spacing w:after="0" w:line="240" w:lineRule="auto"/>
              <w:jc w:val="center"/>
              <w:rPr>
                <w:rFonts w:ascii="Times New Roman" w:eastAsia="Calibri" w:hAnsi="Times New Roman" w:cs="Times New Roman"/>
                <w:b/>
                <w:i/>
                <w:sz w:val="26"/>
                <w:szCs w:val="26"/>
              </w:rPr>
            </w:pPr>
          </w:p>
        </w:tc>
        <w:tc>
          <w:tcPr>
            <w:tcW w:w="551" w:type="dxa"/>
            <w:shd w:val="clear" w:color="auto" w:fill="auto"/>
          </w:tcPr>
          <w:p w:rsidR="00083E10" w:rsidRPr="00083E10" w:rsidRDefault="00083E10" w:rsidP="00083E10">
            <w:pPr>
              <w:spacing w:after="0" w:line="240" w:lineRule="auto"/>
              <w:jc w:val="center"/>
              <w:rPr>
                <w:rFonts w:ascii="Times New Roman" w:eastAsia="Calibri" w:hAnsi="Times New Roman" w:cs="Times New Roman"/>
                <w:b/>
                <w:i/>
                <w:sz w:val="26"/>
                <w:szCs w:val="26"/>
              </w:rPr>
            </w:pPr>
          </w:p>
        </w:tc>
        <w:tc>
          <w:tcPr>
            <w:tcW w:w="578" w:type="dxa"/>
            <w:shd w:val="clear" w:color="auto" w:fill="auto"/>
          </w:tcPr>
          <w:p w:rsidR="00083E10" w:rsidRPr="00083E10" w:rsidRDefault="00083E10" w:rsidP="00083E10">
            <w:pPr>
              <w:spacing w:after="0" w:line="240" w:lineRule="auto"/>
              <w:jc w:val="center"/>
              <w:rPr>
                <w:rFonts w:ascii="Times New Roman" w:eastAsia="Calibri" w:hAnsi="Times New Roman" w:cs="Times New Roman"/>
                <w:b/>
                <w:i/>
                <w:sz w:val="26"/>
                <w:szCs w:val="26"/>
              </w:rPr>
            </w:pPr>
          </w:p>
        </w:tc>
        <w:tc>
          <w:tcPr>
            <w:tcW w:w="782" w:type="dxa"/>
            <w:shd w:val="clear" w:color="auto" w:fill="auto"/>
          </w:tcPr>
          <w:p w:rsidR="00083E10" w:rsidRPr="00083E10" w:rsidRDefault="00083E10" w:rsidP="00083E10">
            <w:pPr>
              <w:spacing w:after="0" w:line="240" w:lineRule="auto"/>
              <w:jc w:val="center"/>
              <w:rPr>
                <w:rFonts w:ascii="Times New Roman" w:eastAsia="Calibri" w:hAnsi="Times New Roman" w:cs="Times New Roman"/>
                <w:sz w:val="26"/>
                <w:szCs w:val="26"/>
              </w:rPr>
            </w:pPr>
          </w:p>
        </w:tc>
        <w:tc>
          <w:tcPr>
            <w:tcW w:w="788" w:type="dxa"/>
            <w:shd w:val="clear" w:color="auto" w:fill="auto"/>
          </w:tcPr>
          <w:p w:rsidR="00083E10" w:rsidRPr="00083E10" w:rsidRDefault="00083E10" w:rsidP="00083E10">
            <w:pPr>
              <w:spacing w:after="0" w:line="240" w:lineRule="auto"/>
              <w:jc w:val="center"/>
              <w:rPr>
                <w:rFonts w:ascii="Times New Roman" w:eastAsia="Calibri" w:hAnsi="Times New Roman" w:cs="Times New Roman"/>
                <w:b/>
                <w:i/>
                <w:sz w:val="26"/>
                <w:szCs w:val="26"/>
              </w:rPr>
            </w:pPr>
          </w:p>
        </w:tc>
        <w:tc>
          <w:tcPr>
            <w:tcW w:w="601" w:type="dxa"/>
            <w:shd w:val="clear" w:color="auto" w:fill="auto"/>
          </w:tcPr>
          <w:p w:rsidR="00083E10" w:rsidRPr="00083E10" w:rsidRDefault="00083E10" w:rsidP="00083E10">
            <w:pPr>
              <w:spacing w:after="0" w:line="240" w:lineRule="auto"/>
              <w:jc w:val="center"/>
              <w:rPr>
                <w:rFonts w:ascii="Times New Roman" w:eastAsia="Calibri" w:hAnsi="Times New Roman" w:cs="Times New Roman"/>
                <w:b/>
                <w:i/>
                <w:sz w:val="26"/>
                <w:szCs w:val="26"/>
              </w:rPr>
            </w:pPr>
          </w:p>
        </w:tc>
        <w:tc>
          <w:tcPr>
            <w:tcW w:w="751" w:type="dxa"/>
            <w:shd w:val="clear" w:color="auto" w:fill="auto"/>
          </w:tcPr>
          <w:p w:rsidR="00083E10" w:rsidRPr="00083E10" w:rsidRDefault="00083E10" w:rsidP="00083E10">
            <w:pPr>
              <w:spacing w:after="0" w:line="240" w:lineRule="auto"/>
              <w:jc w:val="center"/>
              <w:rPr>
                <w:rFonts w:ascii="Times New Roman" w:eastAsia="Calibri" w:hAnsi="Times New Roman" w:cs="Times New Roman"/>
                <w:b/>
                <w:i/>
                <w:sz w:val="26"/>
                <w:szCs w:val="26"/>
              </w:rPr>
            </w:pPr>
          </w:p>
        </w:tc>
        <w:tc>
          <w:tcPr>
            <w:tcW w:w="837" w:type="dxa"/>
            <w:shd w:val="clear" w:color="auto" w:fill="auto"/>
          </w:tcPr>
          <w:p w:rsidR="00083E10" w:rsidRPr="00083E10" w:rsidRDefault="00083E10" w:rsidP="00083E10">
            <w:pPr>
              <w:spacing w:after="0" w:line="240" w:lineRule="auto"/>
              <w:jc w:val="center"/>
              <w:rPr>
                <w:rFonts w:ascii="Times New Roman" w:eastAsia="Calibri" w:hAnsi="Times New Roman" w:cs="Times New Roman"/>
                <w:b/>
                <w:i/>
                <w:sz w:val="26"/>
                <w:szCs w:val="26"/>
              </w:rPr>
            </w:pPr>
          </w:p>
        </w:tc>
        <w:tc>
          <w:tcPr>
            <w:tcW w:w="656" w:type="dxa"/>
            <w:shd w:val="clear" w:color="auto" w:fill="auto"/>
          </w:tcPr>
          <w:p w:rsidR="00083E10" w:rsidRPr="00083E10" w:rsidRDefault="00083E10" w:rsidP="00083E10">
            <w:pPr>
              <w:spacing w:after="0" w:line="240" w:lineRule="auto"/>
              <w:jc w:val="center"/>
              <w:rPr>
                <w:rFonts w:ascii="Times New Roman" w:eastAsia="Calibri" w:hAnsi="Times New Roman" w:cs="Times New Roman"/>
                <w:b/>
                <w:i/>
                <w:sz w:val="26"/>
                <w:szCs w:val="26"/>
              </w:rPr>
            </w:pPr>
          </w:p>
        </w:tc>
      </w:tr>
      <w:tr w:rsidR="00083E10" w:rsidRPr="00083E10" w:rsidTr="005960BB">
        <w:trPr>
          <w:trHeight w:val="271"/>
        </w:trPr>
        <w:tc>
          <w:tcPr>
            <w:tcW w:w="2218" w:type="dxa"/>
          </w:tcPr>
          <w:p w:rsidR="00083E10" w:rsidRPr="00083E10" w:rsidRDefault="00083E10" w:rsidP="00083E10">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Cao Thanh Phong</w:t>
            </w:r>
          </w:p>
        </w:tc>
        <w:tc>
          <w:tcPr>
            <w:tcW w:w="547" w:type="dxa"/>
            <w:shd w:val="clear" w:color="auto" w:fill="auto"/>
          </w:tcPr>
          <w:p w:rsidR="00083E10" w:rsidRPr="00083E10" w:rsidRDefault="00083E10" w:rsidP="00083E10">
            <w:pPr>
              <w:spacing w:after="0" w:line="240" w:lineRule="auto"/>
              <w:jc w:val="center"/>
              <w:rPr>
                <w:rFonts w:ascii="Times New Roman" w:eastAsia="Calibri" w:hAnsi="Times New Roman" w:cs="Times New Roman"/>
                <w:sz w:val="26"/>
                <w:szCs w:val="26"/>
              </w:rPr>
            </w:pPr>
            <w:r w:rsidRPr="00083E10">
              <w:rPr>
                <w:rFonts w:ascii="Times New Roman" w:eastAsia="Calibri" w:hAnsi="Times New Roman" w:cs="Times New Roman"/>
                <w:sz w:val="26"/>
                <w:szCs w:val="26"/>
              </w:rPr>
              <w:t>01</w:t>
            </w:r>
          </w:p>
        </w:tc>
        <w:tc>
          <w:tcPr>
            <w:tcW w:w="363" w:type="dxa"/>
            <w:shd w:val="clear" w:color="auto" w:fill="auto"/>
          </w:tcPr>
          <w:p w:rsidR="00083E10" w:rsidRPr="00083E10" w:rsidRDefault="00083E10" w:rsidP="00083E10">
            <w:pPr>
              <w:spacing w:after="0" w:line="240" w:lineRule="auto"/>
              <w:jc w:val="center"/>
              <w:rPr>
                <w:rFonts w:ascii="Times New Roman" w:eastAsia="Calibri" w:hAnsi="Times New Roman" w:cs="Times New Roman"/>
                <w:sz w:val="26"/>
                <w:szCs w:val="26"/>
              </w:rPr>
            </w:pPr>
          </w:p>
        </w:tc>
        <w:tc>
          <w:tcPr>
            <w:tcW w:w="521" w:type="dxa"/>
            <w:shd w:val="clear" w:color="auto" w:fill="auto"/>
          </w:tcPr>
          <w:p w:rsidR="00083E10" w:rsidRPr="00083E10" w:rsidRDefault="00083E10" w:rsidP="00083E10">
            <w:pPr>
              <w:spacing w:after="0" w:line="240" w:lineRule="auto"/>
              <w:jc w:val="center"/>
              <w:rPr>
                <w:rFonts w:ascii="Times New Roman" w:eastAsia="Calibri" w:hAnsi="Times New Roman" w:cs="Times New Roman"/>
                <w:sz w:val="26"/>
                <w:szCs w:val="26"/>
              </w:rPr>
            </w:pPr>
          </w:p>
        </w:tc>
        <w:tc>
          <w:tcPr>
            <w:tcW w:w="521" w:type="dxa"/>
            <w:shd w:val="clear" w:color="auto" w:fill="auto"/>
          </w:tcPr>
          <w:p w:rsidR="00083E10" w:rsidRPr="00083E10" w:rsidRDefault="00083E10" w:rsidP="00083E10">
            <w:pPr>
              <w:spacing w:after="0" w:line="240" w:lineRule="auto"/>
              <w:jc w:val="center"/>
              <w:rPr>
                <w:rFonts w:ascii="Times New Roman" w:eastAsia="Calibri" w:hAnsi="Times New Roman" w:cs="Times New Roman"/>
                <w:sz w:val="26"/>
                <w:szCs w:val="26"/>
              </w:rPr>
            </w:pPr>
          </w:p>
        </w:tc>
        <w:tc>
          <w:tcPr>
            <w:tcW w:w="551" w:type="dxa"/>
            <w:shd w:val="clear" w:color="auto" w:fill="auto"/>
          </w:tcPr>
          <w:p w:rsidR="00083E10" w:rsidRPr="00083E10" w:rsidRDefault="00083E10" w:rsidP="00083E10">
            <w:pPr>
              <w:spacing w:after="0" w:line="240" w:lineRule="auto"/>
              <w:jc w:val="center"/>
              <w:rPr>
                <w:rFonts w:ascii="Times New Roman" w:eastAsia="Calibri" w:hAnsi="Times New Roman" w:cs="Times New Roman"/>
                <w:sz w:val="26"/>
                <w:szCs w:val="26"/>
              </w:rPr>
            </w:pPr>
          </w:p>
        </w:tc>
        <w:tc>
          <w:tcPr>
            <w:tcW w:w="578" w:type="dxa"/>
            <w:shd w:val="clear" w:color="auto" w:fill="auto"/>
          </w:tcPr>
          <w:p w:rsidR="00083E10" w:rsidRPr="00083E10" w:rsidRDefault="00083E10" w:rsidP="00083E10">
            <w:pPr>
              <w:spacing w:after="0" w:line="240" w:lineRule="auto"/>
              <w:jc w:val="center"/>
              <w:rPr>
                <w:rFonts w:ascii="Times New Roman" w:eastAsia="Calibri" w:hAnsi="Times New Roman" w:cs="Times New Roman"/>
                <w:sz w:val="26"/>
                <w:szCs w:val="26"/>
              </w:rPr>
            </w:pPr>
          </w:p>
        </w:tc>
        <w:tc>
          <w:tcPr>
            <w:tcW w:w="782" w:type="dxa"/>
            <w:shd w:val="clear" w:color="auto" w:fill="auto"/>
          </w:tcPr>
          <w:p w:rsidR="00083E10" w:rsidRPr="00083E10" w:rsidRDefault="00083E10" w:rsidP="00083E10">
            <w:pPr>
              <w:spacing w:after="0" w:line="240" w:lineRule="auto"/>
              <w:jc w:val="center"/>
              <w:rPr>
                <w:rFonts w:ascii="Times New Roman" w:eastAsia="Calibri" w:hAnsi="Times New Roman" w:cs="Times New Roman"/>
                <w:sz w:val="26"/>
                <w:szCs w:val="26"/>
              </w:rPr>
            </w:pPr>
            <w:r w:rsidRPr="00083E10">
              <w:rPr>
                <w:rFonts w:ascii="Times New Roman" w:eastAsia="Calibri" w:hAnsi="Times New Roman" w:cs="Times New Roman"/>
                <w:sz w:val="26"/>
                <w:szCs w:val="26"/>
              </w:rPr>
              <w:t>01</w:t>
            </w:r>
          </w:p>
        </w:tc>
        <w:tc>
          <w:tcPr>
            <w:tcW w:w="788" w:type="dxa"/>
            <w:shd w:val="clear" w:color="auto" w:fill="auto"/>
          </w:tcPr>
          <w:p w:rsidR="00083E10" w:rsidRPr="00083E10" w:rsidRDefault="00083E10" w:rsidP="00083E10">
            <w:pPr>
              <w:spacing w:after="0" w:line="240" w:lineRule="auto"/>
              <w:jc w:val="center"/>
              <w:rPr>
                <w:rFonts w:ascii="Times New Roman" w:eastAsia="Calibri" w:hAnsi="Times New Roman" w:cs="Times New Roman"/>
                <w:sz w:val="26"/>
                <w:szCs w:val="26"/>
              </w:rPr>
            </w:pPr>
          </w:p>
        </w:tc>
        <w:tc>
          <w:tcPr>
            <w:tcW w:w="601" w:type="dxa"/>
            <w:shd w:val="clear" w:color="auto" w:fill="auto"/>
          </w:tcPr>
          <w:p w:rsidR="00083E10" w:rsidRPr="00083E10" w:rsidRDefault="00083E10" w:rsidP="00083E10">
            <w:pPr>
              <w:spacing w:after="0" w:line="240" w:lineRule="auto"/>
              <w:jc w:val="center"/>
              <w:rPr>
                <w:rFonts w:ascii="Times New Roman" w:eastAsia="Calibri" w:hAnsi="Times New Roman" w:cs="Times New Roman"/>
                <w:sz w:val="26"/>
                <w:szCs w:val="26"/>
              </w:rPr>
            </w:pPr>
          </w:p>
        </w:tc>
        <w:tc>
          <w:tcPr>
            <w:tcW w:w="751" w:type="dxa"/>
            <w:shd w:val="clear" w:color="auto" w:fill="auto"/>
          </w:tcPr>
          <w:p w:rsidR="00083E10" w:rsidRPr="00083E10" w:rsidRDefault="00083E10" w:rsidP="00083E10">
            <w:pPr>
              <w:spacing w:after="0" w:line="240" w:lineRule="auto"/>
              <w:jc w:val="center"/>
              <w:rPr>
                <w:rFonts w:ascii="Times New Roman" w:eastAsia="Calibri" w:hAnsi="Times New Roman" w:cs="Times New Roman"/>
                <w:sz w:val="26"/>
                <w:szCs w:val="26"/>
              </w:rPr>
            </w:pPr>
          </w:p>
        </w:tc>
        <w:tc>
          <w:tcPr>
            <w:tcW w:w="837" w:type="dxa"/>
            <w:shd w:val="clear" w:color="auto" w:fill="auto"/>
          </w:tcPr>
          <w:p w:rsidR="00083E10" w:rsidRPr="00083E10" w:rsidRDefault="00083E10" w:rsidP="00083E10">
            <w:pPr>
              <w:spacing w:after="0" w:line="240" w:lineRule="auto"/>
              <w:jc w:val="center"/>
              <w:rPr>
                <w:rFonts w:ascii="Times New Roman" w:eastAsia="Calibri" w:hAnsi="Times New Roman" w:cs="Times New Roman"/>
                <w:sz w:val="26"/>
                <w:szCs w:val="26"/>
              </w:rPr>
            </w:pPr>
          </w:p>
        </w:tc>
        <w:tc>
          <w:tcPr>
            <w:tcW w:w="656" w:type="dxa"/>
            <w:shd w:val="clear" w:color="auto" w:fill="auto"/>
          </w:tcPr>
          <w:p w:rsidR="00083E10" w:rsidRPr="00083E10" w:rsidRDefault="00083E10" w:rsidP="00083E10">
            <w:pPr>
              <w:spacing w:after="0" w:line="240" w:lineRule="auto"/>
              <w:jc w:val="center"/>
              <w:rPr>
                <w:rFonts w:ascii="Times New Roman" w:eastAsia="Calibri" w:hAnsi="Times New Roman" w:cs="Times New Roman"/>
                <w:sz w:val="26"/>
                <w:szCs w:val="26"/>
              </w:rPr>
            </w:pPr>
          </w:p>
        </w:tc>
      </w:tr>
      <w:tr w:rsidR="00083E10" w:rsidRPr="00083E10" w:rsidTr="005960BB">
        <w:trPr>
          <w:trHeight w:val="271"/>
        </w:trPr>
        <w:tc>
          <w:tcPr>
            <w:tcW w:w="2218" w:type="dxa"/>
          </w:tcPr>
          <w:p w:rsidR="00083E10" w:rsidRPr="00083E10" w:rsidRDefault="00083E10" w:rsidP="00083E10">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Lê Thị Kim Thảo</w:t>
            </w:r>
          </w:p>
        </w:tc>
        <w:tc>
          <w:tcPr>
            <w:tcW w:w="547" w:type="dxa"/>
            <w:shd w:val="clear" w:color="auto" w:fill="auto"/>
          </w:tcPr>
          <w:p w:rsidR="00083E10" w:rsidRPr="00083E10" w:rsidRDefault="00083E10" w:rsidP="00083E10">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02</w:t>
            </w:r>
          </w:p>
        </w:tc>
        <w:tc>
          <w:tcPr>
            <w:tcW w:w="363" w:type="dxa"/>
            <w:shd w:val="clear" w:color="auto" w:fill="auto"/>
          </w:tcPr>
          <w:p w:rsidR="00083E10" w:rsidRPr="00083E10" w:rsidRDefault="00083E10" w:rsidP="00083E10">
            <w:pPr>
              <w:spacing w:after="0" w:line="240" w:lineRule="auto"/>
              <w:jc w:val="center"/>
              <w:rPr>
                <w:rFonts w:ascii="Times New Roman" w:eastAsia="Calibri" w:hAnsi="Times New Roman" w:cs="Times New Roman"/>
                <w:sz w:val="26"/>
                <w:szCs w:val="26"/>
              </w:rPr>
            </w:pPr>
          </w:p>
        </w:tc>
        <w:tc>
          <w:tcPr>
            <w:tcW w:w="521" w:type="dxa"/>
            <w:shd w:val="clear" w:color="auto" w:fill="auto"/>
          </w:tcPr>
          <w:p w:rsidR="00083E10" w:rsidRPr="00083E10" w:rsidRDefault="00083E10" w:rsidP="00083E10">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02</w:t>
            </w:r>
          </w:p>
        </w:tc>
        <w:tc>
          <w:tcPr>
            <w:tcW w:w="521" w:type="dxa"/>
            <w:shd w:val="clear" w:color="auto" w:fill="auto"/>
          </w:tcPr>
          <w:p w:rsidR="00083E10" w:rsidRPr="00083E10" w:rsidRDefault="00083E10" w:rsidP="00083E10">
            <w:pPr>
              <w:spacing w:after="0" w:line="240" w:lineRule="auto"/>
              <w:jc w:val="center"/>
              <w:rPr>
                <w:rFonts w:ascii="Times New Roman" w:eastAsia="Calibri" w:hAnsi="Times New Roman" w:cs="Times New Roman"/>
                <w:sz w:val="26"/>
                <w:szCs w:val="26"/>
              </w:rPr>
            </w:pPr>
          </w:p>
        </w:tc>
        <w:tc>
          <w:tcPr>
            <w:tcW w:w="551" w:type="dxa"/>
            <w:shd w:val="clear" w:color="auto" w:fill="auto"/>
          </w:tcPr>
          <w:p w:rsidR="00083E10" w:rsidRPr="00083E10" w:rsidRDefault="00083E10" w:rsidP="00083E10">
            <w:pPr>
              <w:spacing w:after="0" w:line="240" w:lineRule="auto"/>
              <w:jc w:val="center"/>
              <w:rPr>
                <w:rFonts w:ascii="Times New Roman" w:eastAsia="Calibri" w:hAnsi="Times New Roman" w:cs="Times New Roman"/>
                <w:sz w:val="26"/>
                <w:szCs w:val="26"/>
              </w:rPr>
            </w:pPr>
          </w:p>
        </w:tc>
        <w:tc>
          <w:tcPr>
            <w:tcW w:w="578" w:type="dxa"/>
            <w:shd w:val="clear" w:color="auto" w:fill="auto"/>
          </w:tcPr>
          <w:p w:rsidR="00083E10" w:rsidRPr="00083E10" w:rsidRDefault="00083E10" w:rsidP="00083E10">
            <w:pPr>
              <w:spacing w:after="0" w:line="240" w:lineRule="auto"/>
              <w:jc w:val="center"/>
              <w:rPr>
                <w:rFonts w:ascii="Times New Roman" w:eastAsia="Calibri" w:hAnsi="Times New Roman" w:cs="Times New Roman"/>
                <w:sz w:val="26"/>
                <w:szCs w:val="26"/>
              </w:rPr>
            </w:pPr>
          </w:p>
        </w:tc>
        <w:tc>
          <w:tcPr>
            <w:tcW w:w="782" w:type="dxa"/>
            <w:shd w:val="clear" w:color="auto" w:fill="auto"/>
          </w:tcPr>
          <w:p w:rsidR="00083E10" w:rsidRPr="00083E10" w:rsidRDefault="00083E10" w:rsidP="00083E10">
            <w:pPr>
              <w:spacing w:after="0" w:line="240" w:lineRule="auto"/>
              <w:jc w:val="center"/>
              <w:rPr>
                <w:rFonts w:ascii="Times New Roman" w:eastAsia="Calibri" w:hAnsi="Times New Roman" w:cs="Times New Roman"/>
                <w:sz w:val="26"/>
                <w:szCs w:val="26"/>
              </w:rPr>
            </w:pPr>
          </w:p>
        </w:tc>
        <w:tc>
          <w:tcPr>
            <w:tcW w:w="788" w:type="dxa"/>
            <w:shd w:val="clear" w:color="auto" w:fill="auto"/>
          </w:tcPr>
          <w:p w:rsidR="00083E10" w:rsidRPr="00083E10" w:rsidRDefault="00083E10" w:rsidP="00083E10">
            <w:pPr>
              <w:spacing w:after="0" w:line="240" w:lineRule="auto"/>
              <w:jc w:val="center"/>
              <w:rPr>
                <w:rFonts w:ascii="Times New Roman" w:eastAsia="Calibri" w:hAnsi="Times New Roman" w:cs="Times New Roman"/>
                <w:sz w:val="26"/>
                <w:szCs w:val="26"/>
              </w:rPr>
            </w:pPr>
          </w:p>
        </w:tc>
        <w:tc>
          <w:tcPr>
            <w:tcW w:w="601" w:type="dxa"/>
            <w:shd w:val="clear" w:color="auto" w:fill="auto"/>
          </w:tcPr>
          <w:p w:rsidR="00083E10" w:rsidRPr="00083E10" w:rsidRDefault="00083E10" w:rsidP="00083E10">
            <w:pPr>
              <w:spacing w:after="0" w:line="240" w:lineRule="auto"/>
              <w:jc w:val="center"/>
              <w:rPr>
                <w:rFonts w:ascii="Times New Roman" w:eastAsia="Calibri" w:hAnsi="Times New Roman" w:cs="Times New Roman"/>
                <w:sz w:val="26"/>
                <w:szCs w:val="26"/>
              </w:rPr>
            </w:pPr>
          </w:p>
        </w:tc>
        <w:tc>
          <w:tcPr>
            <w:tcW w:w="751" w:type="dxa"/>
            <w:shd w:val="clear" w:color="auto" w:fill="auto"/>
          </w:tcPr>
          <w:p w:rsidR="00083E10" w:rsidRPr="00083E10" w:rsidRDefault="00083E10" w:rsidP="00083E10">
            <w:pPr>
              <w:spacing w:after="0" w:line="240" w:lineRule="auto"/>
              <w:jc w:val="center"/>
              <w:rPr>
                <w:rFonts w:ascii="Times New Roman" w:eastAsia="Calibri" w:hAnsi="Times New Roman" w:cs="Times New Roman"/>
                <w:sz w:val="26"/>
                <w:szCs w:val="26"/>
              </w:rPr>
            </w:pPr>
          </w:p>
        </w:tc>
        <w:tc>
          <w:tcPr>
            <w:tcW w:w="837" w:type="dxa"/>
            <w:shd w:val="clear" w:color="auto" w:fill="auto"/>
          </w:tcPr>
          <w:p w:rsidR="00083E10" w:rsidRPr="00083E10" w:rsidRDefault="00083E10" w:rsidP="00083E10">
            <w:pPr>
              <w:spacing w:after="0" w:line="240" w:lineRule="auto"/>
              <w:jc w:val="center"/>
              <w:rPr>
                <w:rFonts w:ascii="Times New Roman" w:eastAsia="Calibri" w:hAnsi="Times New Roman" w:cs="Times New Roman"/>
                <w:sz w:val="26"/>
                <w:szCs w:val="26"/>
              </w:rPr>
            </w:pPr>
          </w:p>
        </w:tc>
        <w:tc>
          <w:tcPr>
            <w:tcW w:w="656" w:type="dxa"/>
            <w:shd w:val="clear" w:color="auto" w:fill="auto"/>
          </w:tcPr>
          <w:p w:rsidR="00083E10" w:rsidRPr="00083E10" w:rsidRDefault="00083E10" w:rsidP="00083E10">
            <w:pPr>
              <w:spacing w:after="0" w:line="240" w:lineRule="auto"/>
              <w:jc w:val="center"/>
              <w:rPr>
                <w:rFonts w:ascii="Times New Roman" w:eastAsia="Calibri" w:hAnsi="Times New Roman" w:cs="Times New Roman"/>
                <w:sz w:val="26"/>
                <w:szCs w:val="26"/>
              </w:rPr>
            </w:pPr>
          </w:p>
        </w:tc>
      </w:tr>
      <w:tr w:rsidR="00083E10" w:rsidRPr="00083E10" w:rsidTr="005960BB">
        <w:trPr>
          <w:trHeight w:val="258"/>
        </w:trPr>
        <w:tc>
          <w:tcPr>
            <w:tcW w:w="2218" w:type="dxa"/>
          </w:tcPr>
          <w:p w:rsidR="00083E10" w:rsidRPr="00083E10" w:rsidRDefault="00083E10" w:rsidP="00083E10">
            <w:pPr>
              <w:spacing w:after="0" w:line="240" w:lineRule="auto"/>
              <w:jc w:val="center"/>
              <w:rPr>
                <w:rFonts w:ascii="Times New Roman" w:eastAsia="Calibri" w:hAnsi="Times New Roman" w:cs="Times New Roman"/>
                <w:sz w:val="26"/>
                <w:szCs w:val="26"/>
              </w:rPr>
            </w:pPr>
            <w:r w:rsidRPr="00083E10">
              <w:rPr>
                <w:rFonts w:ascii="Times New Roman" w:eastAsia="Calibri" w:hAnsi="Times New Roman" w:cs="Times New Roman"/>
                <w:sz w:val="26"/>
                <w:szCs w:val="26"/>
              </w:rPr>
              <w:t>Huỳnh Văn Phước</w:t>
            </w:r>
          </w:p>
        </w:tc>
        <w:tc>
          <w:tcPr>
            <w:tcW w:w="547" w:type="dxa"/>
            <w:shd w:val="clear" w:color="auto" w:fill="auto"/>
          </w:tcPr>
          <w:p w:rsidR="00083E10" w:rsidRPr="00083E10" w:rsidRDefault="00083E10" w:rsidP="00083E10">
            <w:pPr>
              <w:spacing w:after="0" w:line="240" w:lineRule="auto"/>
              <w:jc w:val="center"/>
              <w:rPr>
                <w:rFonts w:ascii="Times New Roman" w:eastAsia="Calibri" w:hAnsi="Times New Roman" w:cs="Times New Roman"/>
                <w:b/>
                <w:i/>
                <w:sz w:val="26"/>
                <w:szCs w:val="26"/>
              </w:rPr>
            </w:pPr>
          </w:p>
        </w:tc>
        <w:tc>
          <w:tcPr>
            <w:tcW w:w="363" w:type="dxa"/>
            <w:shd w:val="clear" w:color="auto" w:fill="auto"/>
          </w:tcPr>
          <w:p w:rsidR="00083E10" w:rsidRPr="00083E10" w:rsidRDefault="00083E10" w:rsidP="00083E10">
            <w:pPr>
              <w:spacing w:after="0" w:line="240" w:lineRule="auto"/>
              <w:jc w:val="center"/>
              <w:rPr>
                <w:rFonts w:ascii="Times New Roman" w:eastAsia="Calibri" w:hAnsi="Times New Roman" w:cs="Times New Roman"/>
                <w:b/>
                <w:i/>
                <w:sz w:val="26"/>
                <w:szCs w:val="26"/>
              </w:rPr>
            </w:pPr>
          </w:p>
        </w:tc>
        <w:tc>
          <w:tcPr>
            <w:tcW w:w="521" w:type="dxa"/>
            <w:shd w:val="clear" w:color="auto" w:fill="auto"/>
          </w:tcPr>
          <w:p w:rsidR="00083E10" w:rsidRPr="00083E10" w:rsidRDefault="00083E10" w:rsidP="00083E10">
            <w:pPr>
              <w:spacing w:after="0" w:line="240" w:lineRule="auto"/>
              <w:rPr>
                <w:rFonts w:ascii="Times New Roman" w:eastAsia="Calibri" w:hAnsi="Times New Roman" w:cs="Times New Roman"/>
                <w:sz w:val="26"/>
                <w:szCs w:val="26"/>
              </w:rPr>
            </w:pPr>
            <w:r w:rsidRPr="00083E10">
              <w:rPr>
                <w:rFonts w:ascii="Times New Roman" w:eastAsia="Calibri" w:hAnsi="Times New Roman" w:cs="Times New Roman"/>
                <w:sz w:val="26"/>
                <w:szCs w:val="26"/>
              </w:rPr>
              <w:t>01</w:t>
            </w:r>
          </w:p>
        </w:tc>
        <w:tc>
          <w:tcPr>
            <w:tcW w:w="521" w:type="dxa"/>
            <w:shd w:val="clear" w:color="auto" w:fill="auto"/>
          </w:tcPr>
          <w:p w:rsidR="00083E10" w:rsidRPr="00083E10" w:rsidRDefault="00083E10" w:rsidP="00083E10">
            <w:pPr>
              <w:spacing w:after="0" w:line="240" w:lineRule="auto"/>
              <w:jc w:val="center"/>
              <w:rPr>
                <w:rFonts w:ascii="Times New Roman" w:eastAsia="Calibri" w:hAnsi="Times New Roman" w:cs="Times New Roman"/>
                <w:b/>
                <w:i/>
                <w:sz w:val="26"/>
                <w:szCs w:val="26"/>
              </w:rPr>
            </w:pPr>
          </w:p>
        </w:tc>
        <w:tc>
          <w:tcPr>
            <w:tcW w:w="551" w:type="dxa"/>
            <w:shd w:val="clear" w:color="auto" w:fill="auto"/>
          </w:tcPr>
          <w:p w:rsidR="00083E10" w:rsidRPr="00083E10" w:rsidRDefault="00083E10" w:rsidP="00083E10">
            <w:pPr>
              <w:spacing w:after="0" w:line="240" w:lineRule="auto"/>
              <w:jc w:val="center"/>
              <w:rPr>
                <w:rFonts w:ascii="Times New Roman" w:eastAsia="Calibri" w:hAnsi="Times New Roman" w:cs="Times New Roman"/>
                <w:b/>
                <w:i/>
                <w:sz w:val="26"/>
                <w:szCs w:val="26"/>
              </w:rPr>
            </w:pPr>
          </w:p>
        </w:tc>
        <w:tc>
          <w:tcPr>
            <w:tcW w:w="578" w:type="dxa"/>
            <w:shd w:val="clear" w:color="auto" w:fill="auto"/>
          </w:tcPr>
          <w:p w:rsidR="00083E10" w:rsidRPr="00083E10" w:rsidRDefault="00083E10" w:rsidP="00083E10">
            <w:pPr>
              <w:spacing w:after="0" w:line="240" w:lineRule="auto"/>
              <w:jc w:val="center"/>
              <w:rPr>
                <w:rFonts w:ascii="Times New Roman" w:eastAsia="Calibri" w:hAnsi="Times New Roman" w:cs="Times New Roman"/>
                <w:b/>
                <w:i/>
                <w:sz w:val="26"/>
                <w:szCs w:val="26"/>
              </w:rPr>
            </w:pPr>
          </w:p>
        </w:tc>
        <w:tc>
          <w:tcPr>
            <w:tcW w:w="782" w:type="dxa"/>
            <w:shd w:val="clear" w:color="auto" w:fill="auto"/>
          </w:tcPr>
          <w:p w:rsidR="00083E10" w:rsidRPr="00083E10" w:rsidRDefault="00083E10" w:rsidP="00083E10">
            <w:pPr>
              <w:spacing w:after="0" w:line="240" w:lineRule="auto"/>
              <w:jc w:val="center"/>
              <w:rPr>
                <w:rFonts w:ascii="Times New Roman" w:eastAsia="Calibri" w:hAnsi="Times New Roman" w:cs="Times New Roman"/>
                <w:b/>
                <w:i/>
                <w:sz w:val="26"/>
                <w:szCs w:val="26"/>
              </w:rPr>
            </w:pPr>
          </w:p>
        </w:tc>
        <w:tc>
          <w:tcPr>
            <w:tcW w:w="788" w:type="dxa"/>
            <w:shd w:val="clear" w:color="auto" w:fill="auto"/>
          </w:tcPr>
          <w:p w:rsidR="00083E10" w:rsidRPr="00083E10" w:rsidRDefault="00083E10" w:rsidP="00083E10">
            <w:pPr>
              <w:spacing w:after="0" w:line="240" w:lineRule="auto"/>
              <w:jc w:val="center"/>
              <w:rPr>
                <w:rFonts w:ascii="Times New Roman" w:eastAsia="Calibri" w:hAnsi="Times New Roman" w:cs="Times New Roman"/>
                <w:b/>
                <w:i/>
                <w:sz w:val="26"/>
                <w:szCs w:val="26"/>
              </w:rPr>
            </w:pPr>
          </w:p>
        </w:tc>
        <w:tc>
          <w:tcPr>
            <w:tcW w:w="601" w:type="dxa"/>
            <w:shd w:val="clear" w:color="auto" w:fill="auto"/>
          </w:tcPr>
          <w:p w:rsidR="00083E10" w:rsidRPr="00083E10" w:rsidRDefault="00083E10" w:rsidP="00083E10">
            <w:pPr>
              <w:spacing w:after="0" w:line="240" w:lineRule="auto"/>
              <w:jc w:val="center"/>
              <w:rPr>
                <w:rFonts w:ascii="Times New Roman" w:eastAsia="Calibri" w:hAnsi="Times New Roman" w:cs="Times New Roman"/>
                <w:b/>
                <w:i/>
                <w:sz w:val="26"/>
                <w:szCs w:val="26"/>
              </w:rPr>
            </w:pPr>
          </w:p>
        </w:tc>
        <w:tc>
          <w:tcPr>
            <w:tcW w:w="751" w:type="dxa"/>
            <w:shd w:val="clear" w:color="auto" w:fill="auto"/>
          </w:tcPr>
          <w:p w:rsidR="00083E10" w:rsidRPr="00083E10" w:rsidRDefault="00083E10" w:rsidP="00083E10">
            <w:pPr>
              <w:spacing w:after="0" w:line="240" w:lineRule="auto"/>
              <w:jc w:val="center"/>
              <w:rPr>
                <w:rFonts w:ascii="Times New Roman" w:eastAsia="Calibri" w:hAnsi="Times New Roman" w:cs="Times New Roman"/>
                <w:b/>
                <w:i/>
                <w:sz w:val="26"/>
                <w:szCs w:val="26"/>
              </w:rPr>
            </w:pPr>
          </w:p>
        </w:tc>
        <w:tc>
          <w:tcPr>
            <w:tcW w:w="837" w:type="dxa"/>
            <w:shd w:val="clear" w:color="auto" w:fill="auto"/>
          </w:tcPr>
          <w:p w:rsidR="00083E10" w:rsidRPr="00083E10" w:rsidRDefault="00083E10" w:rsidP="00083E10">
            <w:pPr>
              <w:spacing w:after="0" w:line="240" w:lineRule="auto"/>
              <w:jc w:val="center"/>
              <w:rPr>
                <w:rFonts w:ascii="Times New Roman" w:eastAsia="Calibri" w:hAnsi="Times New Roman" w:cs="Times New Roman"/>
                <w:b/>
                <w:i/>
                <w:sz w:val="26"/>
                <w:szCs w:val="26"/>
              </w:rPr>
            </w:pPr>
          </w:p>
        </w:tc>
        <w:tc>
          <w:tcPr>
            <w:tcW w:w="656" w:type="dxa"/>
            <w:shd w:val="clear" w:color="auto" w:fill="auto"/>
          </w:tcPr>
          <w:p w:rsidR="00083E10" w:rsidRPr="00083E10" w:rsidRDefault="00083E10" w:rsidP="00083E10">
            <w:pPr>
              <w:spacing w:after="0" w:line="240" w:lineRule="auto"/>
              <w:jc w:val="center"/>
              <w:rPr>
                <w:rFonts w:ascii="Times New Roman" w:eastAsia="Calibri" w:hAnsi="Times New Roman" w:cs="Times New Roman"/>
                <w:b/>
                <w:i/>
                <w:sz w:val="26"/>
                <w:szCs w:val="26"/>
              </w:rPr>
            </w:pPr>
          </w:p>
        </w:tc>
      </w:tr>
      <w:tr w:rsidR="00083E10" w:rsidRPr="00083E10" w:rsidTr="005960BB">
        <w:trPr>
          <w:trHeight w:val="258"/>
        </w:trPr>
        <w:tc>
          <w:tcPr>
            <w:tcW w:w="2218" w:type="dxa"/>
            <w:tcBorders>
              <w:top w:val="single" w:sz="4" w:space="0" w:color="auto"/>
              <w:left w:val="single" w:sz="4" w:space="0" w:color="auto"/>
              <w:bottom w:val="single" w:sz="4" w:space="0" w:color="auto"/>
              <w:right w:val="single" w:sz="4" w:space="0" w:color="auto"/>
            </w:tcBorders>
          </w:tcPr>
          <w:p w:rsidR="00083E10" w:rsidRPr="00083E10" w:rsidRDefault="00083E10" w:rsidP="00083E10">
            <w:pPr>
              <w:spacing w:after="0" w:line="240" w:lineRule="auto"/>
              <w:jc w:val="center"/>
              <w:rPr>
                <w:rFonts w:ascii="Times New Roman" w:eastAsia="Calibri" w:hAnsi="Times New Roman" w:cs="Times New Roman"/>
                <w:b/>
                <w:sz w:val="26"/>
                <w:szCs w:val="26"/>
              </w:rPr>
            </w:pPr>
            <w:r w:rsidRPr="00083E10">
              <w:rPr>
                <w:rFonts w:ascii="Times New Roman" w:eastAsia="Calibri" w:hAnsi="Times New Roman" w:cs="Times New Roman"/>
                <w:b/>
                <w:sz w:val="26"/>
                <w:szCs w:val="26"/>
              </w:rPr>
              <w:t>Tổng</w:t>
            </w:r>
          </w:p>
        </w:tc>
        <w:tc>
          <w:tcPr>
            <w:tcW w:w="547" w:type="dxa"/>
            <w:tcBorders>
              <w:top w:val="single" w:sz="4" w:space="0" w:color="auto"/>
              <w:left w:val="single" w:sz="4" w:space="0" w:color="auto"/>
              <w:bottom w:val="single" w:sz="4" w:space="0" w:color="auto"/>
              <w:right w:val="single" w:sz="4" w:space="0" w:color="auto"/>
            </w:tcBorders>
            <w:shd w:val="clear" w:color="auto" w:fill="auto"/>
          </w:tcPr>
          <w:p w:rsidR="00083E10" w:rsidRPr="00083E10" w:rsidRDefault="00083E10" w:rsidP="00083E10">
            <w:pPr>
              <w:spacing w:after="0" w:line="240" w:lineRule="auto"/>
              <w:jc w:val="center"/>
              <w:rPr>
                <w:rFonts w:ascii="Times New Roman" w:eastAsia="Calibri" w:hAnsi="Times New Roman" w:cs="Times New Roman"/>
                <w:b/>
                <w:sz w:val="26"/>
                <w:szCs w:val="26"/>
              </w:rPr>
            </w:pPr>
            <w:r w:rsidRPr="00083E10">
              <w:rPr>
                <w:rFonts w:ascii="Times New Roman" w:eastAsia="Calibri" w:hAnsi="Times New Roman" w:cs="Times New Roman"/>
                <w:b/>
                <w:sz w:val="26"/>
                <w:szCs w:val="26"/>
              </w:rPr>
              <w:t>06</w:t>
            </w:r>
          </w:p>
        </w:tc>
        <w:tc>
          <w:tcPr>
            <w:tcW w:w="363" w:type="dxa"/>
            <w:tcBorders>
              <w:top w:val="single" w:sz="4" w:space="0" w:color="auto"/>
              <w:left w:val="single" w:sz="4" w:space="0" w:color="auto"/>
              <w:bottom w:val="single" w:sz="4" w:space="0" w:color="auto"/>
              <w:right w:val="single" w:sz="4" w:space="0" w:color="auto"/>
            </w:tcBorders>
            <w:shd w:val="clear" w:color="auto" w:fill="auto"/>
          </w:tcPr>
          <w:p w:rsidR="00083E10" w:rsidRPr="00083E10" w:rsidRDefault="00083E10" w:rsidP="00083E10">
            <w:pPr>
              <w:spacing w:after="0" w:line="240" w:lineRule="auto"/>
              <w:jc w:val="center"/>
              <w:rPr>
                <w:rFonts w:ascii="Times New Roman" w:eastAsia="Calibri" w:hAnsi="Times New Roman" w:cs="Times New Roman"/>
                <w:b/>
                <w:i/>
                <w:sz w:val="26"/>
                <w:szCs w:val="26"/>
              </w:rPr>
            </w:pPr>
          </w:p>
        </w:tc>
        <w:tc>
          <w:tcPr>
            <w:tcW w:w="521" w:type="dxa"/>
            <w:tcBorders>
              <w:top w:val="single" w:sz="4" w:space="0" w:color="auto"/>
              <w:left w:val="single" w:sz="4" w:space="0" w:color="auto"/>
              <w:bottom w:val="single" w:sz="4" w:space="0" w:color="auto"/>
              <w:right w:val="single" w:sz="4" w:space="0" w:color="auto"/>
            </w:tcBorders>
            <w:shd w:val="clear" w:color="auto" w:fill="auto"/>
          </w:tcPr>
          <w:p w:rsidR="00083E10" w:rsidRPr="00083E10" w:rsidRDefault="00083E10" w:rsidP="00083E10">
            <w:pPr>
              <w:spacing w:after="0" w:line="240" w:lineRule="auto"/>
              <w:jc w:val="center"/>
              <w:rPr>
                <w:rFonts w:ascii="Times New Roman" w:eastAsia="Calibri" w:hAnsi="Times New Roman" w:cs="Times New Roman"/>
                <w:b/>
                <w:sz w:val="26"/>
                <w:szCs w:val="26"/>
              </w:rPr>
            </w:pPr>
            <w:r w:rsidRPr="00083E10">
              <w:rPr>
                <w:rFonts w:ascii="Times New Roman" w:eastAsia="Calibri" w:hAnsi="Times New Roman" w:cs="Times New Roman"/>
                <w:b/>
                <w:sz w:val="26"/>
                <w:szCs w:val="26"/>
              </w:rPr>
              <w:t>05</w:t>
            </w:r>
          </w:p>
        </w:tc>
        <w:tc>
          <w:tcPr>
            <w:tcW w:w="521" w:type="dxa"/>
            <w:tcBorders>
              <w:top w:val="single" w:sz="4" w:space="0" w:color="auto"/>
              <w:left w:val="single" w:sz="4" w:space="0" w:color="auto"/>
              <w:bottom w:val="single" w:sz="4" w:space="0" w:color="auto"/>
              <w:right w:val="single" w:sz="4" w:space="0" w:color="auto"/>
            </w:tcBorders>
            <w:shd w:val="clear" w:color="auto" w:fill="auto"/>
          </w:tcPr>
          <w:p w:rsidR="00083E10" w:rsidRPr="00083E10" w:rsidRDefault="00083E10" w:rsidP="00083E10">
            <w:pPr>
              <w:spacing w:after="0" w:line="240" w:lineRule="auto"/>
              <w:jc w:val="center"/>
              <w:rPr>
                <w:rFonts w:ascii="Times New Roman" w:eastAsia="Calibri" w:hAnsi="Times New Roman" w:cs="Times New Roman"/>
                <w:b/>
                <w:i/>
                <w:sz w:val="26"/>
                <w:szCs w:val="26"/>
              </w:rPr>
            </w:pPr>
          </w:p>
        </w:tc>
        <w:tc>
          <w:tcPr>
            <w:tcW w:w="551" w:type="dxa"/>
            <w:tcBorders>
              <w:top w:val="single" w:sz="4" w:space="0" w:color="auto"/>
              <w:left w:val="single" w:sz="4" w:space="0" w:color="auto"/>
              <w:bottom w:val="single" w:sz="4" w:space="0" w:color="auto"/>
              <w:right w:val="single" w:sz="4" w:space="0" w:color="auto"/>
            </w:tcBorders>
            <w:shd w:val="clear" w:color="auto" w:fill="auto"/>
          </w:tcPr>
          <w:p w:rsidR="00083E10" w:rsidRPr="00083E10" w:rsidRDefault="00083E10" w:rsidP="00083E10">
            <w:pPr>
              <w:spacing w:after="0" w:line="240" w:lineRule="auto"/>
              <w:jc w:val="center"/>
              <w:rPr>
                <w:rFonts w:ascii="Times New Roman" w:eastAsia="Calibri" w:hAnsi="Times New Roman" w:cs="Times New Roman"/>
                <w:b/>
                <w:i/>
                <w:sz w:val="26"/>
                <w:szCs w:val="26"/>
              </w:rPr>
            </w:pPr>
          </w:p>
        </w:tc>
        <w:tc>
          <w:tcPr>
            <w:tcW w:w="578" w:type="dxa"/>
            <w:tcBorders>
              <w:top w:val="single" w:sz="4" w:space="0" w:color="auto"/>
              <w:left w:val="single" w:sz="4" w:space="0" w:color="auto"/>
              <w:bottom w:val="single" w:sz="4" w:space="0" w:color="auto"/>
              <w:right w:val="single" w:sz="4" w:space="0" w:color="auto"/>
            </w:tcBorders>
            <w:shd w:val="clear" w:color="auto" w:fill="auto"/>
          </w:tcPr>
          <w:p w:rsidR="00083E10" w:rsidRPr="00083E10" w:rsidRDefault="00083E10" w:rsidP="00083E10">
            <w:pPr>
              <w:spacing w:after="0" w:line="240" w:lineRule="auto"/>
              <w:jc w:val="center"/>
              <w:rPr>
                <w:rFonts w:ascii="Times New Roman" w:eastAsia="Calibri" w:hAnsi="Times New Roman" w:cs="Times New Roman"/>
                <w:b/>
                <w:i/>
                <w:sz w:val="26"/>
                <w:szCs w:val="26"/>
              </w:rPr>
            </w:pPr>
          </w:p>
        </w:tc>
        <w:tc>
          <w:tcPr>
            <w:tcW w:w="782" w:type="dxa"/>
            <w:tcBorders>
              <w:top w:val="single" w:sz="4" w:space="0" w:color="auto"/>
              <w:left w:val="single" w:sz="4" w:space="0" w:color="auto"/>
              <w:bottom w:val="single" w:sz="4" w:space="0" w:color="auto"/>
              <w:right w:val="single" w:sz="4" w:space="0" w:color="auto"/>
            </w:tcBorders>
            <w:shd w:val="clear" w:color="auto" w:fill="auto"/>
          </w:tcPr>
          <w:p w:rsidR="00083E10" w:rsidRPr="00083E10" w:rsidRDefault="00083E10" w:rsidP="00083E10">
            <w:pPr>
              <w:spacing w:after="0" w:line="240" w:lineRule="auto"/>
              <w:jc w:val="center"/>
              <w:rPr>
                <w:rFonts w:ascii="Times New Roman" w:eastAsia="Calibri" w:hAnsi="Times New Roman" w:cs="Times New Roman"/>
                <w:b/>
                <w:i/>
                <w:sz w:val="26"/>
                <w:szCs w:val="26"/>
              </w:rPr>
            </w:pPr>
            <w:r w:rsidRPr="00083E10">
              <w:rPr>
                <w:rFonts w:ascii="Times New Roman" w:eastAsia="Calibri" w:hAnsi="Times New Roman" w:cs="Times New Roman"/>
                <w:b/>
                <w:i/>
                <w:sz w:val="26"/>
                <w:szCs w:val="26"/>
              </w:rPr>
              <w:t>01</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083E10" w:rsidRPr="00083E10" w:rsidRDefault="00083E10" w:rsidP="00083E10">
            <w:pPr>
              <w:spacing w:after="0" w:line="240" w:lineRule="auto"/>
              <w:jc w:val="center"/>
              <w:rPr>
                <w:rFonts w:ascii="Times New Roman" w:eastAsia="Calibri" w:hAnsi="Times New Roman" w:cs="Times New Roman"/>
                <w:b/>
                <w:i/>
                <w:sz w:val="26"/>
                <w:szCs w:val="26"/>
              </w:rPr>
            </w:pPr>
          </w:p>
        </w:tc>
        <w:tc>
          <w:tcPr>
            <w:tcW w:w="601" w:type="dxa"/>
            <w:tcBorders>
              <w:top w:val="single" w:sz="4" w:space="0" w:color="auto"/>
              <w:left w:val="single" w:sz="4" w:space="0" w:color="auto"/>
              <w:bottom w:val="single" w:sz="4" w:space="0" w:color="auto"/>
              <w:right w:val="single" w:sz="4" w:space="0" w:color="auto"/>
            </w:tcBorders>
            <w:shd w:val="clear" w:color="auto" w:fill="auto"/>
          </w:tcPr>
          <w:p w:rsidR="00083E10" w:rsidRPr="00083E10" w:rsidRDefault="00083E10" w:rsidP="00083E10">
            <w:pPr>
              <w:spacing w:after="0" w:line="240" w:lineRule="auto"/>
              <w:jc w:val="center"/>
              <w:rPr>
                <w:rFonts w:ascii="Times New Roman" w:eastAsia="Calibri" w:hAnsi="Times New Roman" w:cs="Times New Roman"/>
                <w:b/>
                <w:i/>
                <w:sz w:val="26"/>
                <w:szCs w:val="26"/>
              </w:rPr>
            </w:pPr>
          </w:p>
        </w:tc>
        <w:tc>
          <w:tcPr>
            <w:tcW w:w="751" w:type="dxa"/>
            <w:tcBorders>
              <w:top w:val="single" w:sz="4" w:space="0" w:color="auto"/>
              <w:left w:val="single" w:sz="4" w:space="0" w:color="auto"/>
              <w:bottom w:val="single" w:sz="4" w:space="0" w:color="auto"/>
              <w:right w:val="single" w:sz="4" w:space="0" w:color="auto"/>
            </w:tcBorders>
            <w:shd w:val="clear" w:color="auto" w:fill="auto"/>
          </w:tcPr>
          <w:p w:rsidR="00083E10" w:rsidRPr="00083E10" w:rsidRDefault="00083E10" w:rsidP="00083E10">
            <w:pPr>
              <w:spacing w:after="0" w:line="240" w:lineRule="auto"/>
              <w:jc w:val="center"/>
              <w:rPr>
                <w:rFonts w:ascii="Times New Roman" w:eastAsia="Calibri" w:hAnsi="Times New Roman" w:cs="Times New Roman"/>
                <w:b/>
                <w:i/>
                <w:sz w:val="26"/>
                <w:szCs w:val="26"/>
              </w:rPr>
            </w:pPr>
          </w:p>
        </w:tc>
        <w:tc>
          <w:tcPr>
            <w:tcW w:w="837" w:type="dxa"/>
            <w:tcBorders>
              <w:top w:val="single" w:sz="4" w:space="0" w:color="auto"/>
              <w:left w:val="single" w:sz="4" w:space="0" w:color="auto"/>
              <w:bottom w:val="single" w:sz="4" w:space="0" w:color="auto"/>
              <w:right w:val="single" w:sz="4" w:space="0" w:color="auto"/>
            </w:tcBorders>
            <w:shd w:val="clear" w:color="auto" w:fill="auto"/>
          </w:tcPr>
          <w:p w:rsidR="00083E10" w:rsidRPr="00083E10" w:rsidRDefault="00083E10" w:rsidP="00083E10">
            <w:pPr>
              <w:spacing w:after="0" w:line="240" w:lineRule="auto"/>
              <w:jc w:val="center"/>
              <w:rPr>
                <w:rFonts w:ascii="Times New Roman" w:eastAsia="Calibri" w:hAnsi="Times New Roman" w:cs="Times New Roman"/>
                <w:b/>
                <w:i/>
                <w:sz w:val="26"/>
                <w:szCs w:val="26"/>
              </w:rPr>
            </w:pPr>
            <w:r w:rsidRPr="00083E10">
              <w:rPr>
                <w:rFonts w:ascii="Times New Roman" w:eastAsia="Calibri" w:hAnsi="Times New Roman" w:cs="Times New Roman"/>
                <w:b/>
                <w:i/>
                <w:sz w:val="26"/>
                <w:szCs w:val="26"/>
              </w:rPr>
              <w:t>01</w:t>
            </w:r>
          </w:p>
        </w:tc>
        <w:tc>
          <w:tcPr>
            <w:tcW w:w="656" w:type="dxa"/>
            <w:tcBorders>
              <w:top w:val="single" w:sz="4" w:space="0" w:color="auto"/>
              <w:left w:val="single" w:sz="4" w:space="0" w:color="auto"/>
              <w:bottom w:val="single" w:sz="4" w:space="0" w:color="auto"/>
              <w:right w:val="single" w:sz="4" w:space="0" w:color="auto"/>
            </w:tcBorders>
            <w:shd w:val="clear" w:color="auto" w:fill="auto"/>
          </w:tcPr>
          <w:p w:rsidR="00083E10" w:rsidRPr="00083E10" w:rsidRDefault="00083E10" w:rsidP="00E35D3D">
            <w:pPr>
              <w:spacing w:after="0" w:line="240" w:lineRule="auto"/>
              <w:jc w:val="center"/>
              <w:rPr>
                <w:rFonts w:ascii="Times New Roman" w:eastAsia="Calibri" w:hAnsi="Times New Roman" w:cs="Times New Roman"/>
                <w:b/>
                <w:i/>
                <w:sz w:val="26"/>
                <w:szCs w:val="26"/>
              </w:rPr>
            </w:pPr>
          </w:p>
        </w:tc>
      </w:tr>
    </w:tbl>
    <w:p w:rsidR="00083E10" w:rsidRDefault="00083E10" w:rsidP="00453CC7">
      <w:pPr>
        <w:spacing w:before="120" w:after="0" w:line="252" w:lineRule="auto"/>
        <w:ind w:firstLine="720"/>
        <w:jc w:val="both"/>
        <w:rPr>
          <w:rFonts w:ascii="Times New Roman" w:eastAsia="Times New Roman" w:hAnsi="Times New Roman" w:cs="Times New Roman"/>
          <w:sz w:val="28"/>
          <w:szCs w:val="28"/>
          <w:lang w:val="en-GB" w:eastAsia="en-GB"/>
        </w:rPr>
      </w:pPr>
    </w:p>
    <w:p w:rsidR="00083E10" w:rsidRDefault="00083E10" w:rsidP="00453CC7">
      <w:pPr>
        <w:spacing w:before="120" w:after="0" w:line="252" w:lineRule="auto"/>
        <w:ind w:firstLine="720"/>
        <w:jc w:val="both"/>
        <w:rPr>
          <w:rFonts w:ascii="Times New Roman" w:eastAsia="Times New Roman" w:hAnsi="Times New Roman" w:cs="Times New Roman"/>
          <w:sz w:val="28"/>
          <w:szCs w:val="28"/>
          <w:lang w:val="en-GB" w:eastAsia="en-GB"/>
        </w:rPr>
      </w:pPr>
    </w:p>
    <w:p w:rsidR="00453CC7" w:rsidRDefault="00453CC7" w:rsidP="005960BB">
      <w:pPr>
        <w:spacing w:before="120" w:after="0" w:line="252" w:lineRule="auto"/>
        <w:jc w:val="both"/>
        <w:rPr>
          <w:rFonts w:ascii="Times New Roman" w:eastAsia="Times New Roman" w:hAnsi="Times New Roman" w:cs="Times New Roman"/>
          <w:sz w:val="28"/>
          <w:szCs w:val="28"/>
        </w:rPr>
      </w:pPr>
      <w:r w:rsidRPr="004A21C5">
        <w:rPr>
          <w:rFonts w:ascii="Times New Roman" w:eastAsia="Times New Roman" w:hAnsi="Times New Roman" w:cs="Times New Roman"/>
          <w:sz w:val="28"/>
          <w:szCs w:val="28"/>
        </w:rPr>
        <w:t>- Giáo viên tham gia hướng dẫn học sinh thực hiệ</w:t>
      </w:r>
      <w:r w:rsidR="00AF4264">
        <w:rPr>
          <w:rFonts w:ascii="Times New Roman" w:eastAsia="Times New Roman" w:hAnsi="Times New Roman" w:cs="Times New Roman"/>
          <w:sz w:val="28"/>
          <w:szCs w:val="28"/>
        </w:rPr>
        <w:t>n đề tài khoa học kỹ thuật: có 13</w:t>
      </w:r>
      <w:r w:rsidRPr="004A21C5">
        <w:rPr>
          <w:rFonts w:ascii="Times New Roman" w:eastAsia="Times New Roman" w:hAnsi="Times New Roman" w:cs="Times New Roman"/>
          <w:sz w:val="28"/>
          <w:szCs w:val="28"/>
        </w:rPr>
        <w:t xml:space="preserve"> đề tài đạt cấp trường; 3 đề tài đạt cấp huyện.</w:t>
      </w:r>
    </w:p>
    <w:p w:rsidR="00E35D3D" w:rsidRDefault="00E35D3D" w:rsidP="00453CC7">
      <w:pPr>
        <w:spacing w:before="120" w:after="0" w:line="252" w:lineRule="auto"/>
        <w:ind w:firstLine="720"/>
        <w:jc w:val="both"/>
        <w:rPr>
          <w:rFonts w:ascii="Times New Roman" w:eastAsia="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902"/>
        <w:gridCol w:w="3280"/>
        <w:gridCol w:w="2284"/>
      </w:tblGrid>
      <w:tr w:rsidR="00E35D3D" w:rsidRPr="00E35D3D" w:rsidTr="005960BB">
        <w:tc>
          <w:tcPr>
            <w:tcW w:w="709" w:type="dxa"/>
            <w:shd w:val="clear" w:color="auto" w:fill="auto"/>
          </w:tcPr>
          <w:p w:rsidR="00E35D3D" w:rsidRPr="00E35D3D" w:rsidRDefault="00E35D3D" w:rsidP="00E35D3D">
            <w:pPr>
              <w:spacing w:after="0"/>
              <w:jc w:val="center"/>
              <w:rPr>
                <w:rFonts w:ascii="Times New Roman" w:eastAsia="Calibri" w:hAnsi="Times New Roman" w:cs="Times New Roman"/>
                <w:b/>
                <w:sz w:val="26"/>
                <w:szCs w:val="26"/>
              </w:rPr>
            </w:pPr>
            <w:r w:rsidRPr="00E35D3D">
              <w:rPr>
                <w:rFonts w:ascii="Times New Roman" w:eastAsia="Calibri" w:hAnsi="Times New Roman" w:cs="Times New Roman"/>
                <w:b/>
                <w:sz w:val="26"/>
                <w:szCs w:val="26"/>
              </w:rPr>
              <w:t>STT</w:t>
            </w:r>
          </w:p>
        </w:tc>
        <w:tc>
          <w:tcPr>
            <w:tcW w:w="2902" w:type="dxa"/>
            <w:shd w:val="clear" w:color="auto" w:fill="auto"/>
          </w:tcPr>
          <w:p w:rsidR="00E35D3D" w:rsidRPr="00E35D3D" w:rsidRDefault="00E35D3D" w:rsidP="00E35D3D">
            <w:pPr>
              <w:spacing w:after="0"/>
              <w:jc w:val="center"/>
              <w:rPr>
                <w:rFonts w:ascii="Times New Roman" w:eastAsia="Calibri" w:hAnsi="Times New Roman" w:cs="Times New Roman"/>
                <w:b/>
                <w:sz w:val="26"/>
                <w:szCs w:val="26"/>
              </w:rPr>
            </w:pPr>
            <w:r w:rsidRPr="00E35D3D">
              <w:rPr>
                <w:rFonts w:ascii="Times New Roman" w:eastAsia="Calibri" w:hAnsi="Times New Roman" w:cs="Times New Roman"/>
                <w:b/>
                <w:sz w:val="26"/>
                <w:szCs w:val="26"/>
              </w:rPr>
              <w:t>Họ và tên giáo viên</w:t>
            </w:r>
          </w:p>
        </w:tc>
        <w:tc>
          <w:tcPr>
            <w:tcW w:w="3280" w:type="dxa"/>
            <w:shd w:val="clear" w:color="auto" w:fill="auto"/>
          </w:tcPr>
          <w:p w:rsidR="00E35D3D" w:rsidRPr="00E35D3D" w:rsidRDefault="00E35D3D" w:rsidP="00E35D3D">
            <w:pPr>
              <w:spacing w:after="0"/>
              <w:jc w:val="center"/>
              <w:rPr>
                <w:rFonts w:ascii="Times New Roman" w:eastAsia="Calibri" w:hAnsi="Times New Roman" w:cs="Times New Roman"/>
                <w:b/>
                <w:sz w:val="26"/>
                <w:szCs w:val="26"/>
              </w:rPr>
            </w:pPr>
            <w:r w:rsidRPr="00E35D3D">
              <w:rPr>
                <w:rFonts w:ascii="Times New Roman" w:eastAsia="Calibri" w:hAnsi="Times New Roman" w:cs="Times New Roman"/>
                <w:b/>
                <w:sz w:val="26"/>
                <w:szCs w:val="26"/>
              </w:rPr>
              <w:t>Tên đề tài</w:t>
            </w:r>
          </w:p>
        </w:tc>
        <w:tc>
          <w:tcPr>
            <w:tcW w:w="2284" w:type="dxa"/>
            <w:shd w:val="clear" w:color="auto" w:fill="auto"/>
          </w:tcPr>
          <w:p w:rsidR="00E35D3D" w:rsidRPr="00E35D3D" w:rsidRDefault="00E35D3D" w:rsidP="00E35D3D">
            <w:pPr>
              <w:spacing w:after="0"/>
              <w:jc w:val="center"/>
              <w:rPr>
                <w:rFonts w:ascii="Times New Roman" w:eastAsia="Calibri" w:hAnsi="Times New Roman" w:cs="Times New Roman"/>
                <w:b/>
                <w:sz w:val="26"/>
                <w:szCs w:val="26"/>
              </w:rPr>
            </w:pPr>
            <w:r w:rsidRPr="00E35D3D">
              <w:rPr>
                <w:rFonts w:ascii="Times New Roman" w:eastAsia="Calibri" w:hAnsi="Times New Roman" w:cs="Times New Roman"/>
                <w:b/>
                <w:sz w:val="26"/>
                <w:szCs w:val="26"/>
              </w:rPr>
              <w:t>Kết quả</w:t>
            </w:r>
          </w:p>
        </w:tc>
      </w:tr>
      <w:tr w:rsidR="00E35D3D" w:rsidRPr="00E35D3D" w:rsidTr="005960BB">
        <w:tc>
          <w:tcPr>
            <w:tcW w:w="709" w:type="dxa"/>
            <w:shd w:val="clear" w:color="auto" w:fill="auto"/>
            <w:vAlign w:val="center"/>
          </w:tcPr>
          <w:p w:rsidR="00E35D3D" w:rsidRPr="00E35D3D" w:rsidRDefault="00E35D3D" w:rsidP="00E35D3D">
            <w:pPr>
              <w:spacing w:after="0"/>
              <w:jc w:val="center"/>
              <w:rPr>
                <w:rFonts w:ascii="Times New Roman" w:eastAsia="Calibri" w:hAnsi="Times New Roman" w:cs="Times New Roman"/>
                <w:sz w:val="26"/>
                <w:szCs w:val="26"/>
              </w:rPr>
            </w:pPr>
            <w:r w:rsidRPr="00E35D3D">
              <w:rPr>
                <w:rFonts w:ascii="Times New Roman" w:eastAsia="Calibri" w:hAnsi="Times New Roman" w:cs="Times New Roman"/>
                <w:sz w:val="26"/>
                <w:szCs w:val="26"/>
              </w:rPr>
              <w:t>1</w:t>
            </w:r>
          </w:p>
        </w:tc>
        <w:tc>
          <w:tcPr>
            <w:tcW w:w="2902" w:type="dxa"/>
            <w:shd w:val="clear" w:color="auto" w:fill="auto"/>
            <w:vAlign w:val="center"/>
          </w:tcPr>
          <w:p w:rsidR="00E35D3D" w:rsidRPr="00E35D3D" w:rsidRDefault="00E35D3D" w:rsidP="00E35D3D">
            <w:pPr>
              <w:spacing w:after="0"/>
              <w:jc w:val="center"/>
              <w:rPr>
                <w:rFonts w:ascii="Times New Roman" w:eastAsia="Calibri" w:hAnsi="Times New Roman" w:cs="Times New Roman"/>
                <w:sz w:val="26"/>
                <w:szCs w:val="26"/>
              </w:rPr>
            </w:pPr>
            <w:r>
              <w:rPr>
                <w:rFonts w:ascii="Times New Roman" w:eastAsia="Calibri" w:hAnsi="Times New Roman" w:cs="Times New Roman"/>
                <w:sz w:val="26"/>
                <w:szCs w:val="26"/>
              </w:rPr>
              <w:t>Châu Trần Tân Quốc</w:t>
            </w:r>
          </w:p>
        </w:tc>
        <w:tc>
          <w:tcPr>
            <w:tcW w:w="3280" w:type="dxa"/>
            <w:shd w:val="clear" w:color="auto" w:fill="auto"/>
          </w:tcPr>
          <w:p w:rsidR="00E35D3D" w:rsidRPr="00E35D3D" w:rsidRDefault="00E35D3D" w:rsidP="00E35D3D">
            <w:pPr>
              <w:spacing w:after="0"/>
              <w:jc w:val="both"/>
              <w:rPr>
                <w:rFonts w:ascii="Times New Roman" w:eastAsia="Calibri" w:hAnsi="Times New Roman" w:cs="Times New Roman"/>
                <w:sz w:val="26"/>
                <w:szCs w:val="26"/>
              </w:rPr>
            </w:pPr>
            <w:r w:rsidRPr="00E35D3D">
              <w:rPr>
                <w:rFonts w:ascii="Times New Roman" w:hAnsi="Times New Roman" w:cs="Times New Roman"/>
                <w:sz w:val="28"/>
                <w:szCs w:val="28"/>
              </w:rPr>
              <w:t>Khảo sát khả năng kháng khuẩn cao chiết từ cành lá tươi của cây chùm ngây (Moringa oleifera) trồng ở huyện Châu Phú, tỉ</w:t>
            </w:r>
            <w:r w:rsidR="005960BB">
              <w:rPr>
                <w:rFonts w:ascii="Times New Roman" w:hAnsi="Times New Roman" w:cs="Times New Roman"/>
                <w:sz w:val="28"/>
                <w:szCs w:val="28"/>
              </w:rPr>
              <w:t>nh An Giang</w:t>
            </w:r>
          </w:p>
        </w:tc>
        <w:tc>
          <w:tcPr>
            <w:tcW w:w="2284" w:type="dxa"/>
            <w:shd w:val="clear" w:color="auto" w:fill="auto"/>
            <w:vAlign w:val="center"/>
          </w:tcPr>
          <w:p w:rsidR="00E35D3D" w:rsidRPr="00E35D3D" w:rsidRDefault="00E35D3D" w:rsidP="00E35D3D">
            <w:pPr>
              <w:spacing w:after="0"/>
              <w:jc w:val="center"/>
              <w:rPr>
                <w:rFonts w:ascii="Times New Roman" w:eastAsia="Calibri" w:hAnsi="Times New Roman" w:cs="Times New Roman"/>
                <w:sz w:val="26"/>
                <w:szCs w:val="26"/>
              </w:rPr>
            </w:pPr>
            <w:r w:rsidRPr="00E35D3D">
              <w:rPr>
                <w:rFonts w:ascii="Times New Roman" w:eastAsia="Calibri" w:hAnsi="Times New Roman" w:cs="Times New Roman"/>
                <w:sz w:val="26"/>
                <w:szCs w:val="26"/>
              </w:rPr>
              <w:t>Giả</w:t>
            </w:r>
            <w:r>
              <w:rPr>
                <w:rFonts w:ascii="Times New Roman" w:eastAsia="Calibri" w:hAnsi="Times New Roman" w:cs="Times New Roman"/>
                <w:sz w:val="26"/>
                <w:szCs w:val="26"/>
              </w:rPr>
              <w:t xml:space="preserve">i </w:t>
            </w:r>
            <w:r w:rsidRPr="00E35D3D">
              <w:rPr>
                <w:rFonts w:ascii="Times New Roman" w:eastAsia="Calibri" w:hAnsi="Times New Roman" w:cs="Times New Roman"/>
                <w:sz w:val="26"/>
                <w:szCs w:val="26"/>
              </w:rPr>
              <w:t>I cấp Huyện</w:t>
            </w:r>
          </w:p>
        </w:tc>
      </w:tr>
      <w:tr w:rsidR="00E35D3D" w:rsidRPr="00E35D3D" w:rsidTr="005960BB">
        <w:tc>
          <w:tcPr>
            <w:tcW w:w="709" w:type="dxa"/>
            <w:shd w:val="clear" w:color="auto" w:fill="auto"/>
            <w:vAlign w:val="center"/>
          </w:tcPr>
          <w:p w:rsidR="00E35D3D" w:rsidRPr="00E35D3D" w:rsidRDefault="00E35D3D" w:rsidP="00E35D3D">
            <w:pPr>
              <w:spacing w:after="0"/>
              <w:jc w:val="center"/>
              <w:rPr>
                <w:rFonts w:ascii="Times New Roman" w:eastAsia="Calibri" w:hAnsi="Times New Roman" w:cs="Times New Roman"/>
                <w:sz w:val="26"/>
                <w:szCs w:val="26"/>
              </w:rPr>
            </w:pPr>
            <w:r w:rsidRPr="00E35D3D">
              <w:rPr>
                <w:rFonts w:ascii="Times New Roman" w:eastAsia="Calibri" w:hAnsi="Times New Roman" w:cs="Times New Roman"/>
                <w:sz w:val="26"/>
                <w:szCs w:val="26"/>
              </w:rPr>
              <w:t>2</w:t>
            </w:r>
          </w:p>
        </w:tc>
        <w:tc>
          <w:tcPr>
            <w:tcW w:w="2902" w:type="dxa"/>
            <w:shd w:val="clear" w:color="auto" w:fill="auto"/>
            <w:vAlign w:val="center"/>
          </w:tcPr>
          <w:p w:rsidR="00E35D3D" w:rsidRPr="00E35D3D" w:rsidRDefault="00E35D3D" w:rsidP="00E35D3D">
            <w:pPr>
              <w:spacing w:after="0"/>
              <w:jc w:val="center"/>
              <w:rPr>
                <w:rFonts w:ascii="Times New Roman" w:eastAsia="Calibri" w:hAnsi="Times New Roman" w:cs="Times New Roman"/>
                <w:sz w:val="26"/>
                <w:szCs w:val="26"/>
              </w:rPr>
            </w:pPr>
            <w:r>
              <w:rPr>
                <w:rFonts w:ascii="Times New Roman" w:eastAsia="Calibri" w:hAnsi="Times New Roman" w:cs="Times New Roman"/>
                <w:sz w:val="26"/>
                <w:szCs w:val="26"/>
              </w:rPr>
              <w:t>Nguyễn Thị Phương Mai</w:t>
            </w:r>
          </w:p>
        </w:tc>
        <w:tc>
          <w:tcPr>
            <w:tcW w:w="3280" w:type="dxa"/>
            <w:shd w:val="clear" w:color="auto" w:fill="auto"/>
          </w:tcPr>
          <w:p w:rsidR="00E35D3D" w:rsidRPr="00E35D3D" w:rsidRDefault="00E35D3D" w:rsidP="00E35D3D">
            <w:pPr>
              <w:spacing w:after="0"/>
              <w:jc w:val="both"/>
              <w:rPr>
                <w:rFonts w:ascii="Times New Roman" w:eastAsia="Calibri" w:hAnsi="Times New Roman" w:cs="Times New Roman"/>
                <w:sz w:val="26"/>
                <w:szCs w:val="26"/>
              </w:rPr>
            </w:pPr>
            <w:r w:rsidRPr="00E35D3D">
              <w:rPr>
                <w:rFonts w:ascii="Times New Roman" w:eastAsia="Calibri" w:hAnsi="Times New Roman" w:cs="Times New Roman"/>
                <w:sz w:val="28"/>
                <w:szCs w:val="28"/>
              </w:rPr>
              <w:t>Tạo dựng niềm hạnh phúc trong học tập cho học sinh ở Trường THCS Vĩnh Thạnh Trung</w:t>
            </w:r>
          </w:p>
        </w:tc>
        <w:tc>
          <w:tcPr>
            <w:tcW w:w="2284" w:type="dxa"/>
            <w:shd w:val="clear" w:color="auto" w:fill="auto"/>
            <w:vAlign w:val="center"/>
          </w:tcPr>
          <w:p w:rsidR="00E35D3D" w:rsidRPr="00E35D3D" w:rsidRDefault="00E35D3D" w:rsidP="00E35D3D">
            <w:pPr>
              <w:spacing w:after="0"/>
              <w:jc w:val="center"/>
              <w:rPr>
                <w:rFonts w:ascii="Times New Roman" w:eastAsia="Calibri" w:hAnsi="Times New Roman" w:cs="Times New Roman"/>
                <w:sz w:val="26"/>
                <w:szCs w:val="26"/>
              </w:rPr>
            </w:pPr>
            <w:r w:rsidRPr="00E35D3D">
              <w:rPr>
                <w:rFonts w:ascii="Times New Roman" w:eastAsia="Calibri" w:hAnsi="Times New Roman" w:cs="Times New Roman"/>
                <w:sz w:val="26"/>
                <w:szCs w:val="26"/>
              </w:rPr>
              <w:t>Giải II cấp Huyện</w:t>
            </w:r>
          </w:p>
        </w:tc>
      </w:tr>
      <w:tr w:rsidR="00E35D3D" w:rsidRPr="00E35D3D" w:rsidTr="005960BB">
        <w:tc>
          <w:tcPr>
            <w:tcW w:w="709" w:type="dxa"/>
            <w:shd w:val="clear" w:color="auto" w:fill="auto"/>
            <w:vAlign w:val="center"/>
          </w:tcPr>
          <w:p w:rsidR="00E35D3D" w:rsidRPr="00E35D3D" w:rsidRDefault="00E35D3D" w:rsidP="00E35D3D">
            <w:pPr>
              <w:spacing w:after="0"/>
              <w:jc w:val="center"/>
              <w:rPr>
                <w:rFonts w:ascii="Times New Roman" w:eastAsia="Calibri" w:hAnsi="Times New Roman" w:cs="Times New Roman"/>
                <w:sz w:val="26"/>
                <w:szCs w:val="26"/>
              </w:rPr>
            </w:pPr>
            <w:r w:rsidRPr="00E35D3D">
              <w:rPr>
                <w:rFonts w:ascii="Times New Roman" w:eastAsia="Calibri" w:hAnsi="Times New Roman" w:cs="Times New Roman"/>
                <w:sz w:val="26"/>
                <w:szCs w:val="26"/>
              </w:rPr>
              <w:t>3</w:t>
            </w:r>
          </w:p>
        </w:tc>
        <w:tc>
          <w:tcPr>
            <w:tcW w:w="2902" w:type="dxa"/>
            <w:shd w:val="clear" w:color="auto" w:fill="auto"/>
            <w:vAlign w:val="center"/>
          </w:tcPr>
          <w:p w:rsidR="00E35D3D" w:rsidRPr="00E35D3D" w:rsidRDefault="00E35D3D" w:rsidP="00E35D3D">
            <w:pPr>
              <w:spacing w:after="0"/>
              <w:jc w:val="center"/>
              <w:rPr>
                <w:rFonts w:ascii="Times New Roman" w:eastAsia="Calibri" w:hAnsi="Times New Roman" w:cs="Times New Roman"/>
                <w:sz w:val="26"/>
                <w:szCs w:val="26"/>
              </w:rPr>
            </w:pPr>
            <w:r>
              <w:rPr>
                <w:rFonts w:ascii="Times New Roman" w:eastAsia="Calibri" w:hAnsi="Times New Roman" w:cs="Times New Roman"/>
                <w:sz w:val="26"/>
                <w:szCs w:val="26"/>
              </w:rPr>
              <w:t>Trịnh Thị Thanh Trúc</w:t>
            </w:r>
          </w:p>
        </w:tc>
        <w:tc>
          <w:tcPr>
            <w:tcW w:w="3280" w:type="dxa"/>
            <w:shd w:val="clear" w:color="auto" w:fill="auto"/>
          </w:tcPr>
          <w:p w:rsidR="00E35D3D" w:rsidRPr="00E35D3D" w:rsidRDefault="00E35D3D" w:rsidP="00E35D3D">
            <w:pPr>
              <w:spacing w:after="0"/>
              <w:jc w:val="both"/>
              <w:rPr>
                <w:rFonts w:ascii="Times New Roman" w:eastAsia="Calibri" w:hAnsi="Times New Roman" w:cs="Times New Roman"/>
                <w:sz w:val="26"/>
                <w:szCs w:val="26"/>
              </w:rPr>
            </w:pPr>
            <w:r w:rsidRPr="00E35D3D">
              <w:rPr>
                <w:rFonts w:ascii="Times New Roman" w:eastAsia="Calibri" w:hAnsi="Times New Roman" w:cs="Times New Roman"/>
                <w:sz w:val="26"/>
                <w:szCs w:val="26"/>
              </w:rPr>
              <w:t>Một giải pháp giúp học sinh Trường THCS Vĩnh Thạnh Trung nâng cao ý thức, trách nhiệm trong việc tiếp nhận và chọn lọc thông tin đăng tải lên mạng xã hội.</w:t>
            </w:r>
          </w:p>
        </w:tc>
        <w:tc>
          <w:tcPr>
            <w:tcW w:w="2284" w:type="dxa"/>
            <w:shd w:val="clear" w:color="auto" w:fill="auto"/>
            <w:vAlign w:val="center"/>
          </w:tcPr>
          <w:p w:rsidR="00E35D3D" w:rsidRPr="00E35D3D" w:rsidRDefault="00E35D3D" w:rsidP="00E35D3D">
            <w:pPr>
              <w:spacing w:after="0"/>
              <w:jc w:val="center"/>
              <w:rPr>
                <w:rFonts w:ascii="Times New Roman" w:eastAsia="Calibri" w:hAnsi="Times New Roman" w:cs="Times New Roman"/>
                <w:sz w:val="26"/>
                <w:szCs w:val="26"/>
              </w:rPr>
            </w:pPr>
            <w:r w:rsidRPr="00E35D3D">
              <w:rPr>
                <w:rFonts w:ascii="Times New Roman" w:eastAsia="Calibri" w:hAnsi="Times New Roman" w:cs="Times New Roman"/>
                <w:sz w:val="26"/>
                <w:szCs w:val="26"/>
              </w:rPr>
              <w:t>Giải III cấp Huyện</w:t>
            </w:r>
          </w:p>
        </w:tc>
      </w:tr>
      <w:tr w:rsidR="00E35D3D" w:rsidRPr="00E35D3D" w:rsidTr="005960BB">
        <w:tc>
          <w:tcPr>
            <w:tcW w:w="709" w:type="dxa"/>
            <w:shd w:val="clear" w:color="auto" w:fill="auto"/>
            <w:vAlign w:val="center"/>
          </w:tcPr>
          <w:p w:rsidR="00E35D3D" w:rsidRPr="00E35D3D" w:rsidRDefault="00E35D3D" w:rsidP="00E35D3D">
            <w:pPr>
              <w:spacing w:after="0"/>
              <w:jc w:val="center"/>
              <w:rPr>
                <w:rFonts w:ascii="Times New Roman" w:eastAsia="Calibri" w:hAnsi="Times New Roman" w:cs="Times New Roman"/>
                <w:sz w:val="26"/>
                <w:szCs w:val="26"/>
              </w:rPr>
            </w:pPr>
            <w:r w:rsidRPr="00E35D3D">
              <w:rPr>
                <w:rFonts w:ascii="Times New Roman" w:eastAsia="Calibri" w:hAnsi="Times New Roman" w:cs="Times New Roman"/>
                <w:sz w:val="26"/>
                <w:szCs w:val="26"/>
              </w:rPr>
              <w:t>4</w:t>
            </w:r>
          </w:p>
        </w:tc>
        <w:tc>
          <w:tcPr>
            <w:tcW w:w="2902" w:type="dxa"/>
            <w:shd w:val="clear" w:color="auto" w:fill="auto"/>
            <w:vAlign w:val="center"/>
          </w:tcPr>
          <w:p w:rsidR="00E35D3D" w:rsidRPr="00E35D3D" w:rsidRDefault="00E35D3D" w:rsidP="00E35D3D">
            <w:pPr>
              <w:spacing w:after="0"/>
              <w:jc w:val="center"/>
              <w:rPr>
                <w:rFonts w:ascii="Times New Roman" w:eastAsia="Calibri" w:hAnsi="Times New Roman" w:cs="Times New Roman"/>
                <w:sz w:val="26"/>
                <w:szCs w:val="26"/>
              </w:rPr>
            </w:pPr>
            <w:r>
              <w:rPr>
                <w:rFonts w:ascii="Times New Roman" w:eastAsia="Calibri" w:hAnsi="Times New Roman" w:cs="Times New Roman"/>
                <w:sz w:val="26"/>
                <w:szCs w:val="26"/>
              </w:rPr>
              <w:t>Đoàn Thị Ghi</w:t>
            </w:r>
          </w:p>
        </w:tc>
        <w:tc>
          <w:tcPr>
            <w:tcW w:w="3280" w:type="dxa"/>
            <w:shd w:val="clear" w:color="auto" w:fill="auto"/>
          </w:tcPr>
          <w:p w:rsidR="00E35D3D" w:rsidRPr="00E35D3D" w:rsidRDefault="00E35D3D" w:rsidP="00E35D3D">
            <w:pPr>
              <w:spacing w:before="60" w:after="6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Tìm hiểu cơ chế lọc nước từ rể cây</w:t>
            </w:r>
            <w:r w:rsidR="005960BB">
              <w:rPr>
                <w:rFonts w:ascii="Times New Roman" w:eastAsia="Calibri" w:hAnsi="Times New Roman" w:cs="Times New Roman"/>
                <w:sz w:val="26"/>
                <w:szCs w:val="26"/>
              </w:rPr>
              <w:t xml:space="preserve"> lá dứa</w:t>
            </w:r>
          </w:p>
        </w:tc>
        <w:tc>
          <w:tcPr>
            <w:tcW w:w="2284" w:type="dxa"/>
            <w:shd w:val="clear" w:color="auto" w:fill="auto"/>
            <w:vAlign w:val="center"/>
          </w:tcPr>
          <w:p w:rsidR="00E35D3D" w:rsidRPr="00E35D3D" w:rsidRDefault="005960BB" w:rsidP="00E35D3D">
            <w:pPr>
              <w:spacing w:after="0"/>
              <w:jc w:val="center"/>
              <w:rPr>
                <w:rFonts w:ascii="Times New Roman" w:eastAsia="Calibri" w:hAnsi="Times New Roman" w:cs="Times New Roman"/>
                <w:sz w:val="26"/>
                <w:szCs w:val="26"/>
              </w:rPr>
            </w:pPr>
            <w:r w:rsidRPr="00E35D3D">
              <w:rPr>
                <w:rFonts w:ascii="Times New Roman" w:eastAsia="Calibri" w:hAnsi="Times New Roman" w:cs="Times New Roman"/>
                <w:sz w:val="26"/>
                <w:szCs w:val="26"/>
              </w:rPr>
              <w:t>Giải III cấp Huyện</w:t>
            </w:r>
          </w:p>
        </w:tc>
      </w:tr>
    </w:tbl>
    <w:p w:rsidR="0031232F" w:rsidRPr="007C0216" w:rsidRDefault="0031232F" w:rsidP="00F557D7">
      <w:pPr>
        <w:spacing w:before="120" w:after="0" w:line="252" w:lineRule="auto"/>
        <w:jc w:val="both"/>
        <w:rPr>
          <w:rFonts w:ascii="Times New Roman" w:eastAsia="Times New Roman" w:hAnsi="Times New Roman" w:cs="Times New Roman"/>
          <w:b/>
          <w:sz w:val="28"/>
          <w:szCs w:val="28"/>
          <w:lang w:val="en-GB" w:eastAsia="en-GB"/>
        </w:rPr>
      </w:pPr>
      <w:r w:rsidRPr="006B21A9">
        <w:rPr>
          <w:rFonts w:ascii="Times New Roman" w:eastAsia="Times New Roman" w:hAnsi="Times New Roman" w:cs="Times New Roman"/>
          <w:color w:val="000000"/>
          <w:sz w:val="28"/>
          <w:szCs w:val="28"/>
          <w:lang w:val="en-GB" w:eastAsia="en-GB"/>
        </w:rPr>
        <w:t xml:space="preserve">- Giáo viên tham gia dự giờ đảm bảo theo quy định học tập kinh nghiệm đồng nghiệp thông qua sinh hoạt hội đồng cốt cán, dự giờ thao giảng ở tổ chuyên môn. Tổng số tiết dự giờ: </w:t>
      </w:r>
      <w:r w:rsidR="007C0216">
        <w:rPr>
          <w:rFonts w:ascii="Times New Roman" w:eastAsia="Times New Roman" w:hAnsi="Times New Roman" w:cs="Times New Roman"/>
          <w:color w:val="000000"/>
          <w:sz w:val="28"/>
          <w:szCs w:val="28"/>
          <w:lang w:val="en-GB" w:eastAsia="en-GB"/>
        </w:rPr>
        <w:t xml:space="preserve">HK I: 52 tiết . </w:t>
      </w:r>
      <w:r w:rsidR="007C0216" w:rsidRPr="007C0216">
        <w:rPr>
          <w:rFonts w:ascii="Times New Roman" w:eastAsia="Times New Roman" w:hAnsi="Times New Roman" w:cs="Times New Roman"/>
          <w:sz w:val="28"/>
          <w:szCs w:val="28"/>
          <w:lang w:val="en-GB" w:eastAsia="en-GB"/>
        </w:rPr>
        <w:t xml:space="preserve">HK II: </w:t>
      </w:r>
      <w:r w:rsidR="00A83C4D" w:rsidRPr="007C0216">
        <w:rPr>
          <w:rFonts w:ascii="Times New Roman" w:eastAsia="Times New Roman" w:hAnsi="Times New Roman" w:cs="Times New Roman"/>
          <w:sz w:val="28"/>
          <w:szCs w:val="28"/>
          <w:lang w:val="en-GB" w:eastAsia="en-GB"/>
        </w:rPr>
        <w:t>65</w:t>
      </w:r>
      <w:r w:rsidRPr="007C0216">
        <w:rPr>
          <w:rFonts w:ascii="Times New Roman" w:eastAsia="Times New Roman" w:hAnsi="Times New Roman" w:cs="Times New Roman"/>
          <w:sz w:val="28"/>
          <w:szCs w:val="28"/>
          <w:lang w:val="en-GB" w:eastAsia="en-GB"/>
        </w:rPr>
        <w:t xml:space="preserve"> tiết</w:t>
      </w:r>
      <w:r w:rsidR="007C0216" w:rsidRPr="007C0216">
        <w:rPr>
          <w:rFonts w:ascii="Times New Roman" w:eastAsia="Times New Roman" w:hAnsi="Times New Roman" w:cs="Times New Roman"/>
          <w:sz w:val="28"/>
          <w:szCs w:val="28"/>
          <w:lang w:val="en-GB" w:eastAsia="en-GB"/>
        </w:rPr>
        <w:t>. Tổng 117 tiết</w:t>
      </w:r>
    </w:p>
    <w:p w:rsidR="0058381A" w:rsidRDefault="0031232F" w:rsidP="00F557D7">
      <w:pPr>
        <w:spacing w:before="120" w:after="120" w:line="252" w:lineRule="auto"/>
        <w:ind w:firstLine="720"/>
        <w:jc w:val="both"/>
        <w:rPr>
          <w:rFonts w:ascii="Times New Roman" w:eastAsia="Times New Roman" w:hAnsi="Times New Roman" w:cs="Times New Roman"/>
          <w:sz w:val="28"/>
          <w:szCs w:val="28"/>
          <w:lang w:val="en-GB" w:eastAsia="en-GB"/>
        </w:rPr>
      </w:pPr>
      <w:r w:rsidRPr="006B21A9">
        <w:rPr>
          <w:rFonts w:ascii="Times New Roman" w:eastAsia="Times New Roman" w:hAnsi="Times New Roman" w:cs="Times New Roman"/>
          <w:sz w:val="28"/>
          <w:szCs w:val="28"/>
        </w:rPr>
        <w:t xml:space="preserve">- </w:t>
      </w:r>
      <w:r w:rsidRPr="006B21A9">
        <w:rPr>
          <w:rFonts w:ascii="Times New Roman" w:eastAsia="Times New Roman" w:hAnsi="Times New Roman" w:cs="Times New Roman"/>
          <w:sz w:val="28"/>
          <w:szCs w:val="28"/>
          <w:lang w:val="en-GB" w:eastAsia="en-GB"/>
        </w:rPr>
        <w:t xml:space="preserve">Mỗi giáo viên thao giảng 1 tiết/học kì, </w:t>
      </w:r>
      <w:r w:rsidR="00A83C4D">
        <w:rPr>
          <w:rFonts w:ascii="Times New Roman" w:eastAsia="Times New Roman" w:hAnsi="Times New Roman" w:cs="Times New Roman"/>
          <w:sz w:val="28"/>
          <w:szCs w:val="28"/>
          <w:lang w:val="en-GB" w:eastAsia="en-GB"/>
        </w:rPr>
        <w:t>13</w:t>
      </w:r>
      <w:r w:rsidRPr="006B21A9">
        <w:rPr>
          <w:rFonts w:ascii="Times New Roman" w:eastAsia="Times New Roman" w:hAnsi="Times New Roman" w:cs="Times New Roman"/>
          <w:sz w:val="28"/>
          <w:szCs w:val="28"/>
          <w:lang w:val="en-GB" w:eastAsia="en-GB"/>
        </w:rPr>
        <w:t xml:space="preserve"> giáo viên thực hiện </w:t>
      </w:r>
      <w:r w:rsidR="00A83C4D" w:rsidRPr="007C0216">
        <w:rPr>
          <w:rFonts w:ascii="Times New Roman" w:eastAsia="Times New Roman" w:hAnsi="Times New Roman" w:cs="Times New Roman"/>
          <w:sz w:val="28"/>
          <w:szCs w:val="28"/>
          <w:lang w:val="en-GB" w:eastAsia="en-GB"/>
        </w:rPr>
        <w:t xml:space="preserve">13 </w:t>
      </w:r>
      <w:r w:rsidR="00093BED" w:rsidRPr="007C0216">
        <w:rPr>
          <w:rFonts w:ascii="Times New Roman" w:eastAsia="Times New Roman" w:hAnsi="Times New Roman" w:cs="Times New Roman"/>
          <w:sz w:val="28"/>
          <w:szCs w:val="28"/>
          <w:lang w:val="en-GB" w:eastAsia="en-GB"/>
        </w:rPr>
        <w:t>tiết</w:t>
      </w:r>
      <w:r w:rsidR="00093BED" w:rsidRPr="006B21A9">
        <w:rPr>
          <w:rFonts w:ascii="Times New Roman" w:eastAsia="Times New Roman" w:hAnsi="Times New Roman" w:cs="Times New Roman"/>
          <w:sz w:val="28"/>
          <w:szCs w:val="28"/>
          <w:lang w:val="en-GB" w:eastAsia="en-GB"/>
        </w:rPr>
        <w:t>/năm.</w:t>
      </w:r>
      <w:r w:rsidR="00865912" w:rsidRPr="006B21A9">
        <w:rPr>
          <w:rFonts w:ascii="Times New Roman" w:eastAsia="Times New Roman" w:hAnsi="Times New Roman" w:cs="Times New Roman"/>
          <w:sz w:val="28"/>
          <w:szCs w:val="28"/>
          <w:lang w:val="en-GB" w:eastAsia="en-GB"/>
        </w:rPr>
        <w:t xml:space="preserve"> </w:t>
      </w:r>
    </w:p>
    <w:tbl>
      <w:tblPr>
        <w:tblW w:w="9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
        <w:gridCol w:w="2520"/>
        <w:gridCol w:w="1785"/>
        <w:gridCol w:w="960"/>
        <w:gridCol w:w="2520"/>
        <w:gridCol w:w="1200"/>
      </w:tblGrid>
      <w:tr w:rsidR="00A83C4D" w:rsidRPr="00A83C4D" w:rsidTr="00E35D3D">
        <w:tc>
          <w:tcPr>
            <w:tcW w:w="705" w:type="dxa"/>
            <w:shd w:val="clear" w:color="auto" w:fill="auto"/>
          </w:tcPr>
          <w:p w:rsidR="00A83C4D" w:rsidRPr="00A83C4D" w:rsidRDefault="00A83C4D" w:rsidP="00A83C4D">
            <w:pPr>
              <w:spacing w:after="0" w:line="240" w:lineRule="auto"/>
              <w:jc w:val="center"/>
              <w:rPr>
                <w:rFonts w:ascii="Times New Roman" w:eastAsia="Times New Roman" w:hAnsi="Times New Roman" w:cs="Times New Roman"/>
                <w:b/>
                <w:sz w:val="26"/>
                <w:szCs w:val="26"/>
              </w:rPr>
            </w:pPr>
            <w:r w:rsidRPr="00A83C4D">
              <w:rPr>
                <w:rFonts w:ascii="Times New Roman" w:eastAsia="Times New Roman" w:hAnsi="Times New Roman" w:cs="Times New Roman"/>
                <w:b/>
                <w:sz w:val="26"/>
                <w:szCs w:val="26"/>
              </w:rPr>
              <w:t>STT</w:t>
            </w:r>
          </w:p>
        </w:tc>
        <w:tc>
          <w:tcPr>
            <w:tcW w:w="2520" w:type="dxa"/>
            <w:shd w:val="clear" w:color="auto" w:fill="auto"/>
          </w:tcPr>
          <w:p w:rsidR="00A83C4D" w:rsidRPr="00A83C4D" w:rsidRDefault="00A83C4D" w:rsidP="00A83C4D">
            <w:pPr>
              <w:spacing w:after="0" w:line="240" w:lineRule="auto"/>
              <w:jc w:val="center"/>
              <w:rPr>
                <w:rFonts w:ascii="Times New Roman" w:eastAsia="Times New Roman" w:hAnsi="Times New Roman" w:cs="Times New Roman"/>
                <w:b/>
                <w:sz w:val="26"/>
                <w:szCs w:val="26"/>
              </w:rPr>
            </w:pPr>
            <w:r w:rsidRPr="00A83C4D">
              <w:rPr>
                <w:rFonts w:ascii="Times New Roman" w:eastAsia="Times New Roman" w:hAnsi="Times New Roman" w:cs="Times New Roman"/>
                <w:b/>
                <w:sz w:val="26"/>
                <w:szCs w:val="26"/>
              </w:rPr>
              <w:t>HỌ VÀ TÊN GV</w:t>
            </w:r>
          </w:p>
        </w:tc>
        <w:tc>
          <w:tcPr>
            <w:tcW w:w="1785" w:type="dxa"/>
            <w:shd w:val="clear" w:color="auto" w:fill="auto"/>
          </w:tcPr>
          <w:p w:rsidR="00A83C4D" w:rsidRPr="00A83C4D" w:rsidRDefault="00A83C4D" w:rsidP="00A83C4D">
            <w:pPr>
              <w:spacing w:after="0" w:line="240" w:lineRule="auto"/>
              <w:jc w:val="center"/>
              <w:rPr>
                <w:rFonts w:ascii="Times New Roman" w:eastAsia="Times New Roman" w:hAnsi="Times New Roman" w:cs="Times New Roman"/>
                <w:b/>
                <w:sz w:val="26"/>
                <w:szCs w:val="26"/>
              </w:rPr>
            </w:pPr>
            <w:r w:rsidRPr="00A83C4D">
              <w:rPr>
                <w:rFonts w:ascii="Times New Roman" w:eastAsia="Times New Roman" w:hAnsi="Times New Roman" w:cs="Times New Roman"/>
                <w:b/>
                <w:sz w:val="26"/>
                <w:szCs w:val="26"/>
              </w:rPr>
              <w:t>TUẦN/Tháng</w:t>
            </w:r>
          </w:p>
        </w:tc>
        <w:tc>
          <w:tcPr>
            <w:tcW w:w="960" w:type="dxa"/>
            <w:shd w:val="clear" w:color="auto" w:fill="auto"/>
          </w:tcPr>
          <w:p w:rsidR="00A83C4D" w:rsidRPr="00A83C4D" w:rsidRDefault="00A83C4D" w:rsidP="00A83C4D">
            <w:pPr>
              <w:spacing w:after="0" w:line="240" w:lineRule="auto"/>
              <w:jc w:val="center"/>
              <w:rPr>
                <w:rFonts w:ascii="Times New Roman" w:eastAsia="Times New Roman" w:hAnsi="Times New Roman" w:cs="Times New Roman"/>
                <w:b/>
                <w:sz w:val="26"/>
                <w:szCs w:val="26"/>
              </w:rPr>
            </w:pPr>
            <w:r w:rsidRPr="00A83C4D">
              <w:rPr>
                <w:rFonts w:ascii="Times New Roman" w:eastAsia="Times New Roman" w:hAnsi="Times New Roman" w:cs="Times New Roman"/>
                <w:b/>
                <w:sz w:val="26"/>
                <w:szCs w:val="26"/>
              </w:rPr>
              <w:t>TIẾT PPCT</w:t>
            </w:r>
          </w:p>
        </w:tc>
        <w:tc>
          <w:tcPr>
            <w:tcW w:w="2520" w:type="dxa"/>
            <w:shd w:val="clear" w:color="auto" w:fill="auto"/>
          </w:tcPr>
          <w:p w:rsidR="00A83C4D" w:rsidRPr="00A83C4D" w:rsidRDefault="00A83C4D" w:rsidP="00A83C4D">
            <w:pPr>
              <w:spacing w:after="0" w:line="240" w:lineRule="auto"/>
              <w:jc w:val="center"/>
              <w:rPr>
                <w:rFonts w:ascii="Times New Roman" w:eastAsia="Times New Roman" w:hAnsi="Times New Roman" w:cs="Times New Roman"/>
                <w:b/>
                <w:sz w:val="26"/>
                <w:szCs w:val="26"/>
              </w:rPr>
            </w:pPr>
            <w:r w:rsidRPr="00A83C4D">
              <w:rPr>
                <w:rFonts w:ascii="Times New Roman" w:eastAsia="Times New Roman" w:hAnsi="Times New Roman" w:cs="Times New Roman"/>
                <w:b/>
                <w:sz w:val="26"/>
                <w:szCs w:val="26"/>
              </w:rPr>
              <w:t>TÊN BÀI DẠY</w:t>
            </w:r>
          </w:p>
        </w:tc>
        <w:tc>
          <w:tcPr>
            <w:tcW w:w="1200" w:type="dxa"/>
            <w:shd w:val="clear" w:color="auto" w:fill="auto"/>
          </w:tcPr>
          <w:p w:rsidR="00A83C4D" w:rsidRPr="00A83C4D" w:rsidRDefault="00A83C4D" w:rsidP="00A83C4D">
            <w:pPr>
              <w:spacing w:after="0" w:line="240" w:lineRule="auto"/>
              <w:jc w:val="center"/>
              <w:rPr>
                <w:rFonts w:ascii="Times New Roman" w:eastAsia="Times New Roman" w:hAnsi="Times New Roman" w:cs="Times New Roman"/>
                <w:b/>
                <w:sz w:val="26"/>
                <w:szCs w:val="26"/>
              </w:rPr>
            </w:pPr>
            <w:r w:rsidRPr="00A83C4D">
              <w:rPr>
                <w:rFonts w:ascii="Times New Roman" w:eastAsia="Times New Roman" w:hAnsi="Times New Roman" w:cs="Times New Roman"/>
                <w:b/>
                <w:sz w:val="26"/>
                <w:szCs w:val="26"/>
              </w:rPr>
              <w:t>MÔN</w:t>
            </w:r>
          </w:p>
        </w:tc>
      </w:tr>
      <w:tr w:rsidR="00A83C4D" w:rsidRPr="00A83C4D" w:rsidTr="00E35D3D">
        <w:tc>
          <w:tcPr>
            <w:tcW w:w="705" w:type="dxa"/>
            <w:shd w:val="clear" w:color="auto" w:fill="auto"/>
            <w:vAlign w:val="center"/>
          </w:tcPr>
          <w:p w:rsidR="00A83C4D" w:rsidRPr="00A83C4D" w:rsidRDefault="00A83C4D" w:rsidP="00A83C4D">
            <w:pPr>
              <w:spacing w:after="0" w:line="240" w:lineRule="auto"/>
              <w:jc w:val="center"/>
              <w:rPr>
                <w:rFonts w:ascii="Times New Roman" w:eastAsia="Times New Roman" w:hAnsi="Times New Roman" w:cs="Times New Roman"/>
                <w:b/>
                <w:sz w:val="26"/>
                <w:szCs w:val="26"/>
              </w:rPr>
            </w:pPr>
            <w:r w:rsidRPr="00A83C4D">
              <w:rPr>
                <w:rFonts w:ascii="Times New Roman" w:eastAsia="Times New Roman" w:hAnsi="Times New Roman" w:cs="Times New Roman"/>
                <w:b/>
                <w:sz w:val="26"/>
                <w:szCs w:val="26"/>
              </w:rPr>
              <w:t>1</w:t>
            </w:r>
          </w:p>
        </w:tc>
        <w:tc>
          <w:tcPr>
            <w:tcW w:w="2520" w:type="dxa"/>
            <w:shd w:val="clear" w:color="auto" w:fill="auto"/>
          </w:tcPr>
          <w:p w:rsidR="00A83C4D" w:rsidRPr="00A83C4D" w:rsidRDefault="00A83C4D" w:rsidP="00A83C4D">
            <w:pPr>
              <w:spacing w:after="160" w:line="259" w:lineRule="auto"/>
              <w:rPr>
                <w:rFonts w:ascii="Times New Roman" w:eastAsia="Times New Roman" w:hAnsi="Times New Roman" w:cs="Times New Roman"/>
                <w:sz w:val="26"/>
                <w:szCs w:val="26"/>
              </w:rPr>
            </w:pPr>
            <w:r w:rsidRPr="00A83C4D">
              <w:rPr>
                <w:rFonts w:ascii="Times New Roman" w:eastAsia="Times New Roman" w:hAnsi="Times New Roman" w:cs="Times New Roman"/>
                <w:sz w:val="26"/>
                <w:szCs w:val="26"/>
              </w:rPr>
              <w:t>Châu Trần Tân Quốc</w:t>
            </w:r>
          </w:p>
        </w:tc>
        <w:tc>
          <w:tcPr>
            <w:tcW w:w="1785" w:type="dxa"/>
            <w:shd w:val="clear" w:color="auto" w:fill="auto"/>
            <w:vAlign w:val="center"/>
          </w:tcPr>
          <w:p w:rsidR="00A83C4D" w:rsidRPr="00A83C4D" w:rsidRDefault="00A83C4D" w:rsidP="00A83C4D">
            <w:pPr>
              <w:spacing w:after="0" w:line="240" w:lineRule="auto"/>
              <w:jc w:val="center"/>
              <w:rPr>
                <w:rFonts w:ascii="Times New Roman" w:eastAsia="Times New Roman" w:hAnsi="Times New Roman" w:cs="Times New Roman"/>
                <w:sz w:val="26"/>
                <w:szCs w:val="26"/>
              </w:rPr>
            </w:pPr>
            <w:r w:rsidRPr="00A83C4D">
              <w:rPr>
                <w:rFonts w:ascii="Times New Roman" w:eastAsia="Times New Roman" w:hAnsi="Times New Roman" w:cs="Times New Roman"/>
                <w:sz w:val="26"/>
                <w:szCs w:val="26"/>
              </w:rPr>
              <w:t>3/9</w:t>
            </w:r>
          </w:p>
        </w:tc>
        <w:tc>
          <w:tcPr>
            <w:tcW w:w="960" w:type="dxa"/>
            <w:shd w:val="clear" w:color="auto" w:fill="auto"/>
            <w:vAlign w:val="center"/>
          </w:tcPr>
          <w:p w:rsidR="00A83C4D" w:rsidRPr="00A83C4D" w:rsidRDefault="00A83C4D" w:rsidP="00A83C4D">
            <w:pPr>
              <w:spacing w:after="0" w:line="240" w:lineRule="auto"/>
              <w:jc w:val="center"/>
              <w:rPr>
                <w:rFonts w:ascii="Times New Roman" w:eastAsia="Times New Roman" w:hAnsi="Times New Roman" w:cs="Times New Roman"/>
                <w:sz w:val="26"/>
                <w:szCs w:val="26"/>
              </w:rPr>
            </w:pPr>
            <w:r w:rsidRPr="00A83C4D">
              <w:rPr>
                <w:rFonts w:ascii="Times New Roman" w:eastAsia="Times New Roman" w:hAnsi="Times New Roman" w:cs="Times New Roman"/>
                <w:sz w:val="26"/>
                <w:szCs w:val="26"/>
              </w:rPr>
              <w:t>10</w:t>
            </w:r>
          </w:p>
        </w:tc>
        <w:tc>
          <w:tcPr>
            <w:tcW w:w="2520" w:type="dxa"/>
            <w:shd w:val="clear" w:color="auto" w:fill="auto"/>
            <w:vAlign w:val="center"/>
          </w:tcPr>
          <w:p w:rsidR="00A83C4D" w:rsidRPr="00A83C4D" w:rsidRDefault="005960BB" w:rsidP="00A83C4D">
            <w:pPr>
              <w:spacing w:after="0" w:line="240" w:lineRule="auto"/>
              <w:jc w:val="both"/>
              <w:rPr>
                <w:rFonts w:ascii="Times New Roman" w:eastAsia="Times New Roman" w:hAnsi="Times New Roman" w:cs="Times New Roman"/>
                <w:sz w:val="26"/>
                <w:szCs w:val="26"/>
              </w:rPr>
            </w:pPr>
            <w:r w:rsidRPr="005960BB">
              <w:rPr>
                <w:rFonts w:ascii="Times New Roman" w:eastAsia="Arial" w:hAnsi="Times New Roman" w:cs="Times New Roman"/>
                <w:b/>
                <w:sz w:val="26"/>
                <w:szCs w:val="26"/>
              </w:rPr>
              <w:t xml:space="preserve">Bài </w:t>
            </w:r>
            <w:r w:rsidRPr="005960BB">
              <w:rPr>
                <w:rFonts w:ascii="Times New Roman" w:eastAsia="Arial" w:hAnsi="Times New Roman" w:cs="Times New Roman"/>
                <w:b/>
                <w:sz w:val="26"/>
                <w:szCs w:val="26"/>
                <w:lang w:val="vi-VN"/>
              </w:rPr>
              <w:t>15.</w:t>
            </w:r>
            <w:r w:rsidRPr="005960BB">
              <w:rPr>
                <w:rFonts w:ascii="Times New Roman" w:eastAsia="Arial" w:hAnsi="Times New Roman" w:cs="Times New Roman"/>
                <w:sz w:val="26"/>
                <w:szCs w:val="26"/>
                <w:lang w:val="vi-VN"/>
              </w:rPr>
              <w:t xml:space="preserve"> Tính chất chung của kim loại</w:t>
            </w:r>
            <w:r>
              <w:rPr>
                <w:rFonts w:ascii="Times New Roman" w:eastAsia="Arial" w:hAnsi="Times New Roman" w:cs="Times New Roman"/>
                <w:sz w:val="26"/>
                <w:szCs w:val="26"/>
              </w:rPr>
              <w:t xml:space="preserve"> (T1</w:t>
            </w:r>
            <w:r w:rsidRPr="005960BB">
              <w:rPr>
                <w:rFonts w:ascii="Times New Roman" w:eastAsia="Arial" w:hAnsi="Times New Roman" w:cs="Times New Roman"/>
                <w:sz w:val="26"/>
                <w:szCs w:val="26"/>
              </w:rPr>
              <w:t>/3)</w:t>
            </w:r>
          </w:p>
        </w:tc>
        <w:tc>
          <w:tcPr>
            <w:tcW w:w="1200" w:type="dxa"/>
            <w:shd w:val="clear" w:color="auto" w:fill="auto"/>
            <w:vAlign w:val="center"/>
          </w:tcPr>
          <w:p w:rsidR="00A83C4D" w:rsidRPr="00A83C4D" w:rsidRDefault="005960BB" w:rsidP="00A83C4D">
            <w:pPr>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KHTN9</w:t>
            </w:r>
            <w:r w:rsidR="00A83C4D" w:rsidRPr="00A83C4D">
              <w:rPr>
                <w:rFonts w:ascii="Times New Roman" w:eastAsia="Times New Roman" w:hAnsi="Times New Roman" w:cs="Times New Roman"/>
                <w:b/>
                <w:sz w:val="26"/>
                <w:szCs w:val="26"/>
              </w:rPr>
              <w:t>- chủ đề Hóa</w:t>
            </w:r>
          </w:p>
        </w:tc>
      </w:tr>
      <w:tr w:rsidR="00A83C4D" w:rsidRPr="00A83C4D" w:rsidTr="00E35D3D">
        <w:tc>
          <w:tcPr>
            <w:tcW w:w="705" w:type="dxa"/>
            <w:shd w:val="clear" w:color="auto" w:fill="auto"/>
            <w:vAlign w:val="center"/>
          </w:tcPr>
          <w:p w:rsidR="00A83C4D" w:rsidRPr="00A83C4D" w:rsidRDefault="00A83C4D" w:rsidP="00A83C4D">
            <w:pPr>
              <w:spacing w:after="0" w:line="240" w:lineRule="auto"/>
              <w:jc w:val="center"/>
              <w:rPr>
                <w:rFonts w:ascii="Times New Roman" w:eastAsia="Times New Roman" w:hAnsi="Times New Roman" w:cs="Times New Roman"/>
                <w:b/>
                <w:sz w:val="26"/>
                <w:szCs w:val="26"/>
              </w:rPr>
            </w:pPr>
            <w:r w:rsidRPr="00A83C4D">
              <w:rPr>
                <w:rFonts w:ascii="Times New Roman" w:eastAsia="Times New Roman" w:hAnsi="Times New Roman" w:cs="Times New Roman"/>
                <w:b/>
                <w:sz w:val="26"/>
                <w:szCs w:val="26"/>
              </w:rPr>
              <w:t>2</w:t>
            </w:r>
          </w:p>
        </w:tc>
        <w:tc>
          <w:tcPr>
            <w:tcW w:w="2520" w:type="dxa"/>
            <w:shd w:val="clear" w:color="auto" w:fill="auto"/>
          </w:tcPr>
          <w:p w:rsidR="00A83C4D" w:rsidRPr="00A83C4D" w:rsidRDefault="00A83C4D" w:rsidP="00A83C4D">
            <w:pPr>
              <w:spacing w:after="160" w:line="259" w:lineRule="auto"/>
              <w:rPr>
                <w:rFonts w:ascii="Times New Roman" w:eastAsia="Times New Roman" w:hAnsi="Times New Roman" w:cs="Times New Roman"/>
                <w:sz w:val="26"/>
                <w:szCs w:val="26"/>
              </w:rPr>
            </w:pPr>
            <w:r w:rsidRPr="00A83C4D">
              <w:rPr>
                <w:rFonts w:ascii="Times New Roman" w:eastAsia="Times New Roman" w:hAnsi="Times New Roman" w:cs="Times New Roman"/>
                <w:sz w:val="26"/>
                <w:szCs w:val="26"/>
              </w:rPr>
              <w:t>Trịnh Thị Thanh Trúc</w:t>
            </w:r>
          </w:p>
        </w:tc>
        <w:tc>
          <w:tcPr>
            <w:tcW w:w="1785" w:type="dxa"/>
            <w:shd w:val="clear" w:color="auto" w:fill="auto"/>
            <w:vAlign w:val="center"/>
          </w:tcPr>
          <w:p w:rsidR="00A83C4D" w:rsidRPr="00A83C4D" w:rsidRDefault="00A83C4D" w:rsidP="00A83C4D">
            <w:pPr>
              <w:spacing w:after="0" w:line="240" w:lineRule="auto"/>
              <w:jc w:val="center"/>
              <w:rPr>
                <w:rFonts w:ascii="Times New Roman" w:eastAsia="Times New Roman" w:hAnsi="Times New Roman" w:cs="Times New Roman"/>
                <w:sz w:val="26"/>
                <w:szCs w:val="26"/>
              </w:rPr>
            </w:pPr>
            <w:r w:rsidRPr="00A83C4D">
              <w:rPr>
                <w:rFonts w:ascii="Times New Roman" w:eastAsia="Times New Roman" w:hAnsi="Times New Roman" w:cs="Times New Roman"/>
                <w:sz w:val="26"/>
                <w:szCs w:val="26"/>
              </w:rPr>
              <w:t>8/10</w:t>
            </w:r>
          </w:p>
        </w:tc>
        <w:tc>
          <w:tcPr>
            <w:tcW w:w="960" w:type="dxa"/>
            <w:shd w:val="clear" w:color="auto" w:fill="auto"/>
            <w:vAlign w:val="center"/>
          </w:tcPr>
          <w:p w:rsidR="00A83C4D" w:rsidRPr="00A83C4D" w:rsidRDefault="00A83C4D" w:rsidP="00A83C4D">
            <w:pPr>
              <w:spacing w:after="0" w:line="240" w:lineRule="auto"/>
              <w:jc w:val="center"/>
              <w:rPr>
                <w:rFonts w:ascii="Times New Roman" w:eastAsia="Times New Roman" w:hAnsi="Times New Roman" w:cs="Times New Roman"/>
                <w:sz w:val="26"/>
                <w:szCs w:val="26"/>
              </w:rPr>
            </w:pPr>
            <w:r w:rsidRPr="00A83C4D">
              <w:rPr>
                <w:rFonts w:ascii="Times New Roman" w:eastAsia="Times New Roman" w:hAnsi="Times New Roman" w:cs="Times New Roman"/>
                <w:sz w:val="26"/>
                <w:szCs w:val="26"/>
              </w:rPr>
              <w:t>29</w:t>
            </w:r>
          </w:p>
        </w:tc>
        <w:tc>
          <w:tcPr>
            <w:tcW w:w="2520" w:type="dxa"/>
            <w:shd w:val="clear" w:color="auto" w:fill="auto"/>
            <w:vAlign w:val="center"/>
          </w:tcPr>
          <w:p w:rsidR="00A83C4D" w:rsidRPr="00A83C4D" w:rsidRDefault="00A83C4D" w:rsidP="00A83C4D">
            <w:pPr>
              <w:spacing w:after="0" w:line="240" w:lineRule="auto"/>
              <w:jc w:val="both"/>
              <w:rPr>
                <w:rFonts w:ascii="Times New Roman" w:eastAsia="Times New Roman" w:hAnsi="Times New Roman" w:cs="Times New Roman"/>
                <w:sz w:val="26"/>
                <w:szCs w:val="26"/>
              </w:rPr>
            </w:pPr>
            <w:r w:rsidRPr="00A83C4D">
              <w:rPr>
                <w:rFonts w:ascii="Times New Roman" w:eastAsia="Times New Roman" w:hAnsi="Times New Roman" w:cs="Times New Roman"/>
                <w:sz w:val="26"/>
                <w:szCs w:val="26"/>
              </w:rPr>
              <w:t>Bài 7: Hóa trị và công thức hóa học.</w:t>
            </w:r>
          </w:p>
        </w:tc>
        <w:tc>
          <w:tcPr>
            <w:tcW w:w="1200" w:type="dxa"/>
            <w:shd w:val="clear" w:color="auto" w:fill="auto"/>
            <w:vAlign w:val="center"/>
          </w:tcPr>
          <w:p w:rsidR="00A83C4D" w:rsidRPr="00A83C4D" w:rsidRDefault="00A83C4D" w:rsidP="00A83C4D">
            <w:pPr>
              <w:spacing w:after="0" w:line="240" w:lineRule="auto"/>
              <w:rPr>
                <w:rFonts w:ascii="Times New Roman" w:eastAsia="Times New Roman" w:hAnsi="Times New Roman" w:cs="Times New Roman"/>
                <w:sz w:val="26"/>
                <w:szCs w:val="26"/>
              </w:rPr>
            </w:pPr>
            <w:r w:rsidRPr="00A83C4D">
              <w:rPr>
                <w:rFonts w:ascii="Times New Roman" w:eastAsia="Times New Roman" w:hAnsi="Times New Roman" w:cs="Times New Roman"/>
                <w:b/>
                <w:sz w:val="26"/>
                <w:szCs w:val="26"/>
              </w:rPr>
              <w:t>KHTN7- chủ đề Hóa</w:t>
            </w:r>
          </w:p>
        </w:tc>
      </w:tr>
      <w:tr w:rsidR="00A83C4D" w:rsidRPr="00A83C4D" w:rsidTr="00E35D3D">
        <w:tc>
          <w:tcPr>
            <w:tcW w:w="705" w:type="dxa"/>
            <w:shd w:val="clear" w:color="auto" w:fill="auto"/>
            <w:vAlign w:val="center"/>
          </w:tcPr>
          <w:p w:rsidR="00A83C4D" w:rsidRPr="00A83C4D" w:rsidRDefault="00A83C4D" w:rsidP="00A83C4D">
            <w:pPr>
              <w:spacing w:after="0" w:line="240" w:lineRule="auto"/>
              <w:jc w:val="center"/>
              <w:rPr>
                <w:rFonts w:ascii="Times New Roman" w:eastAsia="Times New Roman" w:hAnsi="Times New Roman" w:cs="Times New Roman"/>
                <w:b/>
                <w:sz w:val="26"/>
                <w:szCs w:val="26"/>
              </w:rPr>
            </w:pPr>
            <w:r w:rsidRPr="00A83C4D">
              <w:rPr>
                <w:rFonts w:ascii="Times New Roman" w:eastAsia="Times New Roman" w:hAnsi="Times New Roman" w:cs="Times New Roman"/>
                <w:b/>
                <w:sz w:val="26"/>
                <w:szCs w:val="26"/>
              </w:rPr>
              <w:t>3</w:t>
            </w:r>
          </w:p>
        </w:tc>
        <w:tc>
          <w:tcPr>
            <w:tcW w:w="2520" w:type="dxa"/>
            <w:shd w:val="clear" w:color="auto" w:fill="auto"/>
          </w:tcPr>
          <w:p w:rsidR="00A83C4D" w:rsidRPr="00A83C4D" w:rsidRDefault="00A83C4D" w:rsidP="00A83C4D">
            <w:pPr>
              <w:spacing w:after="160" w:line="259" w:lineRule="auto"/>
              <w:rPr>
                <w:rFonts w:ascii="Times New Roman" w:eastAsia="Times New Roman" w:hAnsi="Times New Roman" w:cs="Times New Roman"/>
                <w:sz w:val="26"/>
                <w:szCs w:val="26"/>
              </w:rPr>
            </w:pPr>
            <w:r w:rsidRPr="00A83C4D">
              <w:rPr>
                <w:rFonts w:ascii="Times New Roman" w:eastAsia="Times New Roman" w:hAnsi="Times New Roman" w:cs="Times New Roman"/>
                <w:sz w:val="26"/>
                <w:szCs w:val="26"/>
              </w:rPr>
              <w:t>Bùi Thị Huỳnh Hương</w:t>
            </w:r>
          </w:p>
        </w:tc>
        <w:tc>
          <w:tcPr>
            <w:tcW w:w="1785" w:type="dxa"/>
            <w:shd w:val="clear" w:color="auto" w:fill="auto"/>
            <w:vAlign w:val="center"/>
          </w:tcPr>
          <w:p w:rsidR="00A83C4D" w:rsidRPr="00A83C4D" w:rsidRDefault="00A83C4D" w:rsidP="00A83C4D">
            <w:pPr>
              <w:spacing w:after="0" w:line="240" w:lineRule="auto"/>
              <w:jc w:val="center"/>
              <w:rPr>
                <w:rFonts w:ascii="Times New Roman" w:eastAsia="Times New Roman" w:hAnsi="Times New Roman" w:cs="Times New Roman"/>
                <w:sz w:val="26"/>
                <w:szCs w:val="26"/>
              </w:rPr>
            </w:pPr>
            <w:r w:rsidRPr="00A83C4D">
              <w:rPr>
                <w:rFonts w:ascii="Times New Roman" w:eastAsia="Times New Roman" w:hAnsi="Times New Roman" w:cs="Times New Roman"/>
                <w:sz w:val="26"/>
                <w:szCs w:val="26"/>
              </w:rPr>
              <w:t>17/12</w:t>
            </w:r>
          </w:p>
        </w:tc>
        <w:tc>
          <w:tcPr>
            <w:tcW w:w="960" w:type="dxa"/>
            <w:shd w:val="clear" w:color="auto" w:fill="auto"/>
            <w:vAlign w:val="center"/>
          </w:tcPr>
          <w:p w:rsidR="00A83C4D" w:rsidRPr="00A83C4D" w:rsidRDefault="00A83C4D" w:rsidP="00A83C4D">
            <w:pPr>
              <w:spacing w:after="0" w:line="240" w:lineRule="auto"/>
              <w:jc w:val="center"/>
              <w:rPr>
                <w:rFonts w:ascii="Times New Roman" w:eastAsia="Times New Roman" w:hAnsi="Times New Roman" w:cs="Times New Roman"/>
                <w:sz w:val="26"/>
                <w:szCs w:val="26"/>
              </w:rPr>
            </w:pPr>
            <w:r w:rsidRPr="00A83C4D">
              <w:rPr>
                <w:rFonts w:ascii="Times New Roman" w:eastAsia="Times New Roman" w:hAnsi="Times New Roman" w:cs="Times New Roman"/>
                <w:sz w:val="26"/>
                <w:szCs w:val="26"/>
              </w:rPr>
              <w:t>65</w:t>
            </w:r>
          </w:p>
        </w:tc>
        <w:tc>
          <w:tcPr>
            <w:tcW w:w="2520" w:type="dxa"/>
            <w:shd w:val="clear" w:color="auto" w:fill="auto"/>
            <w:vAlign w:val="center"/>
          </w:tcPr>
          <w:p w:rsidR="00A83C4D" w:rsidRPr="00A83C4D" w:rsidRDefault="005960BB" w:rsidP="00A83C4D">
            <w:pPr>
              <w:spacing w:after="0" w:line="240" w:lineRule="auto"/>
              <w:jc w:val="both"/>
              <w:rPr>
                <w:rFonts w:ascii="Times New Roman" w:eastAsia="Times New Roman" w:hAnsi="Times New Roman" w:cs="Times New Roman"/>
                <w:sz w:val="26"/>
                <w:szCs w:val="26"/>
              </w:rPr>
            </w:pPr>
            <w:r w:rsidRPr="005960BB">
              <w:rPr>
                <w:rFonts w:ascii="Times New Roman" w:eastAsia="Arial" w:hAnsi="Times New Roman" w:cs="Times New Roman"/>
                <w:b/>
                <w:bCs/>
                <w:sz w:val="26"/>
                <w:szCs w:val="26"/>
                <w:lang w:val="vi-VN"/>
              </w:rPr>
              <w:t>Bài 20.</w:t>
            </w:r>
            <w:r w:rsidRPr="005960BB">
              <w:rPr>
                <w:rFonts w:ascii="Times New Roman" w:eastAsia="Arial" w:hAnsi="Times New Roman" w:cs="Times New Roman"/>
                <w:bCs/>
                <w:sz w:val="26"/>
                <w:szCs w:val="26"/>
                <w:lang w:val="vi-VN"/>
              </w:rPr>
              <w:t xml:space="preserve"> Hiện tượng nhiễm điện do cọ xát (T</w:t>
            </w:r>
            <w:r w:rsidRPr="005960BB">
              <w:rPr>
                <w:rFonts w:ascii="Times New Roman" w:eastAsia="Arial" w:hAnsi="Times New Roman" w:cs="Times New Roman"/>
                <w:bCs/>
                <w:sz w:val="26"/>
                <w:szCs w:val="26"/>
              </w:rPr>
              <w:t>2</w:t>
            </w:r>
            <w:r w:rsidRPr="005960BB">
              <w:rPr>
                <w:rFonts w:ascii="Times New Roman" w:eastAsia="Arial" w:hAnsi="Times New Roman" w:cs="Times New Roman"/>
                <w:bCs/>
                <w:sz w:val="26"/>
                <w:szCs w:val="26"/>
                <w:lang w:val="vi-VN"/>
              </w:rPr>
              <w:t>/2)</w:t>
            </w:r>
          </w:p>
        </w:tc>
        <w:tc>
          <w:tcPr>
            <w:tcW w:w="1200" w:type="dxa"/>
            <w:shd w:val="clear" w:color="auto" w:fill="auto"/>
            <w:vAlign w:val="center"/>
          </w:tcPr>
          <w:p w:rsidR="00A83C4D" w:rsidRPr="00A83C4D" w:rsidRDefault="005960BB" w:rsidP="00A83C4D">
            <w:pPr>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KHTN8</w:t>
            </w:r>
            <w:r w:rsidR="00A83C4D" w:rsidRPr="00A83C4D">
              <w:rPr>
                <w:rFonts w:ascii="Times New Roman" w:eastAsia="Times New Roman" w:hAnsi="Times New Roman" w:cs="Times New Roman"/>
                <w:b/>
                <w:sz w:val="26"/>
                <w:szCs w:val="26"/>
              </w:rPr>
              <w:t>- chủ đề Lý</w:t>
            </w:r>
          </w:p>
        </w:tc>
      </w:tr>
      <w:tr w:rsidR="00A83C4D" w:rsidRPr="00A83C4D" w:rsidTr="00E35D3D">
        <w:tc>
          <w:tcPr>
            <w:tcW w:w="705" w:type="dxa"/>
            <w:shd w:val="clear" w:color="auto" w:fill="auto"/>
            <w:vAlign w:val="center"/>
          </w:tcPr>
          <w:p w:rsidR="00A83C4D" w:rsidRPr="00A83C4D" w:rsidRDefault="00A83C4D" w:rsidP="00A83C4D">
            <w:pPr>
              <w:spacing w:after="0" w:line="240" w:lineRule="auto"/>
              <w:jc w:val="center"/>
              <w:rPr>
                <w:rFonts w:ascii="Times New Roman" w:eastAsia="Times New Roman" w:hAnsi="Times New Roman" w:cs="Times New Roman"/>
                <w:b/>
                <w:sz w:val="26"/>
                <w:szCs w:val="26"/>
              </w:rPr>
            </w:pPr>
            <w:r w:rsidRPr="00A83C4D">
              <w:rPr>
                <w:rFonts w:ascii="Times New Roman" w:eastAsia="Times New Roman" w:hAnsi="Times New Roman" w:cs="Times New Roman"/>
                <w:b/>
                <w:sz w:val="26"/>
                <w:szCs w:val="26"/>
              </w:rPr>
              <w:t>4</w:t>
            </w:r>
          </w:p>
        </w:tc>
        <w:tc>
          <w:tcPr>
            <w:tcW w:w="2520" w:type="dxa"/>
            <w:shd w:val="clear" w:color="auto" w:fill="auto"/>
          </w:tcPr>
          <w:p w:rsidR="00A83C4D" w:rsidRPr="00A83C4D" w:rsidRDefault="00A83C4D" w:rsidP="00A83C4D">
            <w:pPr>
              <w:spacing w:after="160" w:line="259" w:lineRule="auto"/>
              <w:rPr>
                <w:rFonts w:ascii="Times New Roman" w:eastAsia="Times New Roman" w:hAnsi="Times New Roman" w:cs="Times New Roman"/>
                <w:sz w:val="26"/>
                <w:szCs w:val="26"/>
              </w:rPr>
            </w:pPr>
            <w:r w:rsidRPr="00A83C4D">
              <w:rPr>
                <w:rFonts w:ascii="Times New Roman" w:eastAsia="Times New Roman" w:hAnsi="Times New Roman" w:cs="Times New Roman"/>
                <w:sz w:val="26"/>
                <w:szCs w:val="26"/>
              </w:rPr>
              <w:t>Nguyễn Thanh Tùng</w:t>
            </w:r>
          </w:p>
        </w:tc>
        <w:tc>
          <w:tcPr>
            <w:tcW w:w="1785" w:type="dxa"/>
            <w:shd w:val="clear" w:color="auto" w:fill="auto"/>
            <w:vAlign w:val="center"/>
          </w:tcPr>
          <w:p w:rsidR="00A83C4D" w:rsidRPr="00A83C4D" w:rsidRDefault="00A83C4D" w:rsidP="00A83C4D">
            <w:pPr>
              <w:spacing w:after="0" w:line="240" w:lineRule="auto"/>
              <w:jc w:val="center"/>
              <w:rPr>
                <w:rFonts w:ascii="Times New Roman" w:eastAsia="Times New Roman" w:hAnsi="Times New Roman" w:cs="Times New Roman"/>
                <w:sz w:val="26"/>
                <w:szCs w:val="26"/>
              </w:rPr>
            </w:pPr>
            <w:r w:rsidRPr="00A83C4D">
              <w:rPr>
                <w:rFonts w:ascii="Times New Roman" w:eastAsia="Times New Roman" w:hAnsi="Times New Roman" w:cs="Times New Roman"/>
                <w:sz w:val="26"/>
                <w:szCs w:val="26"/>
              </w:rPr>
              <w:t>15/12</w:t>
            </w:r>
          </w:p>
        </w:tc>
        <w:tc>
          <w:tcPr>
            <w:tcW w:w="960" w:type="dxa"/>
            <w:shd w:val="clear" w:color="auto" w:fill="auto"/>
            <w:vAlign w:val="center"/>
          </w:tcPr>
          <w:p w:rsidR="00A83C4D" w:rsidRPr="00A83C4D" w:rsidRDefault="00A83C4D" w:rsidP="00A83C4D">
            <w:pPr>
              <w:spacing w:after="0" w:line="240" w:lineRule="auto"/>
              <w:jc w:val="center"/>
              <w:rPr>
                <w:rFonts w:ascii="Times New Roman" w:eastAsia="Times New Roman" w:hAnsi="Times New Roman" w:cs="Times New Roman"/>
                <w:sz w:val="26"/>
                <w:szCs w:val="26"/>
              </w:rPr>
            </w:pPr>
            <w:r w:rsidRPr="00A83C4D">
              <w:rPr>
                <w:rFonts w:ascii="Times New Roman" w:eastAsia="Times New Roman" w:hAnsi="Times New Roman" w:cs="Times New Roman"/>
                <w:sz w:val="26"/>
                <w:szCs w:val="26"/>
              </w:rPr>
              <w:t>60</w:t>
            </w:r>
          </w:p>
        </w:tc>
        <w:tc>
          <w:tcPr>
            <w:tcW w:w="2520" w:type="dxa"/>
            <w:shd w:val="clear" w:color="auto" w:fill="auto"/>
            <w:vAlign w:val="center"/>
          </w:tcPr>
          <w:p w:rsidR="00A83C4D" w:rsidRPr="00A83C4D" w:rsidRDefault="005960BB" w:rsidP="00A83C4D">
            <w:pPr>
              <w:spacing w:after="0" w:line="240" w:lineRule="auto"/>
              <w:jc w:val="both"/>
              <w:rPr>
                <w:rFonts w:ascii="Times New Roman" w:eastAsia="Times New Roman" w:hAnsi="Times New Roman" w:cs="Times New Roman"/>
                <w:sz w:val="26"/>
                <w:szCs w:val="26"/>
              </w:rPr>
            </w:pPr>
            <w:r w:rsidRPr="005960BB">
              <w:rPr>
                <w:rFonts w:ascii="Times New Roman" w:eastAsia="Arial" w:hAnsi="Times New Roman" w:cs="Times New Roman"/>
                <w:b/>
                <w:sz w:val="26"/>
                <w:szCs w:val="26"/>
              </w:rPr>
              <w:t xml:space="preserve">Bài </w:t>
            </w:r>
            <w:r w:rsidRPr="005960BB">
              <w:rPr>
                <w:rFonts w:ascii="Times New Roman" w:eastAsia="Arial" w:hAnsi="Times New Roman" w:cs="Times New Roman"/>
                <w:b/>
                <w:sz w:val="26"/>
                <w:szCs w:val="26"/>
                <w:lang w:val="vi-VN"/>
              </w:rPr>
              <w:t>7.</w:t>
            </w:r>
            <w:r w:rsidRPr="005960BB">
              <w:rPr>
                <w:rFonts w:ascii="Times New Roman" w:eastAsia="Arial" w:hAnsi="Times New Roman" w:cs="Times New Roman"/>
                <w:sz w:val="26"/>
                <w:szCs w:val="26"/>
                <w:lang w:val="vi-VN"/>
              </w:rPr>
              <w:t xml:space="preserve"> Định luật Ôm. Điện trở</w:t>
            </w:r>
            <w:r w:rsidRPr="005960BB">
              <w:rPr>
                <w:rFonts w:ascii="Times New Roman" w:eastAsia="Arial" w:hAnsi="Times New Roman" w:cs="Times New Roman"/>
                <w:sz w:val="26"/>
                <w:szCs w:val="26"/>
              </w:rPr>
              <w:t xml:space="preserve"> (T2/4)</w:t>
            </w:r>
          </w:p>
        </w:tc>
        <w:tc>
          <w:tcPr>
            <w:tcW w:w="1200" w:type="dxa"/>
            <w:shd w:val="clear" w:color="auto" w:fill="auto"/>
            <w:vAlign w:val="center"/>
          </w:tcPr>
          <w:p w:rsidR="00A83C4D" w:rsidRPr="00A83C4D" w:rsidRDefault="00A83C4D" w:rsidP="00A83C4D">
            <w:pPr>
              <w:spacing w:after="0" w:line="240" w:lineRule="auto"/>
              <w:rPr>
                <w:rFonts w:ascii="Times New Roman" w:eastAsia="Times New Roman" w:hAnsi="Times New Roman" w:cs="Times New Roman"/>
                <w:b/>
                <w:sz w:val="26"/>
                <w:szCs w:val="26"/>
              </w:rPr>
            </w:pPr>
            <w:r w:rsidRPr="00A83C4D">
              <w:rPr>
                <w:rFonts w:ascii="Times New Roman" w:eastAsia="Times New Roman" w:hAnsi="Times New Roman" w:cs="Times New Roman"/>
                <w:b/>
                <w:sz w:val="26"/>
                <w:szCs w:val="26"/>
              </w:rPr>
              <w:t>KHTN7- chủ đề Lý</w:t>
            </w:r>
          </w:p>
        </w:tc>
      </w:tr>
      <w:tr w:rsidR="00A83C4D" w:rsidRPr="00A83C4D" w:rsidTr="00E35D3D">
        <w:tc>
          <w:tcPr>
            <w:tcW w:w="705" w:type="dxa"/>
            <w:shd w:val="clear" w:color="auto" w:fill="auto"/>
            <w:vAlign w:val="center"/>
          </w:tcPr>
          <w:p w:rsidR="00A83C4D" w:rsidRPr="00A83C4D" w:rsidRDefault="00A83C4D" w:rsidP="00A83C4D">
            <w:pPr>
              <w:spacing w:after="0" w:line="240" w:lineRule="auto"/>
              <w:jc w:val="center"/>
              <w:rPr>
                <w:rFonts w:ascii="Times New Roman" w:eastAsia="Times New Roman" w:hAnsi="Times New Roman" w:cs="Times New Roman"/>
                <w:b/>
                <w:sz w:val="26"/>
                <w:szCs w:val="26"/>
              </w:rPr>
            </w:pPr>
            <w:r w:rsidRPr="00A83C4D">
              <w:rPr>
                <w:rFonts w:ascii="Times New Roman" w:eastAsia="Times New Roman" w:hAnsi="Times New Roman" w:cs="Times New Roman"/>
                <w:b/>
                <w:sz w:val="26"/>
                <w:szCs w:val="26"/>
              </w:rPr>
              <w:lastRenderedPageBreak/>
              <w:t>5</w:t>
            </w:r>
          </w:p>
        </w:tc>
        <w:tc>
          <w:tcPr>
            <w:tcW w:w="2520" w:type="dxa"/>
            <w:shd w:val="clear" w:color="auto" w:fill="auto"/>
          </w:tcPr>
          <w:p w:rsidR="00A83C4D" w:rsidRPr="00A83C4D" w:rsidRDefault="00A83C4D" w:rsidP="00A83C4D">
            <w:pPr>
              <w:spacing w:after="160" w:line="259" w:lineRule="auto"/>
              <w:rPr>
                <w:rFonts w:ascii="Times New Roman" w:eastAsia="Times New Roman" w:hAnsi="Times New Roman" w:cs="Times New Roman"/>
                <w:sz w:val="26"/>
                <w:szCs w:val="26"/>
              </w:rPr>
            </w:pPr>
            <w:r w:rsidRPr="00A83C4D">
              <w:rPr>
                <w:rFonts w:ascii="Times New Roman" w:eastAsia="Times New Roman" w:hAnsi="Times New Roman" w:cs="Times New Roman"/>
                <w:sz w:val="26"/>
                <w:szCs w:val="26"/>
              </w:rPr>
              <w:t>Lê Thị Kim Thảo</w:t>
            </w:r>
          </w:p>
        </w:tc>
        <w:tc>
          <w:tcPr>
            <w:tcW w:w="1785" w:type="dxa"/>
            <w:shd w:val="clear" w:color="auto" w:fill="auto"/>
            <w:vAlign w:val="center"/>
          </w:tcPr>
          <w:p w:rsidR="00A83C4D" w:rsidRPr="00A83C4D" w:rsidRDefault="00A83C4D" w:rsidP="00A83C4D">
            <w:pPr>
              <w:spacing w:after="0" w:line="240" w:lineRule="auto"/>
              <w:jc w:val="center"/>
              <w:rPr>
                <w:rFonts w:ascii="Times New Roman" w:eastAsia="Times New Roman" w:hAnsi="Times New Roman" w:cs="Times New Roman"/>
                <w:sz w:val="26"/>
                <w:szCs w:val="26"/>
              </w:rPr>
            </w:pPr>
            <w:r w:rsidRPr="00A83C4D">
              <w:rPr>
                <w:rFonts w:ascii="Times New Roman" w:eastAsia="Times New Roman" w:hAnsi="Times New Roman" w:cs="Times New Roman"/>
                <w:sz w:val="26"/>
                <w:szCs w:val="26"/>
              </w:rPr>
              <w:t>17/12</w:t>
            </w:r>
          </w:p>
        </w:tc>
        <w:tc>
          <w:tcPr>
            <w:tcW w:w="960" w:type="dxa"/>
            <w:shd w:val="clear" w:color="auto" w:fill="auto"/>
            <w:vAlign w:val="center"/>
          </w:tcPr>
          <w:p w:rsidR="00A83C4D" w:rsidRPr="00A83C4D" w:rsidRDefault="00A83C4D" w:rsidP="00A83C4D">
            <w:pPr>
              <w:spacing w:after="0" w:line="240" w:lineRule="auto"/>
              <w:jc w:val="center"/>
              <w:rPr>
                <w:rFonts w:ascii="Times New Roman" w:eastAsia="Times New Roman" w:hAnsi="Times New Roman" w:cs="Times New Roman"/>
                <w:sz w:val="26"/>
                <w:szCs w:val="26"/>
              </w:rPr>
            </w:pPr>
            <w:r w:rsidRPr="00A83C4D">
              <w:rPr>
                <w:rFonts w:ascii="Times New Roman" w:eastAsia="Times New Roman" w:hAnsi="Times New Roman" w:cs="Times New Roman"/>
                <w:sz w:val="26"/>
                <w:szCs w:val="26"/>
              </w:rPr>
              <w:t>65</w:t>
            </w:r>
          </w:p>
        </w:tc>
        <w:tc>
          <w:tcPr>
            <w:tcW w:w="2520" w:type="dxa"/>
            <w:shd w:val="clear" w:color="auto" w:fill="auto"/>
            <w:vAlign w:val="center"/>
          </w:tcPr>
          <w:p w:rsidR="00A83C4D" w:rsidRPr="00A83C4D" w:rsidRDefault="005960BB" w:rsidP="00A83C4D">
            <w:pPr>
              <w:spacing w:after="0" w:line="240" w:lineRule="auto"/>
              <w:jc w:val="both"/>
              <w:rPr>
                <w:rFonts w:ascii="Times New Roman" w:eastAsia="Times New Roman" w:hAnsi="Times New Roman" w:cs="Times New Roman"/>
                <w:sz w:val="26"/>
                <w:szCs w:val="26"/>
              </w:rPr>
            </w:pPr>
            <w:r w:rsidRPr="005960BB">
              <w:rPr>
                <w:rFonts w:ascii="Times New Roman" w:eastAsia="Arial" w:hAnsi="Times New Roman" w:cs="Times New Roman"/>
                <w:color w:val="000000"/>
                <w:sz w:val="26"/>
                <w:szCs w:val="26"/>
              </w:rPr>
              <w:t>Bài 12. Mô tả sóng âm (T2/3)</w:t>
            </w:r>
          </w:p>
        </w:tc>
        <w:tc>
          <w:tcPr>
            <w:tcW w:w="1200" w:type="dxa"/>
            <w:shd w:val="clear" w:color="auto" w:fill="auto"/>
            <w:vAlign w:val="center"/>
          </w:tcPr>
          <w:p w:rsidR="00A83C4D" w:rsidRPr="00A83C4D" w:rsidRDefault="00A83C4D" w:rsidP="00A83C4D">
            <w:pPr>
              <w:spacing w:after="0" w:line="240" w:lineRule="auto"/>
              <w:rPr>
                <w:rFonts w:ascii="Times New Roman" w:eastAsia="Times New Roman" w:hAnsi="Times New Roman" w:cs="Times New Roman"/>
                <w:b/>
                <w:sz w:val="26"/>
                <w:szCs w:val="26"/>
              </w:rPr>
            </w:pPr>
            <w:r w:rsidRPr="00A83C4D">
              <w:rPr>
                <w:rFonts w:ascii="Times New Roman" w:eastAsia="Times New Roman" w:hAnsi="Times New Roman" w:cs="Times New Roman"/>
                <w:b/>
                <w:sz w:val="26"/>
                <w:szCs w:val="26"/>
              </w:rPr>
              <w:t>KHTN7- chủ đề Lý</w:t>
            </w:r>
          </w:p>
        </w:tc>
      </w:tr>
      <w:tr w:rsidR="00A83C4D" w:rsidRPr="00A83C4D" w:rsidTr="00E35D3D">
        <w:tc>
          <w:tcPr>
            <w:tcW w:w="705" w:type="dxa"/>
            <w:shd w:val="clear" w:color="auto" w:fill="auto"/>
            <w:vAlign w:val="center"/>
          </w:tcPr>
          <w:p w:rsidR="00A83C4D" w:rsidRPr="00A83C4D" w:rsidRDefault="00A83C4D" w:rsidP="00A83C4D">
            <w:pPr>
              <w:spacing w:after="0" w:line="240" w:lineRule="auto"/>
              <w:jc w:val="center"/>
              <w:rPr>
                <w:rFonts w:ascii="Times New Roman" w:eastAsia="Times New Roman" w:hAnsi="Times New Roman" w:cs="Times New Roman"/>
                <w:b/>
                <w:sz w:val="26"/>
                <w:szCs w:val="26"/>
              </w:rPr>
            </w:pPr>
            <w:r w:rsidRPr="00A83C4D">
              <w:rPr>
                <w:rFonts w:ascii="Times New Roman" w:eastAsia="Times New Roman" w:hAnsi="Times New Roman" w:cs="Times New Roman"/>
                <w:b/>
                <w:sz w:val="26"/>
                <w:szCs w:val="26"/>
              </w:rPr>
              <w:t>6</w:t>
            </w:r>
          </w:p>
        </w:tc>
        <w:tc>
          <w:tcPr>
            <w:tcW w:w="2520" w:type="dxa"/>
            <w:shd w:val="clear" w:color="auto" w:fill="auto"/>
          </w:tcPr>
          <w:p w:rsidR="00A83C4D" w:rsidRPr="00A83C4D" w:rsidRDefault="00A83C4D" w:rsidP="00A83C4D">
            <w:pPr>
              <w:spacing w:after="160" w:line="259" w:lineRule="auto"/>
              <w:rPr>
                <w:rFonts w:ascii="Times New Roman" w:eastAsia="Times New Roman" w:hAnsi="Times New Roman" w:cs="Times New Roman"/>
                <w:sz w:val="26"/>
                <w:szCs w:val="26"/>
              </w:rPr>
            </w:pPr>
            <w:r w:rsidRPr="00A83C4D">
              <w:rPr>
                <w:rFonts w:ascii="Times New Roman" w:eastAsia="Times New Roman" w:hAnsi="Times New Roman" w:cs="Times New Roman"/>
                <w:sz w:val="26"/>
                <w:szCs w:val="26"/>
              </w:rPr>
              <w:t>Nguyễn Thanh Hiệp</w:t>
            </w:r>
          </w:p>
        </w:tc>
        <w:tc>
          <w:tcPr>
            <w:tcW w:w="1785" w:type="dxa"/>
            <w:shd w:val="clear" w:color="auto" w:fill="auto"/>
            <w:vAlign w:val="center"/>
          </w:tcPr>
          <w:p w:rsidR="00A83C4D" w:rsidRPr="00A83C4D" w:rsidRDefault="00A83C4D" w:rsidP="00A83C4D">
            <w:pPr>
              <w:spacing w:after="0" w:line="240" w:lineRule="auto"/>
              <w:jc w:val="center"/>
              <w:rPr>
                <w:rFonts w:ascii="Times New Roman" w:eastAsia="Times New Roman" w:hAnsi="Times New Roman" w:cs="Times New Roman"/>
                <w:sz w:val="26"/>
                <w:szCs w:val="26"/>
              </w:rPr>
            </w:pPr>
            <w:r w:rsidRPr="00A83C4D">
              <w:rPr>
                <w:rFonts w:ascii="Times New Roman" w:eastAsia="Times New Roman" w:hAnsi="Times New Roman" w:cs="Times New Roman"/>
                <w:sz w:val="26"/>
                <w:szCs w:val="26"/>
              </w:rPr>
              <w:t>19/12</w:t>
            </w:r>
          </w:p>
        </w:tc>
        <w:tc>
          <w:tcPr>
            <w:tcW w:w="960" w:type="dxa"/>
            <w:shd w:val="clear" w:color="auto" w:fill="auto"/>
            <w:vAlign w:val="center"/>
          </w:tcPr>
          <w:p w:rsidR="00A83C4D" w:rsidRPr="00A83C4D" w:rsidRDefault="00A83C4D" w:rsidP="00A83C4D">
            <w:pPr>
              <w:spacing w:after="0" w:line="240" w:lineRule="auto"/>
              <w:jc w:val="center"/>
              <w:rPr>
                <w:rFonts w:ascii="Times New Roman" w:eastAsia="Times New Roman" w:hAnsi="Times New Roman" w:cs="Times New Roman"/>
                <w:sz w:val="26"/>
                <w:szCs w:val="26"/>
              </w:rPr>
            </w:pPr>
            <w:r w:rsidRPr="00A83C4D">
              <w:rPr>
                <w:rFonts w:ascii="Times New Roman" w:eastAsia="Times New Roman" w:hAnsi="Times New Roman" w:cs="Times New Roman"/>
                <w:sz w:val="26"/>
                <w:szCs w:val="26"/>
              </w:rPr>
              <w:t>67</w:t>
            </w:r>
          </w:p>
        </w:tc>
        <w:tc>
          <w:tcPr>
            <w:tcW w:w="2520" w:type="dxa"/>
            <w:shd w:val="clear" w:color="auto" w:fill="auto"/>
            <w:vAlign w:val="center"/>
          </w:tcPr>
          <w:p w:rsidR="00A83C4D" w:rsidRPr="00A83C4D" w:rsidRDefault="005960BB" w:rsidP="00A83C4D">
            <w:pPr>
              <w:spacing w:after="0" w:line="240" w:lineRule="auto"/>
              <w:jc w:val="both"/>
              <w:rPr>
                <w:rFonts w:ascii="Times New Roman" w:eastAsia="Times New Roman" w:hAnsi="Times New Roman" w:cs="Times New Roman"/>
                <w:sz w:val="26"/>
                <w:szCs w:val="26"/>
              </w:rPr>
            </w:pPr>
            <w:r w:rsidRPr="005960BB">
              <w:rPr>
                <w:rFonts w:ascii="Times New Roman" w:eastAsia="Arial" w:hAnsi="Times New Roman" w:cs="Times New Roman"/>
                <w:color w:val="000000"/>
                <w:sz w:val="26"/>
                <w:szCs w:val="26"/>
              </w:rPr>
              <w:t>Bài 13. Độ to và độ cao của âm (T1/3)</w:t>
            </w:r>
          </w:p>
        </w:tc>
        <w:tc>
          <w:tcPr>
            <w:tcW w:w="1200" w:type="dxa"/>
            <w:shd w:val="clear" w:color="auto" w:fill="auto"/>
            <w:vAlign w:val="center"/>
          </w:tcPr>
          <w:p w:rsidR="00A83C4D" w:rsidRPr="00A83C4D" w:rsidRDefault="00A83C4D" w:rsidP="00A83C4D">
            <w:pPr>
              <w:spacing w:after="0" w:line="240" w:lineRule="auto"/>
              <w:rPr>
                <w:rFonts w:ascii="Times New Roman" w:eastAsia="Times New Roman" w:hAnsi="Times New Roman" w:cs="Times New Roman"/>
                <w:b/>
                <w:sz w:val="26"/>
                <w:szCs w:val="26"/>
              </w:rPr>
            </w:pPr>
            <w:r w:rsidRPr="00A83C4D">
              <w:rPr>
                <w:rFonts w:ascii="Times New Roman" w:eastAsia="Times New Roman" w:hAnsi="Times New Roman" w:cs="Times New Roman"/>
                <w:b/>
                <w:sz w:val="26"/>
                <w:szCs w:val="26"/>
              </w:rPr>
              <w:t>KHTN7- chủ đề Lý</w:t>
            </w:r>
          </w:p>
        </w:tc>
      </w:tr>
      <w:tr w:rsidR="00A83C4D" w:rsidRPr="00A83C4D" w:rsidTr="00E35D3D">
        <w:tc>
          <w:tcPr>
            <w:tcW w:w="705" w:type="dxa"/>
            <w:shd w:val="clear" w:color="auto" w:fill="auto"/>
            <w:vAlign w:val="center"/>
          </w:tcPr>
          <w:p w:rsidR="00A83C4D" w:rsidRPr="00A83C4D" w:rsidRDefault="00A83C4D" w:rsidP="00A83C4D">
            <w:pPr>
              <w:spacing w:after="0" w:line="240" w:lineRule="auto"/>
              <w:jc w:val="center"/>
              <w:rPr>
                <w:rFonts w:ascii="Times New Roman" w:eastAsia="Times New Roman" w:hAnsi="Times New Roman" w:cs="Times New Roman"/>
                <w:b/>
                <w:sz w:val="26"/>
                <w:szCs w:val="26"/>
              </w:rPr>
            </w:pPr>
            <w:r w:rsidRPr="00A83C4D">
              <w:rPr>
                <w:rFonts w:ascii="Times New Roman" w:eastAsia="Times New Roman" w:hAnsi="Times New Roman" w:cs="Times New Roman"/>
                <w:b/>
                <w:sz w:val="26"/>
                <w:szCs w:val="26"/>
              </w:rPr>
              <w:t>7</w:t>
            </w:r>
          </w:p>
        </w:tc>
        <w:tc>
          <w:tcPr>
            <w:tcW w:w="2520" w:type="dxa"/>
            <w:shd w:val="clear" w:color="auto" w:fill="auto"/>
          </w:tcPr>
          <w:p w:rsidR="00A83C4D" w:rsidRPr="00A83C4D" w:rsidRDefault="00A83C4D" w:rsidP="00A83C4D">
            <w:pPr>
              <w:spacing w:after="160" w:line="259" w:lineRule="auto"/>
              <w:rPr>
                <w:rFonts w:ascii="Times New Roman" w:eastAsia="Times New Roman" w:hAnsi="Times New Roman" w:cs="Times New Roman"/>
                <w:sz w:val="26"/>
                <w:szCs w:val="26"/>
              </w:rPr>
            </w:pPr>
            <w:r w:rsidRPr="00A83C4D">
              <w:rPr>
                <w:rFonts w:ascii="Times New Roman" w:eastAsia="Times New Roman" w:hAnsi="Times New Roman" w:cs="Times New Roman"/>
                <w:sz w:val="26"/>
                <w:szCs w:val="26"/>
              </w:rPr>
              <w:t>Nguyễn Thanh Liêm</w:t>
            </w:r>
          </w:p>
        </w:tc>
        <w:tc>
          <w:tcPr>
            <w:tcW w:w="1785" w:type="dxa"/>
            <w:shd w:val="clear" w:color="auto" w:fill="auto"/>
            <w:vAlign w:val="center"/>
          </w:tcPr>
          <w:p w:rsidR="00A83C4D" w:rsidRPr="00A83C4D" w:rsidRDefault="00A83C4D" w:rsidP="00A83C4D">
            <w:pPr>
              <w:spacing w:after="0" w:line="240" w:lineRule="auto"/>
              <w:jc w:val="center"/>
              <w:rPr>
                <w:rFonts w:ascii="Times New Roman" w:eastAsia="Times New Roman" w:hAnsi="Times New Roman" w:cs="Times New Roman"/>
                <w:sz w:val="26"/>
                <w:szCs w:val="26"/>
              </w:rPr>
            </w:pPr>
            <w:r w:rsidRPr="00A83C4D">
              <w:rPr>
                <w:rFonts w:ascii="Times New Roman" w:eastAsia="Times New Roman" w:hAnsi="Times New Roman" w:cs="Times New Roman"/>
                <w:sz w:val="26"/>
                <w:szCs w:val="26"/>
              </w:rPr>
              <w:t>10/11</w:t>
            </w:r>
          </w:p>
        </w:tc>
        <w:tc>
          <w:tcPr>
            <w:tcW w:w="960" w:type="dxa"/>
            <w:shd w:val="clear" w:color="auto" w:fill="auto"/>
            <w:vAlign w:val="center"/>
          </w:tcPr>
          <w:p w:rsidR="00A83C4D" w:rsidRPr="00A83C4D" w:rsidRDefault="00A83C4D" w:rsidP="00A83C4D">
            <w:pPr>
              <w:spacing w:after="0" w:line="240" w:lineRule="auto"/>
              <w:jc w:val="center"/>
              <w:rPr>
                <w:rFonts w:ascii="Times New Roman" w:eastAsia="Times New Roman" w:hAnsi="Times New Roman" w:cs="Times New Roman"/>
                <w:sz w:val="26"/>
                <w:szCs w:val="26"/>
              </w:rPr>
            </w:pPr>
            <w:r w:rsidRPr="00A83C4D">
              <w:rPr>
                <w:rFonts w:ascii="Times New Roman" w:eastAsia="Times New Roman" w:hAnsi="Times New Roman" w:cs="Times New Roman"/>
                <w:sz w:val="26"/>
                <w:szCs w:val="26"/>
              </w:rPr>
              <w:t>36</w:t>
            </w:r>
          </w:p>
        </w:tc>
        <w:tc>
          <w:tcPr>
            <w:tcW w:w="2520" w:type="dxa"/>
            <w:shd w:val="clear" w:color="auto" w:fill="auto"/>
            <w:vAlign w:val="center"/>
          </w:tcPr>
          <w:p w:rsidR="00A83C4D" w:rsidRPr="00A83C4D" w:rsidRDefault="005960BB" w:rsidP="00A83C4D">
            <w:pPr>
              <w:spacing w:after="0" w:line="240" w:lineRule="auto"/>
              <w:jc w:val="both"/>
              <w:rPr>
                <w:rFonts w:ascii="Times New Roman" w:eastAsia="Times New Roman" w:hAnsi="Times New Roman" w:cs="Times New Roman"/>
                <w:sz w:val="26"/>
                <w:szCs w:val="26"/>
              </w:rPr>
            </w:pPr>
            <w:r w:rsidRPr="005960BB">
              <w:rPr>
                <w:rFonts w:ascii="Times New Roman" w:eastAsia="Arial" w:hAnsi="Times New Roman" w:cs="Times New Roman"/>
                <w:b/>
                <w:sz w:val="26"/>
                <w:szCs w:val="26"/>
              </w:rPr>
              <w:t xml:space="preserve">Bài </w:t>
            </w:r>
            <w:r w:rsidRPr="005960BB">
              <w:rPr>
                <w:rFonts w:ascii="Times New Roman" w:eastAsia="Arial" w:hAnsi="Times New Roman" w:cs="Times New Roman"/>
                <w:b/>
                <w:sz w:val="26"/>
                <w:szCs w:val="26"/>
                <w:lang w:val="vi-VN"/>
              </w:rPr>
              <w:t>5.</w:t>
            </w:r>
            <w:r w:rsidRPr="005960BB">
              <w:rPr>
                <w:rFonts w:ascii="Times New Roman" w:eastAsia="Arial" w:hAnsi="Times New Roman" w:cs="Times New Roman"/>
                <w:sz w:val="26"/>
                <w:szCs w:val="26"/>
                <w:lang w:val="vi-VN"/>
              </w:rPr>
              <w:t xml:space="preserve"> Sự khúc xạ ánh sáng qua thấu kính</w:t>
            </w:r>
            <w:r w:rsidRPr="005960BB">
              <w:rPr>
                <w:rFonts w:ascii="Times New Roman" w:eastAsia="Arial" w:hAnsi="Times New Roman" w:cs="Times New Roman"/>
                <w:sz w:val="26"/>
                <w:szCs w:val="26"/>
              </w:rPr>
              <w:t xml:space="preserve"> (T2/3)</w:t>
            </w:r>
          </w:p>
        </w:tc>
        <w:tc>
          <w:tcPr>
            <w:tcW w:w="1200" w:type="dxa"/>
            <w:shd w:val="clear" w:color="auto" w:fill="auto"/>
            <w:vAlign w:val="center"/>
          </w:tcPr>
          <w:p w:rsidR="00A83C4D" w:rsidRPr="00A83C4D" w:rsidRDefault="00A83C4D" w:rsidP="00A83C4D">
            <w:pPr>
              <w:spacing w:after="0" w:line="240" w:lineRule="auto"/>
              <w:rPr>
                <w:rFonts w:ascii="Times New Roman" w:eastAsia="Times New Roman" w:hAnsi="Times New Roman" w:cs="Times New Roman"/>
                <w:b/>
                <w:sz w:val="26"/>
                <w:szCs w:val="26"/>
              </w:rPr>
            </w:pPr>
            <w:r w:rsidRPr="00A83C4D">
              <w:rPr>
                <w:rFonts w:ascii="Times New Roman" w:eastAsia="Times New Roman" w:hAnsi="Times New Roman" w:cs="Times New Roman"/>
                <w:b/>
                <w:sz w:val="26"/>
                <w:szCs w:val="26"/>
              </w:rPr>
              <w:t>KHTN7- chủ đề Lý</w:t>
            </w:r>
          </w:p>
        </w:tc>
      </w:tr>
      <w:tr w:rsidR="00A83C4D" w:rsidRPr="00A83C4D" w:rsidTr="00E35D3D">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3C4D" w:rsidRPr="00A83C4D" w:rsidRDefault="00A83C4D" w:rsidP="00A83C4D">
            <w:pPr>
              <w:spacing w:after="0" w:line="240" w:lineRule="auto"/>
              <w:jc w:val="center"/>
              <w:rPr>
                <w:rFonts w:ascii="Times New Roman" w:eastAsia="Times New Roman" w:hAnsi="Times New Roman" w:cs="Times New Roman"/>
                <w:b/>
                <w:sz w:val="26"/>
                <w:szCs w:val="26"/>
              </w:rPr>
            </w:pPr>
            <w:r w:rsidRPr="00A83C4D">
              <w:rPr>
                <w:rFonts w:ascii="Times New Roman" w:eastAsia="Times New Roman" w:hAnsi="Times New Roman" w:cs="Times New Roman"/>
                <w:b/>
                <w:sz w:val="26"/>
                <w:szCs w:val="26"/>
              </w:rPr>
              <w:t>8</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A83C4D" w:rsidRPr="00A83C4D" w:rsidRDefault="00A83C4D" w:rsidP="00A83C4D">
            <w:pPr>
              <w:spacing w:after="160" w:line="259" w:lineRule="auto"/>
              <w:rPr>
                <w:rFonts w:ascii="Times New Roman" w:eastAsia="Times New Roman" w:hAnsi="Times New Roman" w:cs="Times New Roman"/>
                <w:sz w:val="26"/>
                <w:szCs w:val="26"/>
              </w:rPr>
            </w:pPr>
            <w:r w:rsidRPr="00A83C4D">
              <w:rPr>
                <w:rFonts w:ascii="Times New Roman" w:eastAsia="Times New Roman" w:hAnsi="Times New Roman" w:cs="Times New Roman"/>
                <w:sz w:val="26"/>
                <w:szCs w:val="26"/>
              </w:rPr>
              <w:t>Nguyễn Thị Phương Mai</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3C4D" w:rsidRPr="00A83C4D" w:rsidRDefault="00A83C4D" w:rsidP="00A83C4D">
            <w:pPr>
              <w:spacing w:after="0" w:line="240" w:lineRule="auto"/>
              <w:jc w:val="center"/>
              <w:rPr>
                <w:rFonts w:ascii="Times New Roman" w:eastAsia="Times New Roman" w:hAnsi="Times New Roman" w:cs="Times New Roman"/>
                <w:sz w:val="26"/>
                <w:szCs w:val="26"/>
              </w:rPr>
            </w:pPr>
            <w:r w:rsidRPr="00A83C4D">
              <w:rPr>
                <w:rFonts w:ascii="Times New Roman" w:eastAsia="Times New Roman" w:hAnsi="Times New Roman" w:cs="Times New Roman"/>
                <w:sz w:val="26"/>
                <w:szCs w:val="26"/>
              </w:rPr>
              <w:t>14/12</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3C4D" w:rsidRPr="00A83C4D" w:rsidRDefault="00A83C4D" w:rsidP="00A83C4D">
            <w:pPr>
              <w:spacing w:after="0" w:line="240" w:lineRule="auto"/>
              <w:jc w:val="center"/>
              <w:rPr>
                <w:rFonts w:ascii="Times New Roman" w:eastAsia="Times New Roman" w:hAnsi="Times New Roman" w:cs="Times New Roman"/>
                <w:sz w:val="26"/>
                <w:szCs w:val="26"/>
              </w:rPr>
            </w:pPr>
            <w:r w:rsidRPr="00A83C4D">
              <w:rPr>
                <w:rFonts w:ascii="Times New Roman" w:eastAsia="Times New Roman" w:hAnsi="Times New Roman" w:cs="Times New Roman"/>
                <w:sz w:val="26"/>
                <w:szCs w:val="26"/>
              </w:rPr>
              <w:t>54</w:t>
            </w:r>
          </w:p>
        </w:tc>
        <w:tc>
          <w:tcPr>
            <w:tcW w:w="2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3C4D" w:rsidRPr="00A83C4D" w:rsidRDefault="005960BB" w:rsidP="00A83C4D">
            <w:pPr>
              <w:spacing w:after="0" w:line="240" w:lineRule="auto"/>
              <w:jc w:val="both"/>
              <w:rPr>
                <w:rFonts w:ascii="Times New Roman" w:eastAsia="Times New Roman" w:hAnsi="Times New Roman" w:cs="Times New Roman"/>
                <w:sz w:val="26"/>
                <w:szCs w:val="26"/>
              </w:rPr>
            </w:pPr>
            <w:r w:rsidRPr="005960BB">
              <w:rPr>
                <w:rFonts w:ascii="Times New Roman" w:eastAsia="Arial" w:hAnsi="Times New Roman" w:cs="Times New Roman"/>
                <w:b/>
                <w:sz w:val="26"/>
                <w:szCs w:val="26"/>
              </w:rPr>
              <w:t xml:space="preserve">Bài </w:t>
            </w:r>
            <w:r w:rsidRPr="005960BB">
              <w:rPr>
                <w:rFonts w:ascii="Times New Roman" w:eastAsia="Arial" w:hAnsi="Times New Roman" w:cs="Times New Roman"/>
                <w:b/>
                <w:sz w:val="26"/>
                <w:szCs w:val="26"/>
                <w:lang w:val="vi-VN"/>
              </w:rPr>
              <w:t>37.</w:t>
            </w:r>
            <w:r w:rsidRPr="005960BB">
              <w:rPr>
                <w:rFonts w:ascii="Times New Roman" w:eastAsia="Arial" w:hAnsi="Times New Roman" w:cs="Times New Roman"/>
                <w:sz w:val="26"/>
                <w:szCs w:val="26"/>
                <w:lang w:val="vi-VN"/>
              </w:rPr>
              <w:t xml:space="preserve"> Đột biến nhiễm sắc thể</w:t>
            </w:r>
            <w:r w:rsidRPr="005960BB">
              <w:rPr>
                <w:rFonts w:ascii="Times New Roman" w:eastAsia="Arial" w:hAnsi="Times New Roman" w:cs="Times New Roman"/>
                <w:sz w:val="26"/>
                <w:szCs w:val="26"/>
              </w:rPr>
              <w:t xml:space="preserve"> (T2/3)</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3C4D" w:rsidRPr="00A83C4D" w:rsidRDefault="005960BB" w:rsidP="00A83C4D">
            <w:pPr>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KHTN 9</w:t>
            </w:r>
          </w:p>
        </w:tc>
      </w:tr>
      <w:tr w:rsidR="00A83C4D" w:rsidRPr="00A83C4D" w:rsidTr="00E35D3D">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3C4D" w:rsidRPr="00A83C4D" w:rsidRDefault="00A83C4D" w:rsidP="00A83C4D">
            <w:pPr>
              <w:spacing w:after="0" w:line="240" w:lineRule="auto"/>
              <w:jc w:val="center"/>
              <w:rPr>
                <w:rFonts w:ascii="Times New Roman" w:eastAsia="Times New Roman" w:hAnsi="Times New Roman" w:cs="Times New Roman"/>
                <w:b/>
                <w:sz w:val="26"/>
                <w:szCs w:val="26"/>
              </w:rPr>
            </w:pPr>
            <w:r w:rsidRPr="00A83C4D">
              <w:rPr>
                <w:rFonts w:ascii="Times New Roman" w:eastAsia="Times New Roman" w:hAnsi="Times New Roman" w:cs="Times New Roman"/>
                <w:b/>
                <w:sz w:val="26"/>
                <w:szCs w:val="26"/>
              </w:rPr>
              <w:t>9</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A83C4D" w:rsidRPr="00A83C4D" w:rsidRDefault="00933763" w:rsidP="00A83C4D">
            <w:pPr>
              <w:spacing w:after="160" w:line="259"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Trần Bích Phượng</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3C4D" w:rsidRPr="00A83C4D" w:rsidRDefault="00A83C4D" w:rsidP="00A83C4D">
            <w:pPr>
              <w:spacing w:after="0" w:line="240" w:lineRule="auto"/>
              <w:jc w:val="center"/>
              <w:rPr>
                <w:rFonts w:ascii="Times New Roman" w:eastAsia="Times New Roman" w:hAnsi="Times New Roman" w:cs="Times New Roman"/>
                <w:sz w:val="26"/>
                <w:szCs w:val="26"/>
              </w:rPr>
            </w:pPr>
            <w:r w:rsidRPr="00A83C4D">
              <w:rPr>
                <w:rFonts w:ascii="Times New Roman" w:eastAsia="Times New Roman" w:hAnsi="Times New Roman" w:cs="Times New Roman"/>
                <w:sz w:val="26"/>
                <w:szCs w:val="26"/>
              </w:rPr>
              <w:t>7/ 10</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3C4D" w:rsidRPr="00A83C4D" w:rsidRDefault="00A83C4D" w:rsidP="00A83C4D">
            <w:pPr>
              <w:spacing w:after="0" w:line="240" w:lineRule="auto"/>
              <w:jc w:val="center"/>
              <w:rPr>
                <w:rFonts w:ascii="Times New Roman" w:eastAsia="Times New Roman" w:hAnsi="Times New Roman" w:cs="Times New Roman"/>
                <w:sz w:val="26"/>
                <w:szCs w:val="26"/>
              </w:rPr>
            </w:pPr>
            <w:r w:rsidRPr="00A83C4D">
              <w:rPr>
                <w:rFonts w:ascii="Times New Roman" w:eastAsia="Times New Roman" w:hAnsi="Times New Roman" w:cs="Times New Roman"/>
                <w:sz w:val="26"/>
                <w:szCs w:val="26"/>
              </w:rPr>
              <w:t>13</w:t>
            </w:r>
          </w:p>
        </w:tc>
        <w:tc>
          <w:tcPr>
            <w:tcW w:w="2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3C4D" w:rsidRPr="00A83C4D" w:rsidRDefault="005960BB" w:rsidP="00A83C4D">
            <w:pPr>
              <w:spacing w:after="0" w:line="240" w:lineRule="auto"/>
              <w:jc w:val="both"/>
              <w:rPr>
                <w:rFonts w:ascii="Times New Roman" w:eastAsia="Times New Roman" w:hAnsi="Times New Roman" w:cs="Times New Roman"/>
                <w:sz w:val="26"/>
                <w:szCs w:val="26"/>
              </w:rPr>
            </w:pPr>
            <w:r w:rsidRPr="005960BB">
              <w:rPr>
                <w:rFonts w:ascii="Times New Roman" w:eastAsia="Arial" w:hAnsi="Times New Roman" w:cs="Times New Roman"/>
                <w:b/>
                <w:sz w:val="26"/>
                <w:szCs w:val="26"/>
              </w:rPr>
              <w:t xml:space="preserve">Bài </w:t>
            </w:r>
            <w:r w:rsidRPr="005960BB">
              <w:rPr>
                <w:rFonts w:ascii="Times New Roman" w:eastAsia="Arial" w:hAnsi="Times New Roman" w:cs="Times New Roman"/>
                <w:b/>
                <w:sz w:val="26"/>
                <w:szCs w:val="26"/>
                <w:lang w:val="vi-VN"/>
              </w:rPr>
              <w:t>35.</w:t>
            </w:r>
            <w:r w:rsidRPr="005960BB">
              <w:rPr>
                <w:rFonts w:ascii="Times New Roman" w:eastAsia="Arial" w:hAnsi="Times New Roman" w:cs="Times New Roman"/>
                <w:sz w:val="26"/>
                <w:szCs w:val="26"/>
                <w:lang w:val="vi-VN"/>
              </w:rPr>
              <w:t xml:space="preserve"> Nhiễm sắc thể và bộ nhiễm sắc thể</w:t>
            </w:r>
            <w:r w:rsidRPr="005960BB">
              <w:rPr>
                <w:rFonts w:ascii="Times New Roman" w:eastAsia="Arial" w:hAnsi="Times New Roman" w:cs="Times New Roman"/>
                <w:sz w:val="26"/>
                <w:szCs w:val="26"/>
              </w:rPr>
              <w:t xml:space="preserve"> (T2/3)</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3C4D" w:rsidRPr="00A83C4D" w:rsidRDefault="00A83C4D" w:rsidP="00A83C4D">
            <w:pPr>
              <w:spacing w:after="0" w:line="240" w:lineRule="auto"/>
              <w:rPr>
                <w:rFonts w:ascii="Times New Roman" w:eastAsia="Times New Roman" w:hAnsi="Times New Roman" w:cs="Times New Roman"/>
                <w:b/>
                <w:sz w:val="26"/>
                <w:szCs w:val="26"/>
              </w:rPr>
            </w:pPr>
            <w:r w:rsidRPr="00A83C4D">
              <w:rPr>
                <w:rFonts w:ascii="Times New Roman" w:eastAsia="Times New Roman" w:hAnsi="Times New Roman" w:cs="Times New Roman"/>
                <w:b/>
                <w:sz w:val="26"/>
                <w:szCs w:val="26"/>
              </w:rPr>
              <w:t>KHTN 9</w:t>
            </w:r>
          </w:p>
        </w:tc>
      </w:tr>
      <w:tr w:rsidR="00A83C4D" w:rsidRPr="00A83C4D" w:rsidTr="00E35D3D">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3C4D" w:rsidRPr="00A83C4D" w:rsidRDefault="00A83C4D" w:rsidP="00A83C4D">
            <w:pPr>
              <w:spacing w:after="0" w:line="240" w:lineRule="auto"/>
              <w:jc w:val="center"/>
              <w:rPr>
                <w:rFonts w:ascii="Times New Roman" w:eastAsia="Times New Roman" w:hAnsi="Times New Roman" w:cs="Times New Roman"/>
                <w:b/>
                <w:sz w:val="26"/>
                <w:szCs w:val="26"/>
              </w:rPr>
            </w:pPr>
            <w:r w:rsidRPr="00A83C4D">
              <w:rPr>
                <w:rFonts w:ascii="Times New Roman" w:eastAsia="Times New Roman" w:hAnsi="Times New Roman" w:cs="Times New Roman"/>
                <w:b/>
                <w:sz w:val="26"/>
                <w:szCs w:val="26"/>
              </w:rPr>
              <w:t>10</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A83C4D" w:rsidRPr="00A83C4D" w:rsidRDefault="00933763" w:rsidP="00A83C4D">
            <w:pPr>
              <w:spacing w:after="160" w:line="259"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Đoàn Thị Ghi</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3C4D" w:rsidRPr="00A83C4D" w:rsidRDefault="00A83C4D" w:rsidP="00A83C4D">
            <w:pPr>
              <w:spacing w:after="0" w:line="240" w:lineRule="auto"/>
              <w:jc w:val="center"/>
              <w:rPr>
                <w:rFonts w:ascii="Times New Roman" w:eastAsia="Times New Roman" w:hAnsi="Times New Roman" w:cs="Times New Roman"/>
                <w:sz w:val="26"/>
                <w:szCs w:val="26"/>
              </w:rPr>
            </w:pPr>
            <w:r w:rsidRPr="00A83C4D">
              <w:rPr>
                <w:rFonts w:ascii="Times New Roman" w:eastAsia="Times New Roman" w:hAnsi="Times New Roman" w:cs="Times New Roman"/>
                <w:sz w:val="26"/>
                <w:szCs w:val="26"/>
              </w:rPr>
              <w:t>13/12</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3C4D" w:rsidRPr="00A83C4D" w:rsidRDefault="00A83C4D" w:rsidP="00A83C4D">
            <w:pPr>
              <w:spacing w:after="0" w:line="240" w:lineRule="auto"/>
              <w:jc w:val="center"/>
              <w:rPr>
                <w:rFonts w:ascii="Times New Roman" w:eastAsia="Times New Roman" w:hAnsi="Times New Roman" w:cs="Times New Roman"/>
                <w:sz w:val="26"/>
                <w:szCs w:val="26"/>
              </w:rPr>
            </w:pPr>
            <w:r w:rsidRPr="00A83C4D">
              <w:rPr>
                <w:rFonts w:ascii="Times New Roman" w:eastAsia="Times New Roman" w:hAnsi="Times New Roman" w:cs="Times New Roman"/>
                <w:sz w:val="26"/>
                <w:szCs w:val="26"/>
              </w:rPr>
              <w:t>52</w:t>
            </w:r>
          </w:p>
        </w:tc>
        <w:tc>
          <w:tcPr>
            <w:tcW w:w="2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3C4D" w:rsidRPr="00A83C4D" w:rsidRDefault="00A83C4D" w:rsidP="00A83C4D">
            <w:pPr>
              <w:spacing w:after="0" w:line="240" w:lineRule="auto"/>
              <w:jc w:val="both"/>
              <w:rPr>
                <w:rFonts w:ascii="Times New Roman" w:eastAsia="Times New Roman" w:hAnsi="Times New Roman" w:cs="Times New Roman"/>
                <w:sz w:val="26"/>
                <w:szCs w:val="26"/>
              </w:rPr>
            </w:pPr>
            <w:r w:rsidRPr="00A83C4D">
              <w:rPr>
                <w:rFonts w:ascii="Times New Roman" w:eastAsia="Times New Roman" w:hAnsi="Times New Roman" w:cs="Times New Roman"/>
                <w:sz w:val="26"/>
                <w:szCs w:val="26"/>
              </w:rPr>
              <w:t>Bài 19: Cơ thể đơn bào và cơ thể đa bào</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3C4D" w:rsidRPr="00A83C4D" w:rsidRDefault="00A83C4D" w:rsidP="00A83C4D">
            <w:pPr>
              <w:spacing w:after="0" w:line="240" w:lineRule="auto"/>
              <w:rPr>
                <w:rFonts w:ascii="Times New Roman" w:eastAsia="Times New Roman" w:hAnsi="Times New Roman" w:cs="Times New Roman"/>
                <w:b/>
                <w:sz w:val="26"/>
                <w:szCs w:val="26"/>
              </w:rPr>
            </w:pPr>
            <w:r w:rsidRPr="00A83C4D">
              <w:rPr>
                <w:rFonts w:ascii="Times New Roman" w:eastAsia="Times New Roman" w:hAnsi="Times New Roman" w:cs="Times New Roman"/>
                <w:b/>
                <w:sz w:val="26"/>
                <w:szCs w:val="26"/>
              </w:rPr>
              <w:t>KHTN 6</w:t>
            </w:r>
          </w:p>
        </w:tc>
      </w:tr>
      <w:tr w:rsidR="00A83C4D" w:rsidRPr="00A83C4D" w:rsidTr="00E35D3D">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3C4D" w:rsidRPr="00A83C4D" w:rsidRDefault="00A83C4D" w:rsidP="00A83C4D">
            <w:pPr>
              <w:spacing w:after="0" w:line="240" w:lineRule="auto"/>
              <w:jc w:val="center"/>
              <w:rPr>
                <w:rFonts w:ascii="Times New Roman" w:eastAsia="Times New Roman" w:hAnsi="Times New Roman" w:cs="Times New Roman"/>
                <w:b/>
                <w:sz w:val="26"/>
                <w:szCs w:val="26"/>
              </w:rPr>
            </w:pPr>
            <w:r w:rsidRPr="00A83C4D">
              <w:rPr>
                <w:rFonts w:ascii="Times New Roman" w:eastAsia="Times New Roman" w:hAnsi="Times New Roman" w:cs="Times New Roman"/>
                <w:b/>
                <w:sz w:val="26"/>
                <w:szCs w:val="26"/>
              </w:rPr>
              <w:t>11</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A83C4D" w:rsidRPr="00A83C4D" w:rsidRDefault="00933763" w:rsidP="00A83C4D">
            <w:pPr>
              <w:spacing w:after="160" w:line="259" w:lineRule="auto"/>
              <w:rPr>
                <w:rFonts w:ascii="Times New Roman" w:eastAsia="Times New Roman" w:hAnsi="Times New Roman" w:cs="Times New Roman"/>
                <w:sz w:val="26"/>
                <w:szCs w:val="26"/>
              </w:rPr>
            </w:pPr>
            <w:r w:rsidRPr="00A83C4D">
              <w:rPr>
                <w:rFonts w:ascii="Times New Roman" w:eastAsia="Times New Roman" w:hAnsi="Times New Roman" w:cs="Times New Roman"/>
                <w:sz w:val="26"/>
                <w:szCs w:val="26"/>
              </w:rPr>
              <w:t>Nguyễn Thị Yến Nhi</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3C4D" w:rsidRPr="00A83C4D" w:rsidRDefault="00A83C4D" w:rsidP="00A83C4D">
            <w:pPr>
              <w:spacing w:after="0" w:line="240" w:lineRule="auto"/>
              <w:jc w:val="center"/>
              <w:rPr>
                <w:rFonts w:ascii="Times New Roman" w:eastAsia="Times New Roman" w:hAnsi="Times New Roman" w:cs="Times New Roman"/>
                <w:sz w:val="26"/>
                <w:szCs w:val="26"/>
              </w:rPr>
            </w:pPr>
            <w:r w:rsidRPr="00A83C4D">
              <w:rPr>
                <w:rFonts w:ascii="Times New Roman" w:eastAsia="Times New Roman" w:hAnsi="Times New Roman" w:cs="Times New Roman"/>
                <w:sz w:val="26"/>
                <w:szCs w:val="26"/>
              </w:rPr>
              <w:t>6/ 10</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3C4D" w:rsidRPr="00A83C4D" w:rsidRDefault="00A83C4D" w:rsidP="00A83C4D">
            <w:pPr>
              <w:spacing w:after="0" w:line="240" w:lineRule="auto"/>
              <w:jc w:val="center"/>
              <w:rPr>
                <w:rFonts w:ascii="Times New Roman" w:eastAsia="Times New Roman" w:hAnsi="Times New Roman" w:cs="Times New Roman"/>
                <w:sz w:val="26"/>
                <w:szCs w:val="26"/>
              </w:rPr>
            </w:pPr>
            <w:r w:rsidRPr="00A83C4D">
              <w:rPr>
                <w:rFonts w:ascii="Times New Roman" w:eastAsia="Times New Roman" w:hAnsi="Times New Roman" w:cs="Times New Roman"/>
                <w:sz w:val="26"/>
                <w:szCs w:val="26"/>
              </w:rPr>
              <w:t>12</w:t>
            </w:r>
          </w:p>
        </w:tc>
        <w:tc>
          <w:tcPr>
            <w:tcW w:w="2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3C4D" w:rsidRPr="00A83C4D" w:rsidRDefault="00A83C4D" w:rsidP="00A83C4D">
            <w:pPr>
              <w:spacing w:after="0" w:line="240" w:lineRule="auto"/>
              <w:jc w:val="both"/>
              <w:rPr>
                <w:rFonts w:ascii="Times New Roman" w:eastAsia="Times New Roman" w:hAnsi="Times New Roman" w:cs="Times New Roman"/>
                <w:sz w:val="26"/>
                <w:szCs w:val="26"/>
              </w:rPr>
            </w:pPr>
            <w:r w:rsidRPr="00A83C4D">
              <w:rPr>
                <w:rFonts w:ascii="Times New Roman" w:eastAsia="Times New Roman" w:hAnsi="Times New Roman" w:cs="Times New Roman"/>
                <w:sz w:val="26"/>
                <w:szCs w:val="26"/>
              </w:rPr>
              <w:t>Bài : Máu và môi trường trong cơ thể</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3C4D" w:rsidRPr="00A83C4D" w:rsidRDefault="00A83C4D" w:rsidP="00A83C4D">
            <w:pPr>
              <w:spacing w:after="0" w:line="240" w:lineRule="auto"/>
              <w:rPr>
                <w:rFonts w:ascii="Times New Roman" w:eastAsia="Times New Roman" w:hAnsi="Times New Roman" w:cs="Times New Roman"/>
                <w:b/>
                <w:sz w:val="26"/>
                <w:szCs w:val="26"/>
              </w:rPr>
            </w:pPr>
            <w:r w:rsidRPr="00A83C4D">
              <w:rPr>
                <w:rFonts w:ascii="Times New Roman" w:eastAsia="Times New Roman" w:hAnsi="Times New Roman" w:cs="Times New Roman"/>
                <w:b/>
                <w:sz w:val="26"/>
                <w:szCs w:val="26"/>
              </w:rPr>
              <w:t>KHTN 8</w:t>
            </w:r>
          </w:p>
        </w:tc>
      </w:tr>
      <w:tr w:rsidR="00A83C4D" w:rsidRPr="00A83C4D" w:rsidTr="00E35D3D">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3C4D" w:rsidRPr="00A83C4D" w:rsidRDefault="00A83C4D" w:rsidP="00A83C4D">
            <w:pPr>
              <w:spacing w:after="0" w:line="240" w:lineRule="auto"/>
              <w:jc w:val="center"/>
              <w:rPr>
                <w:rFonts w:ascii="Times New Roman" w:eastAsia="Times New Roman" w:hAnsi="Times New Roman" w:cs="Times New Roman"/>
                <w:b/>
                <w:sz w:val="26"/>
                <w:szCs w:val="26"/>
              </w:rPr>
            </w:pPr>
            <w:r w:rsidRPr="00A83C4D">
              <w:rPr>
                <w:rFonts w:ascii="Times New Roman" w:eastAsia="Times New Roman" w:hAnsi="Times New Roman" w:cs="Times New Roman"/>
                <w:b/>
                <w:sz w:val="26"/>
                <w:szCs w:val="26"/>
              </w:rPr>
              <w:t>12</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A83C4D" w:rsidRPr="00A83C4D" w:rsidRDefault="00A83C4D" w:rsidP="00A83C4D">
            <w:pPr>
              <w:spacing w:after="160" w:line="259" w:lineRule="auto"/>
              <w:rPr>
                <w:rFonts w:ascii="Times New Roman" w:eastAsia="Times New Roman" w:hAnsi="Times New Roman" w:cs="Times New Roman"/>
                <w:sz w:val="26"/>
                <w:szCs w:val="26"/>
              </w:rPr>
            </w:pPr>
            <w:r w:rsidRPr="00A83C4D">
              <w:rPr>
                <w:rFonts w:ascii="Times New Roman" w:eastAsia="Times New Roman" w:hAnsi="Times New Roman" w:cs="Times New Roman"/>
                <w:sz w:val="26"/>
                <w:szCs w:val="26"/>
              </w:rPr>
              <w:t>Huỳnh Văn Phước</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3C4D" w:rsidRPr="00A83C4D" w:rsidRDefault="00A83C4D" w:rsidP="00A83C4D">
            <w:pPr>
              <w:spacing w:after="0" w:line="240" w:lineRule="auto"/>
              <w:jc w:val="center"/>
              <w:rPr>
                <w:rFonts w:ascii="Times New Roman" w:eastAsia="Times New Roman" w:hAnsi="Times New Roman" w:cs="Times New Roman"/>
                <w:sz w:val="26"/>
                <w:szCs w:val="26"/>
              </w:rPr>
            </w:pPr>
            <w:r w:rsidRPr="00A83C4D">
              <w:rPr>
                <w:rFonts w:ascii="Times New Roman" w:eastAsia="Times New Roman" w:hAnsi="Times New Roman" w:cs="Times New Roman"/>
                <w:sz w:val="26"/>
                <w:szCs w:val="26"/>
              </w:rPr>
              <w:t>13 12</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3C4D" w:rsidRPr="00A83C4D" w:rsidRDefault="00A83C4D" w:rsidP="00A83C4D">
            <w:pPr>
              <w:spacing w:after="0" w:line="240" w:lineRule="auto"/>
              <w:jc w:val="center"/>
              <w:rPr>
                <w:rFonts w:ascii="Times New Roman" w:eastAsia="Times New Roman" w:hAnsi="Times New Roman" w:cs="Times New Roman"/>
                <w:sz w:val="26"/>
                <w:szCs w:val="26"/>
              </w:rPr>
            </w:pPr>
            <w:r w:rsidRPr="00A83C4D">
              <w:rPr>
                <w:rFonts w:ascii="Times New Roman" w:eastAsia="Times New Roman" w:hAnsi="Times New Roman" w:cs="Times New Roman"/>
                <w:sz w:val="26"/>
                <w:szCs w:val="26"/>
              </w:rPr>
              <w:t>13</w:t>
            </w:r>
          </w:p>
        </w:tc>
        <w:tc>
          <w:tcPr>
            <w:tcW w:w="2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3C4D" w:rsidRPr="00A83C4D" w:rsidRDefault="00A83C4D" w:rsidP="00A83C4D">
            <w:pPr>
              <w:spacing w:after="0" w:line="240" w:lineRule="auto"/>
              <w:jc w:val="both"/>
              <w:rPr>
                <w:rFonts w:ascii="Times New Roman" w:eastAsia="Times New Roman" w:hAnsi="Times New Roman" w:cs="Times New Roman"/>
                <w:sz w:val="26"/>
                <w:szCs w:val="26"/>
              </w:rPr>
            </w:pPr>
            <w:r w:rsidRPr="00A83C4D">
              <w:rPr>
                <w:rFonts w:ascii="Times New Roman" w:eastAsia="Times New Roman" w:hAnsi="Times New Roman" w:cs="Times New Roman"/>
                <w:sz w:val="26"/>
                <w:szCs w:val="26"/>
              </w:rPr>
              <w:t>Rừng ở Việt Nam</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3C4D" w:rsidRPr="00A83C4D" w:rsidRDefault="00A83C4D" w:rsidP="00A83C4D">
            <w:pPr>
              <w:spacing w:after="0" w:line="240" w:lineRule="auto"/>
              <w:rPr>
                <w:rFonts w:ascii="Times New Roman" w:eastAsia="Times New Roman" w:hAnsi="Times New Roman" w:cs="Times New Roman"/>
                <w:b/>
                <w:sz w:val="26"/>
                <w:szCs w:val="26"/>
              </w:rPr>
            </w:pPr>
            <w:r w:rsidRPr="00A83C4D">
              <w:rPr>
                <w:rFonts w:ascii="Times New Roman" w:eastAsia="Times New Roman" w:hAnsi="Times New Roman" w:cs="Times New Roman"/>
                <w:b/>
                <w:sz w:val="26"/>
                <w:szCs w:val="26"/>
              </w:rPr>
              <w:t>CN 7</w:t>
            </w:r>
          </w:p>
        </w:tc>
      </w:tr>
      <w:tr w:rsidR="00A83C4D" w:rsidRPr="00A83C4D" w:rsidTr="00E35D3D">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3C4D" w:rsidRPr="00A83C4D" w:rsidRDefault="00A83C4D" w:rsidP="00A83C4D">
            <w:pPr>
              <w:spacing w:after="0" w:line="240" w:lineRule="auto"/>
              <w:jc w:val="center"/>
              <w:rPr>
                <w:rFonts w:ascii="Times New Roman" w:eastAsia="Times New Roman" w:hAnsi="Times New Roman" w:cs="Times New Roman"/>
                <w:b/>
                <w:sz w:val="26"/>
                <w:szCs w:val="26"/>
              </w:rPr>
            </w:pPr>
            <w:r w:rsidRPr="00A83C4D">
              <w:rPr>
                <w:rFonts w:ascii="Times New Roman" w:eastAsia="Times New Roman" w:hAnsi="Times New Roman" w:cs="Times New Roman"/>
                <w:b/>
                <w:sz w:val="26"/>
                <w:szCs w:val="26"/>
              </w:rPr>
              <w:t>13</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A83C4D" w:rsidRPr="00A83C4D" w:rsidRDefault="00A83C4D" w:rsidP="00A83C4D">
            <w:pPr>
              <w:spacing w:after="160" w:line="259" w:lineRule="auto"/>
              <w:rPr>
                <w:rFonts w:ascii="Times New Roman" w:eastAsia="Times New Roman" w:hAnsi="Times New Roman" w:cs="Times New Roman"/>
                <w:sz w:val="26"/>
                <w:szCs w:val="26"/>
              </w:rPr>
            </w:pPr>
            <w:r w:rsidRPr="00A83C4D">
              <w:rPr>
                <w:rFonts w:ascii="Times New Roman" w:eastAsia="Times New Roman" w:hAnsi="Times New Roman" w:cs="Times New Roman"/>
                <w:sz w:val="26"/>
                <w:szCs w:val="26"/>
              </w:rPr>
              <w:t>Cao Thanh Phong</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3C4D" w:rsidRPr="00A83C4D" w:rsidRDefault="00A83C4D" w:rsidP="00A83C4D">
            <w:pPr>
              <w:spacing w:after="0" w:line="240" w:lineRule="auto"/>
              <w:jc w:val="center"/>
              <w:rPr>
                <w:rFonts w:ascii="Times New Roman" w:eastAsia="Times New Roman" w:hAnsi="Times New Roman" w:cs="Times New Roman"/>
                <w:sz w:val="26"/>
                <w:szCs w:val="26"/>
              </w:rPr>
            </w:pPr>
            <w:r w:rsidRPr="00A83C4D">
              <w:rPr>
                <w:rFonts w:ascii="Times New Roman" w:eastAsia="Times New Roman" w:hAnsi="Times New Roman" w:cs="Times New Roman"/>
                <w:sz w:val="26"/>
                <w:szCs w:val="26"/>
              </w:rPr>
              <w:t>10/11</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3C4D" w:rsidRPr="00A83C4D" w:rsidRDefault="00A83C4D" w:rsidP="00A83C4D">
            <w:pPr>
              <w:spacing w:after="0" w:line="240" w:lineRule="auto"/>
              <w:jc w:val="center"/>
              <w:rPr>
                <w:rFonts w:ascii="Times New Roman" w:eastAsia="Times New Roman" w:hAnsi="Times New Roman" w:cs="Times New Roman"/>
                <w:sz w:val="26"/>
                <w:szCs w:val="26"/>
              </w:rPr>
            </w:pPr>
            <w:r w:rsidRPr="00A83C4D">
              <w:rPr>
                <w:rFonts w:ascii="Times New Roman" w:eastAsia="Times New Roman" w:hAnsi="Times New Roman" w:cs="Times New Roman"/>
                <w:sz w:val="26"/>
                <w:szCs w:val="26"/>
              </w:rPr>
              <w:t>19</w:t>
            </w:r>
          </w:p>
        </w:tc>
        <w:tc>
          <w:tcPr>
            <w:tcW w:w="2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3C4D" w:rsidRPr="00A83C4D" w:rsidRDefault="00A83C4D" w:rsidP="00A83C4D">
            <w:pPr>
              <w:spacing w:after="0" w:line="240" w:lineRule="auto"/>
              <w:jc w:val="both"/>
              <w:rPr>
                <w:rFonts w:ascii="Times New Roman" w:eastAsia="Times New Roman" w:hAnsi="Times New Roman" w:cs="Times New Roman"/>
                <w:sz w:val="26"/>
                <w:szCs w:val="26"/>
              </w:rPr>
            </w:pPr>
            <w:r w:rsidRPr="00A83C4D">
              <w:rPr>
                <w:rFonts w:ascii="Times New Roman" w:eastAsia="Times New Roman" w:hAnsi="Times New Roman" w:cs="Times New Roman"/>
                <w:sz w:val="26"/>
                <w:szCs w:val="26"/>
              </w:rPr>
              <w:t>Dụng cụ cơ khí</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3C4D" w:rsidRPr="00A83C4D" w:rsidRDefault="00A83C4D" w:rsidP="00A83C4D">
            <w:pPr>
              <w:spacing w:after="0" w:line="240" w:lineRule="auto"/>
              <w:rPr>
                <w:rFonts w:ascii="Times New Roman" w:eastAsia="Times New Roman" w:hAnsi="Times New Roman" w:cs="Times New Roman"/>
                <w:b/>
                <w:sz w:val="26"/>
                <w:szCs w:val="26"/>
              </w:rPr>
            </w:pPr>
            <w:r w:rsidRPr="00A83C4D">
              <w:rPr>
                <w:rFonts w:ascii="Times New Roman" w:eastAsia="Times New Roman" w:hAnsi="Times New Roman" w:cs="Times New Roman"/>
                <w:b/>
                <w:sz w:val="26"/>
                <w:szCs w:val="26"/>
              </w:rPr>
              <w:t>CN 8</w:t>
            </w:r>
          </w:p>
        </w:tc>
      </w:tr>
    </w:tbl>
    <w:p w:rsidR="003C4E71" w:rsidRDefault="003C4E71" w:rsidP="00A83C4D">
      <w:pPr>
        <w:spacing w:before="120" w:after="0" w:line="252" w:lineRule="auto"/>
        <w:jc w:val="both"/>
        <w:rPr>
          <w:rFonts w:ascii="Times New Roman" w:eastAsia="Times New Roman" w:hAnsi="Times New Roman" w:cs="Times New Roman"/>
          <w:sz w:val="28"/>
          <w:szCs w:val="28"/>
          <w:lang w:val="en-GB" w:eastAsia="en-GB"/>
        </w:rPr>
      </w:pPr>
      <w:r w:rsidRPr="003C4E71">
        <w:rPr>
          <w:rFonts w:ascii="Times New Roman" w:eastAsia="Times New Roman" w:hAnsi="Times New Roman" w:cs="Times New Roman"/>
          <w:sz w:val="28"/>
          <w:szCs w:val="28"/>
          <w:lang w:val="en-GB" w:eastAsia="en-GB"/>
        </w:rPr>
        <w:t xml:space="preserve">- Thực hiện báo cáo chuyên đề: </w:t>
      </w:r>
      <w:r w:rsidR="002A1414">
        <w:rPr>
          <w:rFonts w:ascii="Times New Roman" w:eastAsia="Times New Roman" w:hAnsi="Times New Roman" w:cs="Times New Roman"/>
          <w:sz w:val="28"/>
          <w:szCs w:val="28"/>
          <w:lang w:val="en-GB" w:eastAsia="en-GB"/>
        </w:rPr>
        <w:t>7</w:t>
      </w:r>
      <w:r w:rsidRPr="003C4E71">
        <w:rPr>
          <w:rFonts w:ascii="Times New Roman" w:eastAsia="Times New Roman" w:hAnsi="Times New Roman" w:cs="Times New Roman"/>
          <w:sz w:val="28"/>
          <w:szCs w:val="28"/>
          <w:lang w:val="en-GB" w:eastAsia="en-GB"/>
        </w:rPr>
        <w:t xml:space="preserve"> chuyên đề</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3955"/>
        <w:gridCol w:w="2627"/>
        <w:gridCol w:w="1985"/>
      </w:tblGrid>
      <w:tr w:rsidR="00114B75" w:rsidRPr="00114B75" w:rsidTr="002A1414">
        <w:tc>
          <w:tcPr>
            <w:tcW w:w="784" w:type="dxa"/>
            <w:shd w:val="clear" w:color="auto" w:fill="auto"/>
          </w:tcPr>
          <w:p w:rsidR="00114B75" w:rsidRPr="00114B75" w:rsidRDefault="00114B75" w:rsidP="00114B75">
            <w:pPr>
              <w:spacing w:after="0" w:line="240" w:lineRule="auto"/>
              <w:jc w:val="center"/>
              <w:rPr>
                <w:rFonts w:ascii="Times New Roman" w:eastAsia="Calibri" w:hAnsi="Times New Roman" w:cs="Times New Roman"/>
                <w:b/>
                <w:sz w:val="26"/>
                <w:szCs w:val="26"/>
              </w:rPr>
            </w:pPr>
            <w:r w:rsidRPr="00114B75">
              <w:rPr>
                <w:rFonts w:ascii="Times New Roman" w:eastAsia="Calibri" w:hAnsi="Times New Roman" w:cs="Times New Roman"/>
                <w:b/>
                <w:sz w:val="26"/>
                <w:szCs w:val="26"/>
              </w:rPr>
              <w:t>STT</w:t>
            </w:r>
          </w:p>
        </w:tc>
        <w:tc>
          <w:tcPr>
            <w:tcW w:w="3955" w:type="dxa"/>
            <w:shd w:val="clear" w:color="auto" w:fill="auto"/>
          </w:tcPr>
          <w:p w:rsidR="00114B75" w:rsidRPr="00114B75" w:rsidRDefault="00114B75" w:rsidP="00114B75">
            <w:pPr>
              <w:spacing w:after="0" w:line="240" w:lineRule="auto"/>
              <w:jc w:val="center"/>
              <w:rPr>
                <w:rFonts w:ascii="Times New Roman" w:eastAsia="Calibri" w:hAnsi="Times New Roman" w:cs="Times New Roman"/>
                <w:b/>
                <w:sz w:val="26"/>
                <w:szCs w:val="26"/>
              </w:rPr>
            </w:pPr>
            <w:r w:rsidRPr="00114B75">
              <w:rPr>
                <w:rFonts w:ascii="Times New Roman" w:eastAsia="Calibri" w:hAnsi="Times New Roman" w:cs="Times New Roman"/>
                <w:b/>
                <w:sz w:val="26"/>
                <w:szCs w:val="26"/>
              </w:rPr>
              <w:t>Nội dung</w:t>
            </w:r>
          </w:p>
        </w:tc>
        <w:tc>
          <w:tcPr>
            <w:tcW w:w="2627" w:type="dxa"/>
            <w:shd w:val="clear" w:color="auto" w:fill="auto"/>
          </w:tcPr>
          <w:p w:rsidR="00114B75" w:rsidRPr="00114B75" w:rsidRDefault="00114B75" w:rsidP="00114B75">
            <w:pPr>
              <w:spacing w:after="0" w:line="240" w:lineRule="auto"/>
              <w:jc w:val="center"/>
              <w:rPr>
                <w:rFonts w:ascii="Times New Roman" w:eastAsia="Calibri" w:hAnsi="Times New Roman" w:cs="Times New Roman"/>
                <w:b/>
                <w:sz w:val="26"/>
                <w:szCs w:val="26"/>
              </w:rPr>
            </w:pPr>
            <w:r w:rsidRPr="00114B75">
              <w:rPr>
                <w:rFonts w:ascii="Times New Roman" w:eastAsia="Calibri" w:hAnsi="Times New Roman" w:cs="Times New Roman"/>
                <w:b/>
                <w:sz w:val="26"/>
                <w:szCs w:val="26"/>
              </w:rPr>
              <w:t>GV thực hiện</w:t>
            </w:r>
          </w:p>
        </w:tc>
        <w:tc>
          <w:tcPr>
            <w:tcW w:w="1985" w:type="dxa"/>
            <w:shd w:val="clear" w:color="auto" w:fill="auto"/>
          </w:tcPr>
          <w:p w:rsidR="00114B75" w:rsidRPr="00114B75" w:rsidRDefault="00114B75" w:rsidP="00114B75">
            <w:pPr>
              <w:spacing w:after="0" w:line="240" w:lineRule="auto"/>
              <w:jc w:val="center"/>
              <w:rPr>
                <w:rFonts w:ascii="Times New Roman" w:eastAsia="Calibri" w:hAnsi="Times New Roman" w:cs="Times New Roman"/>
                <w:b/>
                <w:sz w:val="26"/>
                <w:szCs w:val="26"/>
              </w:rPr>
            </w:pPr>
            <w:r w:rsidRPr="00114B75">
              <w:rPr>
                <w:rFonts w:ascii="Times New Roman" w:eastAsia="Calibri" w:hAnsi="Times New Roman" w:cs="Times New Roman"/>
                <w:b/>
                <w:sz w:val="26"/>
                <w:szCs w:val="26"/>
              </w:rPr>
              <w:t>Thực hiện</w:t>
            </w:r>
          </w:p>
        </w:tc>
      </w:tr>
      <w:tr w:rsidR="00114B75" w:rsidRPr="00114B75" w:rsidTr="002A1414">
        <w:tc>
          <w:tcPr>
            <w:tcW w:w="784" w:type="dxa"/>
            <w:shd w:val="clear" w:color="auto" w:fill="auto"/>
            <w:vAlign w:val="center"/>
          </w:tcPr>
          <w:p w:rsidR="00114B75" w:rsidRPr="00114B75" w:rsidRDefault="00114B75" w:rsidP="00114B75">
            <w:pPr>
              <w:spacing w:after="0" w:line="240" w:lineRule="auto"/>
              <w:jc w:val="center"/>
              <w:rPr>
                <w:rFonts w:ascii="Times New Roman" w:eastAsia="Calibri" w:hAnsi="Times New Roman" w:cs="Times New Roman"/>
                <w:sz w:val="26"/>
                <w:szCs w:val="26"/>
              </w:rPr>
            </w:pPr>
            <w:r w:rsidRPr="00114B75">
              <w:rPr>
                <w:rFonts w:ascii="Times New Roman" w:eastAsia="Calibri" w:hAnsi="Times New Roman" w:cs="Times New Roman"/>
                <w:sz w:val="26"/>
                <w:szCs w:val="26"/>
              </w:rPr>
              <w:t>1</w:t>
            </w:r>
          </w:p>
        </w:tc>
        <w:tc>
          <w:tcPr>
            <w:tcW w:w="3955" w:type="dxa"/>
            <w:shd w:val="clear" w:color="auto" w:fill="auto"/>
          </w:tcPr>
          <w:p w:rsidR="002A1414" w:rsidRPr="002A1414" w:rsidRDefault="002A1414" w:rsidP="002A1414">
            <w:pPr>
              <w:rPr>
                <w:rFonts w:ascii="Times New Roman" w:hAnsi="Times New Roman" w:cs="Times New Roman"/>
                <w:color w:val="000000"/>
                <w:sz w:val="26"/>
                <w:szCs w:val="26"/>
              </w:rPr>
            </w:pPr>
            <w:r w:rsidRPr="002A1414">
              <w:rPr>
                <w:rFonts w:ascii="Times New Roman" w:hAnsi="Times New Roman" w:cs="Times New Roman"/>
                <w:color w:val="000000"/>
                <w:sz w:val="26"/>
                <w:szCs w:val="26"/>
              </w:rPr>
              <w:t>Thiết kế và tổ chức dạy học chủ đề “biến nước bẩn thành nước sạch” theo định hướng giáo dục stem môn khoa học tự nhiên 6</w:t>
            </w:r>
          </w:p>
          <w:p w:rsidR="00114B75" w:rsidRPr="00114B75" w:rsidRDefault="00114B75" w:rsidP="00114B75">
            <w:pPr>
              <w:spacing w:after="0" w:line="240" w:lineRule="auto"/>
              <w:rPr>
                <w:rFonts w:ascii="Times New Roman" w:eastAsia="Calibri" w:hAnsi="Times New Roman" w:cs="Times New Roman"/>
                <w:color w:val="000000"/>
                <w:sz w:val="26"/>
                <w:szCs w:val="26"/>
              </w:rPr>
            </w:pPr>
          </w:p>
        </w:tc>
        <w:tc>
          <w:tcPr>
            <w:tcW w:w="2627" w:type="dxa"/>
            <w:shd w:val="clear" w:color="auto" w:fill="auto"/>
            <w:vAlign w:val="center"/>
          </w:tcPr>
          <w:p w:rsidR="00114B75" w:rsidRPr="00114B75" w:rsidRDefault="002A1414" w:rsidP="00114B75">
            <w:pPr>
              <w:spacing w:after="0" w:line="240"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Nguyễn Thanh Liêm</w:t>
            </w:r>
          </w:p>
        </w:tc>
        <w:tc>
          <w:tcPr>
            <w:tcW w:w="1985" w:type="dxa"/>
            <w:shd w:val="clear" w:color="auto" w:fill="auto"/>
          </w:tcPr>
          <w:p w:rsidR="00114B75" w:rsidRPr="00114B75" w:rsidRDefault="00114B75" w:rsidP="00114B75">
            <w:pPr>
              <w:spacing w:after="0" w:line="240" w:lineRule="auto"/>
              <w:jc w:val="center"/>
              <w:rPr>
                <w:rFonts w:ascii="Times New Roman" w:eastAsia="Calibri" w:hAnsi="Times New Roman" w:cs="Times New Roman"/>
                <w:sz w:val="26"/>
                <w:szCs w:val="26"/>
              </w:rPr>
            </w:pPr>
          </w:p>
          <w:p w:rsidR="00114B75" w:rsidRPr="00114B75" w:rsidRDefault="00114B75" w:rsidP="00114B75">
            <w:pPr>
              <w:spacing w:after="0" w:line="240" w:lineRule="auto"/>
              <w:jc w:val="center"/>
              <w:rPr>
                <w:rFonts w:ascii="Times New Roman" w:eastAsia="Calibri" w:hAnsi="Times New Roman" w:cs="Times New Roman"/>
                <w:sz w:val="26"/>
                <w:szCs w:val="26"/>
              </w:rPr>
            </w:pPr>
            <w:r w:rsidRPr="00114B75">
              <w:rPr>
                <w:rFonts w:ascii="Times New Roman" w:eastAsia="Calibri" w:hAnsi="Times New Roman" w:cs="Times New Roman"/>
                <w:sz w:val="26"/>
                <w:szCs w:val="26"/>
              </w:rPr>
              <w:t>Học kỳ</w:t>
            </w:r>
            <w:r w:rsidR="002A1414">
              <w:rPr>
                <w:rFonts w:ascii="Times New Roman" w:eastAsia="Calibri" w:hAnsi="Times New Roman" w:cs="Times New Roman"/>
                <w:sz w:val="26"/>
                <w:szCs w:val="26"/>
              </w:rPr>
              <w:t xml:space="preserve"> I</w:t>
            </w:r>
          </w:p>
        </w:tc>
      </w:tr>
      <w:tr w:rsidR="00114B75" w:rsidRPr="00114B75" w:rsidTr="002A1414">
        <w:tc>
          <w:tcPr>
            <w:tcW w:w="784" w:type="dxa"/>
            <w:shd w:val="clear" w:color="auto" w:fill="auto"/>
            <w:vAlign w:val="center"/>
          </w:tcPr>
          <w:p w:rsidR="00114B75" w:rsidRPr="00114B75" w:rsidRDefault="00114B75" w:rsidP="00114B75">
            <w:pPr>
              <w:spacing w:after="0" w:line="240" w:lineRule="auto"/>
              <w:jc w:val="center"/>
              <w:rPr>
                <w:rFonts w:ascii="Times New Roman" w:eastAsia="Calibri" w:hAnsi="Times New Roman" w:cs="Times New Roman"/>
                <w:sz w:val="26"/>
                <w:szCs w:val="26"/>
              </w:rPr>
            </w:pPr>
            <w:r w:rsidRPr="00114B75">
              <w:rPr>
                <w:rFonts w:ascii="Times New Roman" w:eastAsia="Calibri" w:hAnsi="Times New Roman" w:cs="Times New Roman"/>
                <w:sz w:val="26"/>
                <w:szCs w:val="26"/>
              </w:rPr>
              <w:t>2</w:t>
            </w:r>
          </w:p>
        </w:tc>
        <w:tc>
          <w:tcPr>
            <w:tcW w:w="3955" w:type="dxa"/>
            <w:shd w:val="clear" w:color="auto" w:fill="auto"/>
          </w:tcPr>
          <w:p w:rsidR="002A1414" w:rsidRPr="002A1414" w:rsidRDefault="002A1414" w:rsidP="002A1414">
            <w:pPr>
              <w:rPr>
                <w:rFonts w:ascii="Times New Roman" w:hAnsi="Times New Roman" w:cs="Times New Roman"/>
                <w:color w:val="000000"/>
                <w:sz w:val="26"/>
                <w:szCs w:val="26"/>
              </w:rPr>
            </w:pPr>
            <w:r w:rsidRPr="002A1414">
              <w:rPr>
                <w:rFonts w:ascii="Times New Roman" w:hAnsi="Times New Roman" w:cs="Times New Roman"/>
                <w:color w:val="000000"/>
                <w:sz w:val="26"/>
                <w:szCs w:val="26"/>
              </w:rPr>
              <w:t>Một số biện pháp tổ chức cho học sinh học tiết thực hành bộ</w:t>
            </w:r>
            <w:r>
              <w:rPr>
                <w:rFonts w:ascii="Times New Roman" w:hAnsi="Times New Roman" w:cs="Times New Roman"/>
                <w:color w:val="000000"/>
                <w:sz w:val="26"/>
                <w:szCs w:val="26"/>
              </w:rPr>
              <w:t xml:space="preserve"> môn </w:t>
            </w:r>
            <w:r w:rsidRPr="002A1414">
              <w:rPr>
                <w:rFonts w:ascii="Times New Roman" w:hAnsi="Times New Roman" w:cs="Times New Roman"/>
                <w:color w:val="000000"/>
                <w:sz w:val="26"/>
                <w:szCs w:val="26"/>
              </w:rPr>
              <w:t>công nghệ 9 mô đun mạng điện trong nhà có hiệu quả</w:t>
            </w:r>
          </w:p>
          <w:p w:rsidR="00114B75" w:rsidRPr="00114B75" w:rsidRDefault="00114B75" w:rsidP="00114B75">
            <w:pPr>
              <w:spacing w:after="0" w:line="240" w:lineRule="auto"/>
              <w:rPr>
                <w:rFonts w:ascii="Times New Roman" w:eastAsia="Calibri" w:hAnsi="Times New Roman" w:cs="Times New Roman"/>
                <w:bCs/>
                <w:sz w:val="26"/>
                <w:szCs w:val="26"/>
              </w:rPr>
            </w:pPr>
          </w:p>
        </w:tc>
        <w:tc>
          <w:tcPr>
            <w:tcW w:w="2627" w:type="dxa"/>
            <w:shd w:val="clear" w:color="auto" w:fill="auto"/>
            <w:vAlign w:val="center"/>
          </w:tcPr>
          <w:p w:rsidR="00114B75" w:rsidRPr="00114B75" w:rsidRDefault="002A1414" w:rsidP="00114B75">
            <w:pPr>
              <w:spacing w:after="0" w:line="240"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Cao Thanh Phong</w:t>
            </w:r>
          </w:p>
        </w:tc>
        <w:tc>
          <w:tcPr>
            <w:tcW w:w="1985" w:type="dxa"/>
            <w:shd w:val="clear" w:color="auto" w:fill="auto"/>
            <w:vAlign w:val="center"/>
          </w:tcPr>
          <w:p w:rsidR="00114B75" w:rsidRPr="00114B75" w:rsidRDefault="00114B75" w:rsidP="00114B75">
            <w:pPr>
              <w:spacing w:after="0" w:line="240" w:lineRule="auto"/>
              <w:jc w:val="center"/>
              <w:rPr>
                <w:rFonts w:ascii="Times New Roman" w:eastAsia="Calibri" w:hAnsi="Times New Roman" w:cs="Times New Roman"/>
                <w:sz w:val="26"/>
                <w:szCs w:val="26"/>
              </w:rPr>
            </w:pPr>
            <w:r w:rsidRPr="00114B75">
              <w:rPr>
                <w:rFonts w:ascii="Times New Roman" w:eastAsia="Calibri" w:hAnsi="Times New Roman" w:cs="Times New Roman"/>
                <w:sz w:val="26"/>
                <w:szCs w:val="26"/>
              </w:rPr>
              <w:t>Học kỳ</w:t>
            </w:r>
            <w:r w:rsidR="002A1414">
              <w:rPr>
                <w:rFonts w:ascii="Times New Roman" w:eastAsia="Calibri" w:hAnsi="Times New Roman" w:cs="Times New Roman"/>
                <w:sz w:val="26"/>
                <w:szCs w:val="26"/>
              </w:rPr>
              <w:t xml:space="preserve"> I</w:t>
            </w:r>
          </w:p>
        </w:tc>
      </w:tr>
      <w:tr w:rsidR="00114B75" w:rsidRPr="00114B75" w:rsidTr="002A1414">
        <w:tc>
          <w:tcPr>
            <w:tcW w:w="784" w:type="dxa"/>
            <w:shd w:val="clear" w:color="auto" w:fill="auto"/>
            <w:vAlign w:val="center"/>
          </w:tcPr>
          <w:p w:rsidR="00114B75" w:rsidRPr="00114B75" w:rsidRDefault="00114B75" w:rsidP="00114B75">
            <w:pPr>
              <w:spacing w:after="0" w:line="240" w:lineRule="auto"/>
              <w:jc w:val="center"/>
              <w:rPr>
                <w:rFonts w:ascii="Times New Roman" w:eastAsia="Calibri" w:hAnsi="Times New Roman" w:cs="Times New Roman"/>
                <w:sz w:val="26"/>
                <w:szCs w:val="26"/>
              </w:rPr>
            </w:pPr>
            <w:r w:rsidRPr="00114B75">
              <w:rPr>
                <w:rFonts w:ascii="Times New Roman" w:eastAsia="Calibri" w:hAnsi="Times New Roman" w:cs="Times New Roman"/>
                <w:sz w:val="26"/>
                <w:szCs w:val="26"/>
              </w:rPr>
              <w:t>3</w:t>
            </w:r>
          </w:p>
        </w:tc>
        <w:tc>
          <w:tcPr>
            <w:tcW w:w="3955" w:type="dxa"/>
            <w:shd w:val="clear" w:color="auto" w:fill="auto"/>
          </w:tcPr>
          <w:p w:rsidR="00114B75" w:rsidRPr="002A1414" w:rsidRDefault="002A1414" w:rsidP="002A1414">
            <w:pPr>
              <w:rPr>
                <w:rFonts w:ascii="Times New Roman" w:hAnsi="Times New Roman" w:cs="Times New Roman"/>
                <w:color w:val="000000"/>
                <w:sz w:val="26"/>
                <w:szCs w:val="26"/>
              </w:rPr>
            </w:pPr>
            <w:r w:rsidRPr="002A1414">
              <w:rPr>
                <w:rFonts w:ascii="Times New Roman" w:hAnsi="Times New Roman" w:cs="Times New Roman"/>
                <w:color w:val="000000"/>
                <w:sz w:val="26"/>
                <w:szCs w:val="26"/>
              </w:rPr>
              <w:t>Một số thủ thuật giúp học sinh giỏi nhận biết, dự đoán và giải thích hiện tượng hóa họ</w:t>
            </w:r>
            <w:r>
              <w:rPr>
                <w:rFonts w:ascii="Times New Roman" w:hAnsi="Times New Roman" w:cs="Times New Roman"/>
                <w:color w:val="000000"/>
                <w:sz w:val="26"/>
                <w:szCs w:val="26"/>
              </w:rPr>
              <w:t xml:space="preserve">c </w:t>
            </w:r>
            <w:r w:rsidRPr="002A1414">
              <w:rPr>
                <w:rFonts w:ascii="Times New Roman" w:hAnsi="Times New Roman" w:cs="Times New Roman"/>
                <w:color w:val="000000"/>
                <w:sz w:val="26"/>
                <w:szCs w:val="26"/>
              </w:rPr>
              <w:t>môn khoa học tự nhiên cấp trung học cơ s</w:t>
            </w:r>
            <w:r>
              <w:rPr>
                <w:rFonts w:ascii="Times New Roman" w:hAnsi="Times New Roman" w:cs="Times New Roman"/>
                <w:color w:val="000000"/>
                <w:sz w:val="26"/>
                <w:szCs w:val="26"/>
              </w:rPr>
              <w:t>ở</w:t>
            </w:r>
          </w:p>
        </w:tc>
        <w:tc>
          <w:tcPr>
            <w:tcW w:w="2627" w:type="dxa"/>
            <w:shd w:val="clear" w:color="auto" w:fill="auto"/>
            <w:vAlign w:val="center"/>
          </w:tcPr>
          <w:p w:rsidR="00114B75" w:rsidRPr="00114B75" w:rsidRDefault="007F517A" w:rsidP="00114B75">
            <w:pPr>
              <w:spacing w:after="0" w:line="240"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Châu Trần Tân Quốc</w:t>
            </w:r>
          </w:p>
        </w:tc>
        <w:tc>
          <w:tcPr>
            <w:tcW w:w="1985" w:type="dxa"/>
            <w:shd w:val="clear" w:color="auto" w:fill="auto"/>
          </w:tcPr>
          <w:p w:rsidR="00114B75" w:rsidRPr="00114B75" w:rsidRDefault="00114B75" w:rsidP="00114B75">
            <w:pPr>
              <w:spacing w:after="0" w:line="240" w:lineRule="auto"/>
              <w:jc w:val="center"/>
              <w:rPr>
                <w:rFonts w:ascii="Times New Roman" w:eastAsia="Calibri" w:hAnsi="Times New Roman" w:cs="Times New Roman"/>
                <w:sz w:val="26"/>
                <w:szCs w:val="26"/>
              </w:rPr>
            </w:pPr>
          </w:p>
          <w:p w:rsidR="00114B75" w:rsidRPr="00114B75" w:rsidRDefault="00114B75" w:rsidP="00114B75">
            <w:pPr>
              <w:spacing w:after="0" w:line="240" w:lineRule="auto"/>
              <w:jc w:val="center"/>
              <w:rPr>
                <w:rFonts w:ascii="Times New Roman" w:eastAsia="Calibri" w:hAnsi="Times New Roman" w:cs="Times New Roman"/>
                <w:sz w:val="26"/>
                <w:szCs w:val="26"/>
              </w:rPr>
            </w:pPr>
            <w:r w:rsidRPr="00114B75">
              <w:rPr>
                <w:rFonts w:ascii="Times New Roman" w:eastAsia="Calibri" w:hAnsi="Times New Roman" w:cs="Times New Roman"/>
                <w:sz w:val="26"/>
                <w:szCs w:val="26"/>
              </w:rPr>
              <w:t>Học kỳ I</w:t>
            </w:r>
          </w:p>
        </w:tc>
      </w:tr>
      <w:tr w:rsidR="00114B75" w:rsidRPr="00114B75" w:rsidTr="002A1414">
        <w:tc>
          <w:tcPr>
            <w:tcW w:w="784" w:type="dxa"/>
            <w:shd w:val="clear" w:color="auto" w:fill="auto"/>
            <w:vAlign w:val="center"/>
          </w:tcPr>
          <w:p w:rsidR="00114B75" w:rsidRPr="00114B75" w:rsidRDefault="00114B75" w:rsidP="00114B75">
            <w:pPr>
              <w:spacing w:after="0" w:line="240" w:lineRule="auto"/>
              <w:jc w:val="center"/>
              <w:rPr>
                <w:rFonts w:ascii="Times New Roman" w:eastAsia="Calibri" w:hAnsi="Times New Roman" w:cs="Times New Roman"/>
                <w:sz w:val="26"/>
                <w:szCs w:val="26"/>
              </w:rPr>
            </w:pPr>
            <w:r w:rsidRPr="00114B75">
              <w:rPr>
                <w:rFonts w:ascii="Times New Roman" w:eastAsia="Calibri" w:hAnsi="Times New Roman" w:cs="Times New Roman"/>
                <w:sz w:val="26"/>
                <w:szCs w:val="26"/>
              </w:rPr>
              <w:t>4</w:t>
            </w:r>
          </w:p>
        </w:tc>
        <w:tc>
          <w:tcPr>
            <w:tcW w:w="3955" w:type="dxa"/>
            <w:shd w:val="clear" w:color="auto" w:fill="auto"/>
          </w:tcPr>
          <w:p w:rsidR="00114B75" w:rsidRPr="00114B75" w:rsidRDefault="00114B75" w:rsidP="00114B75">
            <w:pPr>
              <w:spacing w:after="0" w:line="240" w:lineRule="auto"/>
              <w:rPr>
                <w:rFonts w:ascii="Times New Roman" w:eastAsia="Calibri" w:hAnsi="Times New Roman" w:cs="Times New Roman"/>
                <w:sz w:val="26"/>
                <w:szCs w:val="26"/>
              </w:rPr>
            </w:pPr>
            <w:r w:rsidRPr="00114B75">
              <w:rPr>
                <w:rFonts w:ascii="Times New Roman" w:eastAsia="Calibri" w:hAnsi="Times New Roman" w:cs="Times New Roman"/>
                <w:sz w:val="26"/>
                <w:szCs w:val="26"/>
              </w:rPr>
              <w:t>Một số giải pháp phat huy tính tích cực phát biểu của học sinh khố</w:t>
            </w:r>
            <w:r w:rsidR="007F517A">
              <w:rPr>
                <w:rFonts w:ascii="Times New Roman" w:eastAsia="Calibri" w:hAnsi="Times New Roman" w:cs="Times New Roman"/>
                <w:sz w:val="26"/>
                <w:szCs w:val="26"/>
              </w:rPr>
              <w:t>i 6</w:t>
            </w:r>
            <w:r w:rsidRPr="00114B75">
              <w:rPr>
                <w:rFonts w:ascii="Times New Roman" w:eastAsia="Calibri" w:hAnsi="Times New Roman" w:cs="Times New Roman"/>
                <w:sz w:val="26"/>
                <w:szCs w:val="26"/>
              </w:rPr>
              <w:t xml:space="preserve"> trong việc họ</w:t>
            </w:r>
            <w:r w:rsidR="007F517A">
              <w:rPr>
                <w:rFonts w:ascii="Times New Roman" w:eastAsia="Calibri" w:hAnsi="Times New Roman" w:cs="Times New Roman"/>
                <w:sz w:val="26"/>
                <w:szCs w:val="26"/>
              </w:rPr>
              <w:t>c môn KHTN</w:t>
            </w:r>
          </w:p>
        </w:tc>
        <w:tc>
          <w:tcPr>
            <w:tcW w:w="2627" w:type="dxa"/>
            <w:shd w:val="clear" w:color="auto" w:fill="auto"/>
            <w:vAlign w:val="center"/>
          </w:tcPr>
          <w:p w:rsidR="00114B75" w:rsidRPr="00114B75" w:rsidRDefault="007F517A" w:rsidP="00114B75">
            <w:pPr>
              <w:spacing w:after="0" w:line="240"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Nguyễn Thanh Hiệp</w:t>
            </w:r>
          </w:p>
        </w:tc>
        <w:tc>
          <w:tcPr>
            <w:tcW w:w="1985" w:type="dxa"/>
            <w:shd w:val="clear" w:color="auto" w:fill="auto"/>
          </w:tcPr>
          <w:p w:rsidR="00114B75" w:rsidRPr="00114B75" w:rsidRDefault="00114B75" w:rsidP="00114B75">
            <w:pPr>
              <w:spacing w:after="0" w:line="240" w:lineRule="auto"/>
              <w:jc w:val="center"/>
              <w:rPr>
                <w:rFonts w:ascii="Times New Roman" w:eastAsia="Calibri" w:hAnsi="Times New Roman" w:cs="Times New Roman"/>
                <w:sz w:val="26"/>
                <w:szCs w:val="26"/>
              </w:rPr>
            </w:pPr>
          </w:p>
          <w:p w:rsidR="00114B75" w:rsidRPr="00114B75" w:rsidRDefault="00114B75" w:rsidP="00114B75">
            <w:pPr>
              <w:spacing w:after="0" w:line="240" w:lineRule="auto"/>
              <w:jc w:val="center"/>
              <w:rPr>
                <w:rFonts w:ascii="Times New Roman" w:eastAsia="Calibri" w:hAnsi="Times New Roman" w:cs="Times New Roman"/>
                <w:sz w:val="26"/>
                <w:szCs w:val="26"/>
              </w:rPr>
            </w:pPr>
            <w:r w:rsidRPr="00114B75">
              <w:rPr>
                <w:rFonts w:ascii="Times New Roman" w:eastAsia="Calibri" w:hAnsi="Times New Roman" w:cs="Times New Roman"/>
                <w:sz w:val="26"/>
                <w:szCs w:val="26"/>
              </w:rPr>
              <w:t>Học kỳ II</w:t>
            </w:r>
          </w:p>
        </w:tc>
      </w:tr>
      <w:tr w:rsidR="00114B75" w:rsidRPr="00114B75" w:rsidTr="002A1414">
        <w:tc>
          <w:tcPr>
            <w:tcW w:w="784" w:type="dxa"/>
            <w:shd w:val="clear" w:color="auto" w:fill="auto"/>
            <w:vAlign w:val="center"/>
          </w:tcPr>
          <w:p w:rsidR="00114B75" w:rsidRPr="00114B75" w:rsidRDefault="00114B75" w:rsidP="00114B75">
            <w:pPr>
              <w:spacing w:after="0" w:line="240" w:lineRule="auto"/>
              <w:jc w:val="center"/>
              <w:rPr>
                <w:rFonts w:ascii="Times New Roman" w:eastAsia="Calibri" w:hAnsi="Times New Roman" w:cs="Times New Roman"/>
                <w:sz w:val="26"/>
                <w:szCs w:val="26"/>
              </w:rPr>
            </w:pPr>
            <w:r w:rsidRPr="00114B75">
              <w:rPr>
                <w:rFonts w:ascii="Times New Roman" w:eastAsia="Calibri" w:hAnsi="Times New Roman" w:cs="Times New Roman"/>
                <w:sz w:val="26"/>
                <w:szCs w:val="26"/>
              </w:rPr>
              <w:lastRenderedPageBreak/>
              <w:t>5</w:t>
            </w:r>
          </w:p>
        </w:tc>
        <w:tc>
          <w:tcPr>
            <w:tcW w:w="3955" w:type="dxa"/>
            <w:shd w:val="clear" w:color="auto" w:fill="auto"/>
          </w:tcPr>
          <w:p w:rsidR="007F517A" w:rsidRPr="007F517A" w:rsidRDefault="007F517A" w:rsidP="007F517A">
            <w:pPr>
              <w:rPr>
                <w:rFonts w:ascii="Times New Roman" w:hAnsi="Times New Roman" w:cs="Times New Roman"/>
                <w:color w:val="000000"/>
                <w:sz w:val="26"/>
                <w:szCs w:val="26"/>
              </w:rPr>
            </w:pPr>
            <w:r w:rsidRPr="007F517A">
              <w:rPr>
                <w:rFonts w:ascii="Times New Roman" w:hAnsi="Times New Roman" w:cs="Times New Roman"/>
                <w:color w:val="000000"/>
                <w:sz w:val="26"/>
                <w:szCs w:val="26"/>
              </w:rPr>
              <w:t>Nâng cao chất lượng dạy học môn khoa học tự nhiên lớp 6 thông qua sử dụng phiếu học tập</w:t>
            </w:r>
          </w:p>
          <w:p w:rsidR="00114B75" w:rsidRPr="00114B75" w:rsidRDefault="00114B75" w:rsidP="00114B75">
            <w:pPr>
              <w:widowControl w:val="0"/>
              <w:tabs>
                <w:tab w:val="left" w:pos="0"/>
              </w:tabs>
              <w:autoSpaceDE w:val="0"/>
              <w:autoSpaceDN w:val="0"/>
              <w:spacing w:after="0" w:line="240" w:lineRule="auto"/>
              <w:ind w:right="-2"/>
              <w:rPr>
                <w:rFonts w:ascii="Times New Roman" w:eastAsia="Times New Roman" w:hAnsi="Times New Roman" w:cs="Times New Roman"/>
                <w:sz w:val="26"/>
                <w:szCs w:val="26"/>
              </w:rPr>
            </w:pPr>
          </w:p>
        </w:tc>
        <w:tc>
          <w:tcPr>
            <w:tcW w:w="2627" w:type="dxa"/>
            <w:shd w:val="clear" w:color="auto" w:fill="auto"/>
            <w:vAlign w:val="center"/>
          </w:tcPr>
          <w:p w:rsidR="00114B75" w:rsidRPr="00114B75" w:rsidRDefault="007F517A" w:rsidP="00114B75">
            <w:pPr>
              <w:spacing w:after="0" w:line="240"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Trần Bích Phượng</w:t>
            </w:r>
          </w:p>
        </w:tc>
        <w:tc>
          <w:tcPr>
            <w:tcW w:w="1985" w:type="dxa"/>
            <w:shd w:val="clear" w:color="auto" w:fill="auto"/>
            <w:vAlign w:val="center"/>
          </w:tcPr>
          <w:p w:rsidR="00114B75" w:rsidRPr="00114B75" w:rsidRDefault="00114B75" w:rsidP="00114B75">
            <w:pPr>
              <w:spacing w:after="0" w:line="240" w:lineRule="auto"/>
              <w:jc w:val="center"/>
              <w:rPr>
                <w:rFonts w:ascii="Times New Roman" w:eastAsia="Calibri" w:hAnsi="Times New Roman" w:cs="Times New Roman"/>
                <w:sz w:val="26"/>
                <w:szCs w:val="26"/>
              </w:rPr>
            </w:pPr>
            <w:r w:rsidRPr="00114B75">
              <w:rPr>
                <w:rFonts w:ascii="Times New Roman" w:eastAsia="Calibri" w:hAnsi="Times New Roman" w:cs="Times New Roman"/>
                <w:sz w:val="26"/>
                <w:szCs w:val="26"/>
              </w:rPr>
              <w:t>Học kỳ II</w:t>
            </w:r>
          </w:p>
        </w:tc>
      </w:tr>
      <w:tr w:rsidR="00114B75" w:rsidRPr="00114B75" w:rsidTr="002A1414">
        <w:tc>
          <w:tcPr>
            <w:tcW w:w="784" w:type="dxa"/>
            <w:shd w:val="clear" w:color="auto" w:fill="auto"/>
            <w:vAlign w:val="center"/>
          </w:tcPr>
          <w:p w:rsidR="00114B75" w:rsidRPr="00114B75" w:rsidRDefault="00114B75" w:rsidP="00114B75">
            <w:pPr>
              <w:spacing w:after="0" w:line="240" w:lineRule="auto"/>
              <w:jc w:val="center"/>
              <w:rPr>
                <w:rFonts w:ascii="Times New Roman" w:eastAsia="Calibri" w:hAnsi="Times New Roman" w:cs="Times New Roman"/>
                <w:sz w:val="26"/>
                <w:szCs w:val="26"/>
              </w:rPr>
            </w:pPr>
            <w:r w:rsidRPr="00114B75">
              <w:rPr>
                <w:rFonts w:ascii="Times New Roman" w:eastAsia="Calibri" w:hAnsi="Times New Roman" w:cs="Times New Roman"/>
                <w:sz w:val="26"/>
                <w:szCs w:val="26"/>
              </w:rPr>
              <w:t>6</w:t>
            </w:r>
          </w:p>
        </w:tc>
        <w:tc>
          <w:tcPr>
            <w:tcW w:w="3955" w:type="dxa"/>
            <w:shd w:val="clear" w:color="auto" w:fill="auto"/>
          </w:tcPr>
          <w:p w:rsidR="00114B75" w:rsidRPr="00114B75" w:rsidRDefault="007F517A" w:rsidP="00114B75">
            <w:pPr>
              <w:widowControl w:val="0"/>
              <w:tabs>
                <w:tab w:val="left" w:pos="0"/>
              </w:tabs>
              <w:autoSpaceDE w:val="0"/>
              <w:autoSpaceDN w:val="0"/>
              <w:spacing w:after="0" w:line="240" w:lineRule="auto"/>
              <w:ind w:right="-2"/>
              <w:rPr>
                <w:rFonts w:ascii="Times New Roman" w:eastAsia="Times New Roman" w:hAnsi="Times New Roman" w:cs="Times New Roman"/>
                <w:sz w:val="26"/>
                <w:szCs w:val="26"/>
              </w:rPr>
            </w:pPr>
            <w:r>
              <w:rPr>
                <w:rFonts w:ascii="Times New Roman" w:eastAsia="Times New Roman" w:hAnsi="Times New Roman" w:cs="Times New Roman"/>
                <w:sz w:val="26"/>
                <w:szCs w:val="26"/>
              </w:rPr>
              <w:t>Giáo dục giới tính vị thành niên LBBT và một số vấn đề tâm sinh lý</w:t>
            </w:r>
          </w:p>
        </w:tc>
        <w:tc>
          <w:tcPr>
            <w:tcW w:w="2627" w:type="dxa"/>
            <w:shd w:val="clear" w:color="auto" w:fill="auto"/>
            <w:vAlign w:val="center"/>
          </w:tcPr>
          <w:p w:rsidR="00114B75" w:rsidRPr="00114B75" w:rsidRDefault="007F517A" w:rsidP="00114B75">
            <w:pPr>
              <w:spacing w:after="0" w:line="240"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Nguyễn Thị Phương Mai</w:t>
            </w:r>
          </w:p>
        </w:tc>
        <w:tc>
          <w:tcPr>
            <w:tcW w:w="1985" w:type="dxa"/>
            <w:shd w:val="clear" w:color="auto" w:fill="auto"/>
          </w:tcPr>
          <w:p w:rsidR="00114B75" w:rsidRPr="00114B75" w:rsidRDefault="00114B75" w:rsidP="00114B75">
            <w:pPr>
              <w:spacing w:after="0" w:line="240" w:lineRule="auto"/>
              <w:jc w:val="center"/>
              <w:rPr>
                <w:rFonts w:ascii="Times New Roman" w:eastAsia="Calibri" w:hAnsi="Times New Roman" w:cs="Times New Roman"/>
                <w:sz w:val="26"/>
                <w:szCs w:val="26"/>
              </w:rPr>
            </w:pPr>
          </w:p>
          <w:p w:rsidR="00114B75" w:rsidRPr="00114B75" w:rsidRDefault="00114B75" w:rsidP="00114B75">
            <w:pPr>
              <w:spacing w:after="0" w:line="240" w:lineRule="auto"/>
              <w:jc w:val="center"/>
              <w:rPr>
                <w:rFonts w:ascii="Times New Roman" w:eastAsia="Calibri" w:hAnsi="Times New Roman" w:cs="Times New Roman"/>
                <w:sz w:val="26"/>
                <w:szCs w:val="26"/>
              </w:rPr>
            </w:pPr>
            <w:r w:rsidRPr="00114B75">
              <w:rPr>
                <w:rFonts w:ascii="Times New Roman" w:eastAsia="Calibri" w:hAnsi="Times New Roman" w:cs="Times New Roman"/>
                <w:sz w:val="26"/>
                <w:szCs w:val="26"/>
              </w:rPr>
              <w:t>Học kỳ II</w:t>
            </w:r>
          </w:p>
        </w:tc>
      </w:tr>
      <w:tr w:rsidR="00114B75" w:rsidRPr="00114B75" w:rsidTr="002A1414">
        <w:tc>
          <w:tcPr>
            <w:tcW w:w="784" w:type="dxa"/>
            <w:shd w:val="clear" w:color="auto" w:fill="auto"/>
            <w:vAlign w:val="center"/>
          </w:tcPr>
          <w:p w:rsidR="00114B75" w:rsidRPr="00114B75" w:rsidRDefault="00114B75" w:rsidP="00114B75">
            <w:pPr>
              <w:spacing w:after="0" w:line="240" w:lineRule="auto"/>
              <w:jc w:val="center"/>
              <w:rPr>
                <w:rFonts w:ascii="Times New Roman" w:eastAsia="Calibri" w:hAnsi="Times New Roman" w:cs="Times New Roman"/>
                <w:sz w:val="26"/>
                <w:szCs w:val="26"/>
              </w:rPr>
            </w:pPr>
            <w:r w:rsidRPr="00114B75">
              <w:rPr>
                <w:rFonts w:ascii="Times New Roman" w:eastAsia="Calibri" w:hAnsi="Times New Roman" w:cs="Times New Roman"/>
                <w:sz w:val="26"/>
                <w:szCs w:val="26"/>
              </w:rPr>
              <w:t>7</w:t>
            </w:r>
          </w:p>
        </w:tc>
        <w:tc>
          <w:tcPr>
            <w:tcW w:w="3955" w:type="dxa"/>
            <w:shd w:val="clear" w:color="auto" w:fill="auto"/>
          </w:tcPr>
          <w:p w:rsidR="00114B75" w:rsidRPr="002A1414" w:rsidRDefault="002A1414" w:rsidP="007F517A">
            <w:pPr>
              <w:rPr>
                <w:rFonts w:ascii="Times New Roman" w:hAnsi="Times New Roman" w:cs="Times New Roman"/>
                <w:color w:val="000000"/>
                <w:sz w:val="26"/>
                <w:szCs w:val="26"/>
              </w:rPr>
            </w:pPr>
            <w:r w:rsidRPr="002A1414">
              <w:rPr>
                <w:rFonts w:ascii="Times New Roman" w:hAnsi="Times New Roman" w:cs="Times New Roman"/>
                <w:color w:val="000000"/>
                <w:sz w:val="26"/>
                <w:szCs w:val="26"/>
              </w:rPr>
              <w:t>Xây dựng chủ đề dạy học theo định hướng giáo dục STEM môn khoa học tự</w:t>
            </w:r>
            <w:r>
              <w:rPr>
                <w:rFonts w:ascii="Times New Roman" w:hAnsi="Times New Roman" w:cs="Times New Roman"/>
                <w:color w:val="000000"/>
                <w:sz w:val="26"/>
                <w:szCs w:val="26"/>
              </w:rPr>
              <w:t xml:space="preserve"> nhiên 6</w:t>
            </w:r>
          </w:p>
        </w:tc>
        <w:tc>
          <w:tcPr>
            <w:tcW w:w="2627" w:type="dxa"/>
            <w:shd w:val="clear" w:color="auto" w:fill="auto"/>
            <w:vAlign w:val="center"/>
          </w:tcPr>
          <w:p w:rsidR="00114B75" w:rsidRPr="00114B75" w:rsidRDefault="002A1414" w:rsidP="00114B75">
            <w:pPr>
              <w:spacing w:after="0" w:line="240"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Đoàn Thị Ghi</w:t>
            </w:r>
          </w:p>
        </w:tc>
        <w:tc>
          <w:tcPr>
            <w:tcW w:w="1985" w:type="dxa"/>
            <w:shd w:val="clear" w:color="auto" w:fill="auto"/>
            <w:vAlign w:val="center"/>
          </w:tcPr>
          <w:p w:rsidR="00114B75" w:rsidRPr="00114B75" w:rsidRDefault="002A1414" w:rsidP="00114B75">
            <w:pPr>
              <w:spacing w:after="0" w:line="240" w:lineRule="auto"/>
              <w:jc w:val="center"/>
              <w:rPr>
                <w:rFonts w:ascii="Times New Roman" w:eastAsia="Calibri" w:hAnsi="Times New Roman" w:cs="Times New Roman"/>
                <w:sz w:val="26"/>
                <w:szCs w:val="26"/>
              </w:rPr>
            </w:pPr>
            <w:r w:rsidRPr="00114B75">
              <w:rPr>
                <w:rFonts w:ascii="Times New Roman" w:eastAsia="Calibri" w:hAnsi="Times New Roman" w:cs="Times New Roman"/>
                <w:sz w:val="26"/>
                <w:szCs w:val="26"/>
              </w:rPr>
              <w:t>Học kỳ II</w:t>
            </w:r>
          </w:p>
        </w:tc>
      </w:tr>
    </w:tbl>
    <w:p w:rsidR="00A410F0" w:rsidRDefault="00A410F0" w:rsidP="007C0216">
      <w:pPr>
        <w:spacing w:before="120" w:after="0" w:line="252" w:lineRule="auto"/>
        <w:jc w:val="both"/>
        <w:rPr>
          <w:rFonts w:ascii="Times New Roman" w:eastAsia="Times New Roman" w:hAnsi="Times New Roman" w:cs="Times New Roman"/>
          <w:sz w:val="28"/>
          <w:szCs w:val="28"/>
          <w:lang w:val="en-GB" w:eastAsia="en-GB"/>
        </w:rPr>
      </w:pPr>
      <w:r w:rsidRPr="006B21A9">
        <w:rPr>
          <w:rFonts w:ascii="Times New Roman" w:eastAsia="Times New Roman" w:hAnsi="Times New Roman" w:cs="Times New Roman"/>
          <w:sz w:val="28"/>
          <w:szCs w:val="28"/>
          <w:lang w:val="en-GB" w:eastAsia="en-GB"/>
        </w:rPr>
        <w:t>- Giáo viên tham gia viết sáng kiến kinh nghiệm:</w:t>
      </w:r>
      <w:r w:rsidR="00C11740" w:rsidRPr="006B21A9">
        <w:rPr>
          <w:rFonts w:ascii="Times New Roman" w:eastAsia="Times New Roman" w:hAnsi="Times New Roman" w:cs="Times New Roman"/>
          <w:sz w:val="28"/>
          <w:szCs w:val="28"/>
          <w:lang w:val="en-GB" w:eastAsia="en-GB"/>
        </w:rPr>
        <w:t xml:space="preserve"> </w:t>
      </w:r>
      <w:r w:rsidR="00E0256C">
        <w:rPr>
          <w:rFonts w:ascii="Times New Roman" w:eastAsia="Times New Roman" w:hAnsi="Times New Roman" w:cs="Times New Roman"/>
          <w:sz w:val="28"/>
          <w:szCs w:val="28"/>
          <w:lang w:val="en-GB" w:eastAsia="en-GB"/>
        </w:rPr>
        <w:t>13/13 GV đạt giải SKKN cấp trường, 03 SKKN công nhận cấp huyện</w:t>
      </w:r>
    </w:p>
    <w:p w:rsidR="007C0216" w:rsidRDefault="007C0216" w:rsidP="007C0216">
      <w:pPr>
        <w:spacing w:before="120" w:after="0" w:line="252" w:lineRule="auto"/>
        <w:jc w:val="both"/>
        <w:rPr>
          <w:rFonts w:ascii="Times New Roman" w:eastAsia="Times New Roman" w:hAnsi="Times New Roman" w:cs="Times New Roman"/>
          <w:sz w:val="28"/>
          <w:szCs w:val="28"/>
          <w:lang w:val="en-GB" w:eastAsia="en-GB"/>
        </w:rPr>
      </w:pPr>
    </w:p>
    <w:tbl>
      <w:tblPr>
        <w:tblW w:w="9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2834"/>
        <w:gridCol w:w="3538"/>
        <w:gridCol w:w="1004"/>
        <w:gridCol w:w="1152"/>
      </w:tblGrid>
      <w:tr w:rsidR="00E14CEB" w:rsidRPr="004A21C5" w:rsidTr="00E0256C">
        <w:tc>
          <w:tcPr>
            <w:tcW w:w="563" w:type="dxa"/>
          </w:tcPr>
          <w:p w:rsidR="00E14CEB" w:rsidRPr="00E0256C" w:rsidRDefault="00E14CEB" w:rsidP="00D07A78">
            <w:pPr>
              <w:spacing w:after="0" w:line="240" w:lineRule="auto"/>
              <w:jc w:val="center"/>
              <w:rPr>
                <w:rFonts w:ascii="Times New Roman" w:eastAsia="Times New Roman" w:hAnsi="Times New Roman" w:cs="Times New Roman"/>
                <w:b/>
                <w:sz w:val="26"/>
                <w:szCs w:val="26"/>
              </w:rPr>
            </w:pPr>
            <w:r w:rsidRPr="00E0256C">
              <w:rPr>
                <w:rFonts w:ascii="Times New Roman" w:eastAsia="Times New Roman" w:hAnsi="Times New Roman" w:cs="Times New Roman"/>
                <w:b/>
                <w:sz w:val="26"/>
                <w:szCs w:val="26"/>
              </w:rPr>
              <w:t>TT</w:t>
            </w:r>
          </w:p>
        </w:tc>
        <w:tc>
          <w:tcPr>
            <w:tcW w:w="2834" w:type="dxa"/>
          </w:tcPr>
          <w:p w:rsidR="00E14CEB" w:rsidRPr="00E0256C" w:rsidRDefault="00E14CEB" w:rsidP="00D07A78">
            <w:pPr>
              <w:spacing w:after="0" w:line="240" w:lineRule="auto"/>
              <w:jc w:val="both"/>
              <w:rPr>
                <w:rFonts w:ascii="Times New Roman" w:eastAsia="Times New Roman" w:hAnsi="Times New Roman" w:cs="Times New Roman"/>
                <w:b/>
                <w:color w:val="000000" w:themeColor="text1"/>
                <w:sz w:val="26"/>
                <w:szCs w:val="26"/>
              </w:rPr>
            </w:pPr>
            <w:r w:rsidRPr="00E0256C">
              <w:rPr>
                <w:rFonts w:ascii="Times New Roman" w:eastAsia="Times New Roman" w:hAnsi="Times New Roman" w:cs="Times New Roman"/>
                <w:b/>
                <w:color w:val="000000" w:themeColor="text1"/>
                <w:sz w:val="26"/>
                <w:szCs w:val="26"/>
              </w:rPr>
              <w:t>Tên giáo viên</w:t>
            </w:r>
          </w:p>
        </w:tc>
        <w:tc>
          <w:tcPr>
            <w:tcW w:w="3538" w:type="dxa"/>
          </w:tcPr>
          <w:p w:rsidR="00E14CEB" w:rsidRPr="00E0256C" w:rsidRDefault="00E14CEB" w:rsidP="00D07A78">
            <w:pPr>
              <w:spacing w:after="0" w:line="240" w:lineRule="auto"/>
              <w:jc w:val="center"/>
              <w:rPr>
                <w:rFonts w:ascii="Times New Roman" w:eastAsia="Times New Roman" w:hAnsi="Times New Roman" w:cs="Times New Roman"/>
                <w:b/>
                <w:sz w:val="26"/>
                <w:szCs w:val="26"/>
              </w:rPr>
            </w:pPr>
            <w:r w:rsidRPr="00E0256C">
              <w:rPr>
                <w:rFonts w:ascii="Times New Roman" w:eastAsia="Times New Roman" w:hAnsi="Times New Roman" w:cs="Times New Roman"/>
                <w:b/>
                <w:sz w:val="26"/>
                <w:szCs w:val="26"/>
              </w:rPr>
              <w:t>Tên đề tài</w:t>
            </w:r>
          </w:p>
        </w:tc>
        <w:tc>
          <w:tcPr>
            <w:tcW w:w="1004" w:type="dxa"/>
          </w:tcPr>
          <w:p w:rsidR="00E14CEB" w:rsidRPr="00E0256C" w:rsidRDefault="00E14CEB" w:rsidP="00D07A78">
            <w:pPr>
              <w:spacing w:after="0" w:line="240" w:lineRule="auto"/>
              <w:jc w:val="center"/>
              <w:rPr>
                <w:rFonts w:ascii="Times New Roman" w:eastAsia="Times New Roman" w:hAnsi="Times New Roman" w:cs="Times New Roman"/>
                <w:b/>
                <w:sz w:val="26"/>
                <w:szCs w:val="26"/>
              </w:rPr>
            </w:pPr>
            <w:r w:rsidRPr="00E0256C">
              <w:rPr>
                <w:rFonts w:ascii="Times New Roman" w:eastAsia="Times New Roman" w:hAnsi="Times New Roman" w:cs="Times New Roman"/>
                <w:b/>
                <w:sz w:val="26"/>
                <w:szCs w:val="26"/>
              </w:rPr>
              <w:t>Đạt cấp trường</w:t>
            </w:r>
          </w:p>
        </w:tc>
        <w:tc>
          <w:tcPr>
            <w:tcW w:w="1152" w:type="dxa"/>
          </w:tcPr>
          <w:p w:rsidR="00E14CEB" w:rsidRPr="004A21C5" w:rsidRDefault="00E14CEB" w:rsidP="00D07A78">
            <w:pPr>
              <w:spacing w:after="0" w:line="240" w:lineRule="auto"/>
              <w:jc w:val="center"/>
              <w:rPr>
                <w:rFonts w:ascii="Times New Roman" w:eastAsia="Times New Roman" w:hAnsi="Times New Roman" w:cs="Times New Roman"/>
                <w:b/>
                <w:sz w:val="28"/>
                <w:szCs w:val="28"/>
              </w:rPr>
            </w:pPr>
            <w:r w:rsidRPr="004A21C5">
              <w:rPr>
                <w:rFonts w:ascii="Times New Roman" w:eastAsia="Times New Roman" w:hAnsi="Times New Roman" w:cs="Times New Roman"/>
                <w:b/>
                <w:sz w:val="28"/>
                <w:szCs w:val="28"/>
              </w:rPr>
              <w:t>Đạt cấp huyện</w:t>
            </w:r>
          </w:p>
          <w:p w:rsidR="00E14CEB" w:rsidRPr="004A21C5" w:rsidRDefault="00E14CEB" w:rsidP="00D07A78">
            <w:pPr>
              <w:spacing w:after="0" w:line="240" w:lineRule="auto"/>
              <w:jc w:val="center"/>
              <w:rPr>
                <w:rFonts w:ascii="Times New Roman" w:eastAsia="Times New Roman" w:hAnsi="Times New Roman" w:cs="Times New Roman"/>
                <w:b/>
                <w:sz w:val="28"/>
                <w:szCs w:val="28"/>
              </w:rPr>
            </w:pPr>
          </w:p>
        </w:tc>
      </w:tr>
      <w:tr w:rsidR="00E14CEB" w:rsidRPr="004A21C5" w:rsidTr="00E0256C">
        <w:tc>
          <w:tcPr>
            <w:tcW w:w="563" w:type="dxa"/>
          </w:tcPr>
          <w:p w:rsidR="00E14CEB" w:rsidRPr="00E0256C" w:rsidRDefault="00E14CEB" w:rsidP="00D07A78">
            <w:pPr>
              <w:spacing w:after="0" w:line="240" w:lineRule="auto"/>
              <w:rPr>
                <w:rFonts w:ascii="Times New Roman" w:eastAsia="Times New Roman" w:hAnsi="Times New Roman" w:cs="Times New Roman"/>
                <w:sz w:val="26"/>
                <w:szCs w:val="26"/>
              </w:rPr>
            </w:pPr>
            <w:r w:rsidRPr="00E0256C">
              <w:rPr>
                <w:rFonts w:ascii="Times New Roman" w:eastAsia="Times New Roman" w:hAnsi="Times New Roman" w:cs="Times New Roman"/>
                <w:sz w:val="26"/>
                <w:szCs w:val="26"/>
              </w:rPr>
              <w:t>1</w:t>
            </w:r>
          </w:p>
        </w:tc>
        <w:tc>
          <w:tcPr>
            <w:tcW w:w="2834" w:type="dxa"/>
          </w:tcPr>
          <w:p w:rsidR="00E14CEB" w:rsidRPr="00E0256C" w:rsidRDefault="002A1414" w:rsidP="00D07A78">
            <w:pPr>
              <w:spacing w:after="0" w:line="240" w:lineRule="auto"/>
              <w:jc w:val="both"/>
              <w:rPr>
                <w:rFonts w:ascii="Times New Roman" w:eastAsia="Times New Roman" w:hAnsi="Times New Roman" w:cs="Times New Roman"/>
                <w:color w:val="000000" w:themeColor="text1"/>
                <w:sz w:val="26"/>
                <w:szCs w:val="26"/>
              </w:rPr>
            </w:pPr>
            <w:r w:rsidRPr="00E0256C">
              <w:rPr>
                <w:rFonts w:ascii="Times New Roman" w:eastAsia="Times New Roman" w:hAnsi="Times New Roman" w:cs="Times New Roman"/>
                <w:color w:val="000000" w:themeColor="text1"/>
                <w:sz w:val="26"/>
                <w:szCs w:val="26"/>
              </w:rPr>
              <w:t>Châu Trần Tân Quốc</w:t>
            </w:r>
          </w:p>
        </w:tc>
        <w:tc>
          <w:tcPr>
            <w:tcW w:w="3538" w:type="dxa"/>
          </w:tcPr>
          <w:p w:rsidR="002A1414" w:rsidRPr="00E0256C" w:rsidRDefault="002A1414" w:rsidP="002A1414">
            <w:pPr>
              <w:jc w:val="both"/>
              <w:rPr>
                <w:rFonts w:ascii="Times New Roman" w:hAnsi="Times New Roman" w:cs="Times New Roman"/>
                <w:color w:val="000000"/>
                <w:sz w:val="26"/>
                <w:szCs w:val="26"/>
              </w:rPr>
            </w:pPr>
            <w:r w:rsidRPr="00E0256C">
              <w:rPr>
                <w:rFonts w:ascii="Times New Roman" w:hAnsi="Times New Roman" w:cs="Times New Roman"/>
                <w:color w:val="000000"/>
                <w:sz w:val="26"/>
                <w:szCs w:val="26"/>
              </w:rPr>
              <w:t xml:space="preserve">Một số kinh nghiệm quản lý  tổ chuyên môn đạt danh hiệu Tập Thể Lao Động Tiên Tiến </w:t>
            </w:r>
            <w:r w:rsidRPr="00E0256C">
              <w:rPr>
                <w:rFonts w:ascii="Times New Roman" w:hAnsi="Times New Roman" w:cs="Times New Roman"/>
                <w:color w:val="000000"/>
                <w:sz w:val="26"/>
                <w:szCs w:val="26"/>
              </w:rPr>
              <w:br/>
              <w:t>10 năm liên tục (2014 - 2024)</w:t>
            </w:r>
          </w:p>
          <w:p w:rsidR="00E14CEB" w:rsidRPr="00E0256C" w:rsidRDefault="00E14CEB" w:rsidP="00D07A78">
            <w:pPr>
              <w:spacing w:after="0" w:line="240" w:lineRule="auto"/>
              <w:jc w:val="both"/>
              <w:rPr>
                <w:rFonts w:ascii="Times New Roman" w:eastAsia="Times New Roman" w:hAnsi="Times New Roman" w:cs="Times New Roman"/>
                <w:sz w:val="26"/>
                <w:szCs w:val="26"/>
              </w:rPr>
            </w:pPr>
          </w:p>
        </w:tc>
        <w:tc>
          <w:tcPr>
            <w:tcW w:w="1004" w:type="dxa"/>
          </w:tcPr>
          <w:p w:rsidR="00E14CEB" w:rsidRPr="00E0256C" w:rsidRDefault="00E14CEB" w:rsidP="00E0256C">
            <w:pPr>
              <w:spacing w:after="0" w:line="240" w:lineRule="auto"/>
              <w:jc w:val="center"/>
              <w:rPr>
                <w:rFonts w:ascii="Times New Roman" w:eastAsia="Times New Roman" w:hAnsi="Times New Roman" w:cs="Times New Roman"/>
                <w:sz w:val="26"/>
                <w:szCs w:val="26"/>
              </w:rPr>
            </w:pPr>
            <w:r w:rsidRPr="00E0256C">
              <w:rPr>
                <w:rFonts w:ascii="Times New Roman" w:eastAsia="Times New Roman" w:hAnsi="Times New Roman" w:cs="Times New Roman"/>
                <w:sz w:val="26"/>
                <w:szCs w:val="26"/>
              </w:rPr>
              <w:t>x</w:t>
            </w:r>
          </w:p>
        </w:tc>
        <w:tc>
          <w:tcPr>
            <w:tcW w:w="1152" w:type="dxa"/>
          </w:tcPr>
          <w:p w:rsidR="00E14CEB" w:rsidRPr="004A21C5" w:rsidRDefault="002A1414" w:rsidP="00E0256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tc>
      </w:tr>
      <w:tr w:rsidR="00E14CEB" w:rsidRPr="004A21C5" w:rsidTr="00E0256C">
        <w:tc>
          <w:tcPr>
            <w:tcW w:w="563" w:type="dxa"/>
          </w:tcPr>
          <w:p w:rsidR="00E14CEB" w:rsidRPr="00E0256C" w:rsidRDefault="00E14CEB" w:rsidP="00D07A78">
            <w:pPr>
              <w:spacing w:after="0" w:line="240" w:lineRule="auto"/>
              <w:rPr>
                <w:rFonts w:ascii="Times New Roman" w:eastAsia="Times New Roman" w:hAnsi="Times New Roman" w:cs="Times New Roman"/>
                <w:sz w:val="26"/>
                <w:szCs w:val="26"/>
              </w:rPr>
            </w:pPr>
            <w:r w:rsidRPr="00E0256C">
              <w:rPr>
                <w:rFonts w:ascii="Times New Roman" w:eastAsia="Times New Roman" w:hAnsi="Times New Roman" w:cs="Times New Roman"/>
                <w:sz w:val="26"/>
                <w:szCs w:val="26"/>
              </w:rPr>
              <w:t>2</w:t>
            </w:r>
          </w:p>
        </w:tc>
        <w:tc>
          <w:tcPr>
            <w:tcW w:w="2834" w:type="dxa"/>
          </w:tcPr>
          <w:p w:rsidR="00E14CEB" w:rsidRPr="00E0256C" w:rsidRDefault="002A1414" w:rsidP="00D07A78">
            <w:pPr>
              <w:spacing w:after="0" w:line="240" w:lineRule="auto"/>
              <w:jc w:val="both"/>
              <w:rPr>
                <w:rFonts w:ascii="Times New Roman" w:hAnsi="Times New Roman" w:cs="Times New Roman"/>
                <w:color w:val="000000" w:themeColor="text1"/>
                <w:sz w:val="26"/>
                <w:szCs w:val="26"/>
              </w:rPr>
            </w:pPr>
            <w:r w:rsidRPr="00E0256C">
              <w:rPr>
                <w:rFonts w:ascii="Times New Roman" w:hAnsi="Times New Roman" w:cs="Times New Roman"/>
                <w:color w:val="000000" w:themeColor="text1"/>
                <w:sz w:val="26"/>
                <w:szCs w:val="26"/>
              </w:rPr>
              <w:t>Trịnh Thị Thanh Trúc</w:t>
            </w:r>
          </w:p>
        </w:tc>
        <w:tc>
          <w:tcPr>
            <w:tcW w:w="3538" w:type="dxa"/>
          </w:tcPr>
          <w:p w:rsidR="002A1414" w:rsidRPr="00E0256C" w:rsidRDefault="002A1414" w:rsidP="002A1414">
            <w:pPr>
              <w:jc w:val="both"/>
              <w:rPr>
                <w:rFonts w:ascii="Times New Roman" w:hAnsi="Times New Roman" w:cs="Times New Roman"/>
                <w:color w:val="000000"/>
                <w:sz w:val="26"/>
                <w:szCs w:val="26"/>
              </w:rPr>
            </w:pPr>
            <w:r w:rsidRPr="00E0256C">
              <w:rPr>
                <w:rFonts w:ascii="Times New Roman" w:hAnsi="Times New Roman" w:cs="Times New Roman"/>
                <w:color w:val="000000"/>
                <w:sz w:val="26"/>
                <w:szCs w:val="26"/>
              </w:rPr>
              <w:t>Giải pháp nâng chất phong trào "Nuôi heo đất" tại lớp chủ nhiệm đạt hiệu quả</w:t>
            </w:r>
          </w:p>
          <w:p w:rsidR="00E14CEB" w:rsidRPr="00E0256C" w:rsidRDefault="00E14CEB" w:rsidP="00D07A78">
            <w:pPr>
              <w:spacing w:after="0" w:line="240" w:lineRule="auto"/>
              <w:jc w:val="both"/>
              <w:rPr>
                <w:rFonts w:ascii="Times New Roman" w:hAnsi="Times New Roman" w:cs="Times New Roman"/>
                <w:sz w:val="26"/>
                <w:szCs w:val="26"/>
              </w:rPr>
            </w:pPr>
          </w:p>
        </w:tc>
        <w:tc>
          <w:tcPr>
            <w:tcW w:w="1004" w:type="dxa"/>
          </w:tcPr>
          <w:p w:rsidR="00E14CEB" w:rsidRPr="00E0256C" w:rsidRDefault="00E14CEB" w:rsidP="00E0256C">
            <w:pPr>
              <w:spacing w:after="0" w:line="240" w:lineRule="auto"/>
              <w:jc w:val="center"/>
              <w:rPr>
                <w:rFonts w:ascii="Times New Roman" w:eastAsia="Times New Roman" w:hAnsi="Times New Roman" w:cs="Times New Roman"/>
                <w:sz w:val="26"/>
                <w:szCs w:val="26"/>
              </w:rPr>
            </w:pPr>
            <w:r w:rsidRPr="00E0256C">
              <w:rPr>
                <w:rFonts w:ascii="Times New Roman" w:eastAsia="Times New Roman" w:hAnsi="Times New Roman" w:cs="Times New Roman"/>
                <w:sz w:val="26"/>
                <w:szCs w:val="26"/>
              </w:rPr>
              <w:t>x</w:t>
            </w:r>
          </w:p>
        </w:tc>
        <w:tc>
          <w:tcPr>
            <w:tcW w:w="1152" w:type="dxa"/>
          </w:tcPr>
          <w:p w:rsidR="00E14CEB" w:rsidRPr="004A21C5" w:rsidRDefault="00E14CEB" w:rsidP="00E0256C">
            <w:pPr>
              <w:spacing w:after="0" w:line="240" w:lineRule="auto"/>
              <w:jc w:val="center"/>
              <w:rPr>
                <w:rFonts w:ascii="Times New Roman" w:eastAsia="Times New Roman" w:hAnsi="Times New Roman" w:cs="Times New Roman"/>
                <w:sz w:val="28"/>
                <w:szCs w:val="28"/>
              </w:rPr>
            </w:pPr>
          </w:p>
        </w:tc>
      </w:tr>
      <w:tr w:rsidR="00E14CEB" w:rsidRPr="004A21C5" w:rsidTr="00E0256C">
        <w:tc>
          <w:tcPr>
            <w:tcW w:w="563" w:type="dxa"/>
          </w:tcPr>
          <w:p w:rsidR="00E14CEB" w:rsidRPr="00E0256C" w:rsidRDefault="00E14CEB" w:rsidP="00D07A78">
            <w:pPr>
              <w:spacing w:after="0" w:line="240" w:lineRule="auto"/>
              <w:rPr>
                <w:rFonts w:ascii="Times New Roman" w:eastAsia="Times New Roman" w:hAnsi="Times New Roman" w:cs="Times New Roman"/>
                <w:sz w:val="26"/>
                <w:szCs w:val="26"/>
              </w:rPr>
            </w:pPr>
            <w:r w:rsidRPr="00E0256C">
              <w:rPr>
                <w:rFonts w:ascii="Times New Roman" w:eastAsia="Times New Roman" w:hAnsi="Times New Roman" w:cs="Times New Roman"/>
                <w:sz w:val="26"/>
                <w:szCs w:val="26"/>
              </w:rPr>
              <w:t>3</w:t>
            </w:r>
          </w:p>
        </w:tc>
        <w:tc>
          <w:tcPr>
            <w:tcW w:w="2834" w:type="dxa"/>
          </w:tcPr>
          <w:p w:rsidR="00E14CEB" w:rsidRPr="00E0256C" w:rsidRDefault="002A1414" w:rsidP="002A1414">
            <w:pPr>
              <w:spacing w:after="0" w:line="240" w:lineRule="auto"/>
              <w:rPr>
                <w:rFonts w:ascii="Times New Roman" w:hAnsi="Times New Roman" w:cs="Times New Roman"/>
                <w:color w:val="000000" w:themeColor="text1"/>
                <w:sz w:val="26"/>
                <w:szCs w:val="26"/>
              </w:rPr>
            </w:pPr>
            <w:r w:rsidRPr="00E0256C">
              <w:rPr>
                <w:rFonts w:ascii="Times New Roman" w:hAnsi="Times New Roman" w:cs="Times New Roman"/>
                <w:color w:val="000000" w:themeColor="text1"/>
                <w:sz w:val="26"/>
                <w:szCs w:val="26"/>
              </w:rPr>
              <w:t>Nguyễn Thị Phương Mai</w:t>
            </w:r>
          </w:p>
        </w:tc>
        <w:tc>
          <w:tcPr>
            <w:tcW w:w="3538" w:type="dxa"/>
          </w:tcPr>
          <w:p w:rsidR="002A1414" w:rsidRPr="00E0256C" w:rsidRDefault="002A1414" w:rsidP="002A1414">
            <w:pPr>
              <w:jc w:val="both"/>
              <w:rPr>
                <w:rFonts w:ascii="Times New Roman" w:hAnsi="Times New Roman" w:cs="Times New Roman"/>
                <w:color w:val="000000"/>
                <w:sz w:val="26"/>
                <w:szCs w:val="26"/>
              </w:rPr>
            </w:pPr>
            <w:r w:rsidRPr="00E0256C">
              <w:rPr>
                <w:rFonts w:ascii="Times New Roman" w:hAnsi="Times New Roman" w:cs="Times New Roman"/>
                <w:color w:val="000000"/>
                <w:sz w:val="26"/>
                <w:szCs w:val="26"/>
              </w:rPr>
              <w:t>Thiết kế các hoạt động học phát triển năng lực, phẩm chất của học sinh trong môn Khoa học tự nhiên</w:t>
            </w:r>
          </w:p>
          <w:p w:rsidR="00E14CEB" w:rsidRPr="00E0256C" w:rsidRDefault="00E14CEB" w:rsidP="00D07A78">
            <w:pPr>
              <w:spacing w:after="0" w:line="240" w:lineRule="auto"/>
              <w:jc w:val="both"/>
              <w:rPr>
                <w:rFonts w:ascii="Times New Roman" w:hAnsi="Times New Roman" w:cs="Times New Roman"/>
                <w:sz w:val="26"/>
                <w:szCs w:val="26"/>
              </w:rPr>
            </w:pPr>
          </w:p>
        </w:tc>
        <w:tc>
          <w:tcPr>
            <w:tcW w:w="1004" w:type="dxa"/>
          </w:tcPr>
          <w:p w:rsidR="00E14CEB" w:rsidRPr="00E0256C" w:rsidRDefault="00E14CEB" w:rsidP="00E0256C">
            <w:pPr>
              <w:spacing w:after="0" w:line="240" w:lineRule="auto"/>
              <w:jc w:val="center"/>
              <w:rPr>
                <w:rFonts w:ascii="Times New Roman" w:eastAsia="Times New Roman" w:hAnsi="Times New Roman" w:cs="Times New Roman"/>
                <w:sz w:val="26"/>
                <w:szCs w:val="26"/>
              </w:rPr>
            </w:pPr>
            <w:r w:rsidRPr="00E0256C">
              <w:rPr>
                <w:rFonts w:ascii="Times New Roman" w:eastAsia="Times New Roman" w:hAnsi="Times New Roman" w:cs="Times New Roman"/>
                <w:sz w:val="26"/>
                <w:szCs w:val="26"/>
              </w:rPr>
              <w:t>x</w:t>
            </w:r>
          </w:p>
        </w:tc>
        <w:tc>
          <w:tcPr>
            <w:tcW w:w="1152" w:type="dxa"/>
          </w:tcPr>
          <w:p w:rsidR="00E14CEB" w:rsidRPr="004A21C5" w:rsidRDefault="00E14CEB" w:rsidP="00E0256C">
            <w:pPr>
              <w:spacing w:after="0" w:line="240" w:lineRule="auto"/>
              <w:jc w:val="center"/>
              <w:rPr>
                <w:rFonts w:ascii="Times New Roman" w:eastAsia="Times New Roman" w:hAnsi="Times New Roman" w:cs="Times New Roman"/>
                <w:sz w:val="28"/>
                <w:szCs w:val="28"/>
              </w:rPr>
            </w:pPr>
            <w:r w:rsidRPr="004A21C5">
              <w:rPr>
                <w:rFonts w:ascii="Times New Roman" w:eastAsia="Times New Roman" w:hAnsi="Times New Roman" w:cs="Times New Roman"/>
                <w:sz w:val="28"/>
                <w:szCs w:val="28"/>
              </w:rPr>
              <w:t>x</w:t>
            </w:r>
          </w:p>
        </w:tc>
      </w:tr>
      <w:tr w:rsidR="00E14CEB" w:rsidRPr="004A21C5" w:rsidTr="00E0256C">
        <w:tc>
          <w:tcPr>
            <w:tcW w:w="563" w:type="dxa"/>
          </w:tcPr>
          <w:p w:rsidR="00E14CEB" w:rsidRPr="00E0256C" w:rsidRDefault="00E14CEB" w:rsidP="00D07A78">
            <w:pPr>
              <w:spacing w:after="0" w:line="240" w:lineRule="auto"/>
              <w:rPr>
                <w:rFonts w:ascii="Times New Roman" w:eastAsia="Times New Roman" w:hAnsi="Times New Roman" w:cs="Times New Roman"/>
                <w:sz w:val="26"/>
                <w:szCs w:val="26"/>
              </w:rPr>
            </w:pPr>
            <w:r w:rsidRPr="00E0256C">
              <w:rPr>
                <w:rFonts w:ascii="Times New Roman" w:eastAsia="Times New Roman" w:hAnsi="Times New Roman" w:cs="Times New Roman"/>
                <w:sz w:val="26"/>
                <w:szCs w:val="26"/>
              </w:rPr>
              <w:t>4</w:t>
            </w:r>
          </w:p>
        </w:tc>
        <w:tc>
          <w:tcPr>
            <w:tcW w:w="2834" w:type="dxa"/>
          </w:tcPr>
          <w:p w:rsidR="00E14CEB" w:rsidRPr="00E0256C" w:rsidRDefault="002A1414" w:rsidP="00D07A78">
            <w:pPr>
              <w:spacing w:after="0" w:line="240" w:lineRule="auto"/>
              <w:jc w:val="both"/>
              <w:rPr>
                <w:rFonts w:ascii="Times New Roman" w:hAnsi="Times New Roman" w:cs="Times New Roman"/>
                <w:color w:val="000000" w:themeColor="text1"/>
                <w:sz w:val="26"/>
                <w:szCs w:val="26"/>
              </w:rPr>
            </w:pPr>
            <w:r w:rsidRPr="00E0256C">
              <w:rPr>
                <w:rFonts w:ascii="Times New Roman" w:hAnsi="Times New Roman" w:cs="Times New Roman"/>
                <w:color w:val="000000" w:themeColor="text1"/>
                <w:sz w:val="26"/>
                <w:szCs w:val="26"/>
              </w:rPr>
              <w:t>Bùi Thị Huỳnh Hương</w:t>
            </w:r>
          </w:p>
        </w:tc>
        <w:tc>
          <w:tcPr>
            <w:tcW w:w="3538" w:type="dxa"/>
          </w:tcPr>
          <w:p w:rsidR="002A1414" w:rsidRPr="00E0256C" w:rsidRDefault="002A1414" w:rsidP="002A1414">
            <w:pPr>
              <w:jc w:val="both"/>
              <w:rPr>
                <w:rFonts w:ascii="Times New Roman" w:hAnsi="Times New Roman" w:cs="Times New Roman"/>
                <w:color w:val="000000"/>
                <w:sz w:val="26"/>
                <w:szCs w:val="26"/>
              </w:rPr>
            </w:pPr>
            <w:r w:rsidRPr="00E0256C">
              <w:rPr>
                <w:rFonts w:ascii="Times New Roman" w:hAnsi="Times New Roman" w:cs="Times New Roman"/>
                <w:color w:val="000000"/>
                <w:sz w:val="26"/>
                <w:szCs w:val="26"/>
              </w:rPr>
              <w:t>Một số giải pháp nâng cao hiệu quả sử dụng đồ dùng dạy học nhằm đổi mới phương pháp trong giảng dạy môn KHTN 6.</w:t>
            </w:r>
          </w:p>
          <w:p w:rsidR="00E14CEB" w:rsidRPr="00E0256C" w:rsidRDefault="00E14CEB" w:rsidP="00D07A78">
            <w:pPr>
              <w:pStyle w:val="NormalWeb"/>
              <w:spacing w:before="0" w:beforeAutospacing="0" w:after="0" w:afterAutospacing="0"/>
              <w:jc w:val="both"/>
              <w:rPr>
                <w:sz w:val="26"/>
                <w:szCs w:val="26"/>
              </w:rPr>
            </w:pPr>
          </w:p>
        </w:tc>
        <w:tc>
          <w:tcPr>
            <w:tcW w:w="1004" w:type="dxa"/>
          </w:tcPr>
          <w:p w:rsidR="00E14CEB" w:rsidRPr="00E0256C" w:rsidRDefault="00E14CEB" w:rsidP="00E0256C">
            <w:pPr>
              <w:spacing w:after="0" w:line="240" w:lineRule="auto"/>
              <w:jc w:val="center"/>
              <w:rPr>
                <w:rFonts w:ascii="Times New Roman" w:eastAsia="Times New Roman" w:hAnsi="Times New Roman" w:cs="Times New Roman"/>
                <w:sz w:val="26"/>
                <w:szCs w:val="26"/>
              </w:rPr>
            </w:pPr>
            <w:r w:rsidRPr="00E0256C">
              <w:rPr>
                <w:rFonts w:ascii="Times New Roman" w:eastAsia="Times New Roman" w:hAnsi="Times New Roman" w:cs="Times New Roman"/>
                <w:sz w:val="26"/>
                <w:szCs w:val="26"/>
              </w:rPr>
              <w:t>x</w:t>
            </w:r>
          </w:p>
        </w:tc>
        <w:tc>
          <w:tcPr>
            <w:tcW w:w="1152" w:type="dxa"/>
          </w:tcPr>
          <w:p w:rsidR="00E14CEB" w:rsidRPr="004A21C5" w:rsidRDefault="00E14CEB" w:rsidP="00E0256C">
            <w:pPr>
              <w:spacing w:after="0" w:line="240" w:lineRule="auto"/>
              <w:jc w:val="center"/>
              <w:rPr>
                <w:rFonts w:ascii="Times New Roman" w:eastAsia="Times New Roman" w:hAnsi="Times New Roman" w:cs="Times New Roman"/>
                <w:sz w:val="28"/>
                <w:szCs w:val="28"/>
              </w:rPr>
            </w:pPr>
          </w:p>
        </w:tc>
      </w:tr>
      <w:tr w:rsidR="00E14CEB" w:rsidRPr="004A21C5" w:rsidTr="00E0256C">
        <w:tc>
          <w:tcPr>
            <w:tcW w:w="563" w:type="dxa"/>
          </w:tcPr>
          <w:p w:rsidR="00E14CEB" w:rsidRPr="00E0256C" w:rsidRDefault="00E14CEB" w:rsidP="00D07A78">
            <w:pPr>
              <w:spacing w:after="0" w:line="240" w:lineRule="auto"/>
              <w:rPr>
                <w:rFonts w:ascii="Times New Roman" w:eastAsia="Times New Roman" w:hAnsi="Times New Roman" w:cs="Times New Roman"/>
                <w:sz w:val="26"/>
                <w:szCs w:val="26"/>
              </w:rPr>
            </w:pPr>
            <w:r w:rsidRPr="00E0256C">
              <w:rPr>
                <w:rFonts w:ascii="Times New Roman" w:eastAsia="Times New Roman" w:hAnsi="Times New Roman" w:cs="Times New Roman"/>
                <w:sz w:val="26"/>
                <w:szCs w:val="26"/>
              </w:rPr>
              <w:t>5</w:t>
            </w:r>
          </w:p>
        </w:tc>
        <w:tc>
          <w:tcPr>
            <w:tcW w:w="2834" w:type="dxa"/>
          </w:tcPr>
          <w:p w:rsidR="00E14CEB" w:rsidRPr="00E0256C" w:rsidRDefault="002A1414" w:rsidP="00D07A78">
            <w:pPr>
              <w:spacing w:after="0" w:line="240" w:lineRule="auto"/>
              <w:jc w:val="both"/>
              <w:rPr>
                <w:rFonts w:ascii="Times New Roman" w:hAnsi="Times New Roman" w:cs="Times New Roman"/>
                <w:color w:val="000000" w:themeColor="text1"/>
                <w:sz w:val="26"/>
                <w:szCs w:val="26"/>
              </w:rPr>
            </w:pPr>
            <w:r w:rsidRPr="00E0256C">
              <w:rPr>
                <w:rFonts w:ascii="Times New Roman" w:hAnsi="Times New Roman" w:cs="Times New Roman"/>
                <w:color w:val="000000" w:themeColor="text1"/>
                <w:sz w:val="26"/>
                <w:szCs w:val="26"/>
              </w:rPr>
              <w:t>Nguyễn Thị Yến Nhi</w:t>
            </w:r>
          </w:p>
        </w:tc>
        <w:tc>
          <w:tcPr>
            <w:tcW w:w="3538" w:type="dxa"/>
          </w:tcPr>
          <w:p w:rsidR="002A1414" w:rsidRPr="00E0256C" w:rsidRDefault="002A1414" w:rsidP="002A1414">
            <w:pPr>
              <w:spacing w:after="0" w:line="240" w:lineRule="auto"/>
              <w:jc w:val="both"/>
              <w:rPr>
                <w:rFonts w:ascii="Times New Roman" w:hAnsi="Times New Roman" w:cs="Times New Roman"/>
                <w:sz w:val="26"/>
                <w:szCs w:val="26"/>
              </w:rPr>
            </w:pPr>
            <w:r w:rsidRPr="00E0256C">
              <w:rPr>
                <w:rFonts w:ascii="Times New Roman" w:hAnsi="Times New Roman" w:cs="Times New Roman"/>
                <w:sz w:val="26"/>
                <w:szCs w:val="26"/>
              </w:rPr>
              <w:t xml:space="preserve">Một số biện pháp phát huy tính tích cực và năng lực của học sinh thông qua vận dụng các kênh hình, phương tiện dạy học nhằm nâng cao chất lượng giảng </w:t>
            </w:r>
            <w:r w:rsidRPr="00E0256C">
              <w:rPr>
                <w:rFonts w:ascii="Times New Roman" w:hAnsi="Times New Roman" w:cs="Times New Roman"/>
                <w:sz w:val="26"/>
                <w:szCs w:val="26"/>
              </w:rPr>
              <w:lastRenderedPageBreak/>
              <w:t>dạy môn Khoa học tự nhiên 7- Chân Trời Sáng Tạo</w:t>
            </w:r>
          </w:p>
          <w:p w:rsidR="00E14CEB" w:rsidRPr="00E0256C" w:rsidRDefault="00E14CEB" w:rsidP="00D07A78">
            <w:pPr>
              <w:spacing w:after="0" w:line="240" w:lineRule="auto"/>
              <w:jc w:val="both"/>
              <w:rPr>
                <w:rFonts w:ascii="Times New Roman" w:hAnsi="Times New Roman" w:cs="Times New Roman"/>
                <w:sz w:val="26"/>
                <w:szCs w:val="26"/>
              </w:rPr>
            </w:pPr>
          </w:p>
        </w:tc>
        <w:tc>
          <w:tcPr>
            <w:tcW w:w="1004" w:type="dxa"/>
          </w:tcPr>
          <w:p w:rsidR="00E14CEB" w:rsidRPr="00E0256C" w:rsidRDefault="002A1414" w:rsidP="00E0256C">
            <w:pPr>
              <w:spacing w:after="0" w:line="240" w:lineRule="auto"/>
              <w:jc w:val="center"/>
              <w:rPr>
                <w:rFonts w:ascii="Times New Roman" w:eastAsia="Times New Roman" w:hAnsi="Times New Roman" w:cs="Times New Roman"/>
                <w:sz w:val="26"/>
                <w:szCs w:val="26"/>
              </w:rPr>
            </w:pPr>
            <w:r w:rsidRPr="00E0256C">
              <w:rPr>
                <w:rFonts w:ascii="Times New Roman" w:eastAsia="Times New Roman" w:hAnsi="Times New Roman" w:cs="Times New Roman"/>
                <w:sz w:val="26"/>
                <w:szCs w:val="26"/>
              </w:rPr>
              <w:lastRenderedPageBreak/>
              <w:t>x</w:t>
            </w:r>
          </w:p>
        </w:tc>
        <w:tc>
          <w:tcPr>
            <w:tcW w:w="1152" w:type="dxa"/>
          </w:tcPr>
          <w:p w:rsidR="00E14CEB" w:rsidRPr="004A21C5" w:rsidRDefault="00E14CEB" w:rsidP="00E0256C">
            <w:pPr>
              <w:spacing w:after="0" w:line="240" w:lineRule="auto"/>
              <w:jc w:val="center"/>
              <w:rPr>
                <w:rFonts w:ascii="Times New Roman" w:eastAsia="Times New Roman" w:hAnsi="Times New Roman" w:cs="Times New Roman"/>
                <w:sz w:val="28"/>
                <w:szCs w:val="28"/>
              </w:rPr>
            </w:pPr>
          </w:p>
        </w:tc>
      </w:tr>
      <w:tr w:rsidR="00E14CEB" w:rsidRPr="004A21C5" w:rsidTr="00E0256C">
        <w:tc>
          <w:tcPr>
            <w:tcW w:w="563" w:type="dxa"/>
          </w:tcPr>
          <w:p w:rsidR="00E14CEB" w:rsidRPr="00E0256C" w:rsidRDefault="00E14CEB" w:rsidP="00D07A78">
            <w:pPr>
              <w:spacing w:after="0" w:line="240" w:lineRule="auto"/>
              <w:rPr>
                <w:rFonts w:ascii="Times New Roman" w:eastAsia="Times New Roman" w:hAnsi="Times New Roman" w:cs="Times New Roman"/>
                <w:sz w:val="26"/>
                <w:szCs w:val="26"/>
              </w:rPr>
            </w:pPr>
            <w:r w:rsidRPr="00E0256C">
              <w:rPr>
                <w:rFonts w:ascii="Times New Roman" w:eastAsia="Times New Roman" w:hAnsi="Times New Roman" w:cs="Times New Roman"/>
                <w:sz w:val="26"/>
                <w:szCs w:val="26"/>
              </w:rPr>
              <w:lastRenderedPageBreak/>
              <w:t>6</w:t>
            </w:r>
          </w:p>
        </w:tc>
        <w:tc>
          <w:tcPr>
            <w:tcW w:w="2834" w:type="dxa"/>
          </w:tcPr>
          <w:p w:rsidR="00E14CEB" w:rsidRPr="00E0256C" w:rsidRDefault="00E0256C" w:rsidP="00D07A78">
            <w:pPr>
              <w:spacing w:after="0" w:line="240" w:lineRule="auto"/>
              <w:jc w:val="both"/>
              <w:rPr>
                <w:rFonts w:ascii="Times New Roman" w:hAnsi="Times New Roman" w:cs="Times New Roman"/>
                <w:color w:val="000000" w:themeColor="text1"/>
                <w:sz w:val="26"/>
                <w:szCs w:val="26"/>
              </w:rPr>
            </w:pPr>
            <w:r w:rsidRPr="00E0256C">
              <w:rPr>
                <w:rFonts w:ascii="Times New Roman" w:hAnsi="Times New Roman" w:cs="Times New Roman"/>
                <w:color w:val="000000" w:themeColor="text1"/>
                <w:sz w:val="26"/>
                <w:szCs w:val="26"/>
              </w:rPr>
              <w:t>Đoàn Thị Ghi</w:t>
            </w:r>
          </w:p>
        </w:tc>
        <w:tc>
          <w:tcPr>
            <w:tcW w:w="3538" w:type="dxa"/>
          </w:tcPr>
          <w:p w:rsidR="00E0256C" w:rsidRPr="00E0256C" w:rsidRDefault="00E0256C" w:rsidP="00E0256C">
            <w:pPr>
              <w:pStyle w:val="NormalWeb"/>
              <w:spacing w:after="0"/>
              <w:rPr>
                <w:sz w:val="26"/>
                <w:szCs w:val="26"/>
              </w:rPr>
            </w:pPr>
            <w:r w:rsidRPr="00E0256C">
              <w:rPr>
                <w:sz w:val="26"/>
                <w:szCs w:val="26"/>
              </w:rPr>
              <w:t>Xây dựng chủ đề dạy học theo định hướng giáo dục STEM môn khoa học tự nhiên 6</w:t>
            </w:r>
          </w:p>
          <w:p w:rsidR="00E14CEB" w:rsidRPr="00E0256C" w:rsidRDefault="00E14CEB" w:rsidP="00D07A78">
            <w:pPr>
              <w:pStyle w:val="NormalWeb"/>
              <w:spacing w:before="0" w:beforeAutospacing="0" w:after="0" w:afterAutospacing="0"/>
              <w:jc w:val="both"/>
              <w:rPr>
                <w:sz w:val="26"/>
                <w:szCs w:val="26"/>
              </w:rPr>
            </w:pPr>
          </w:p>
        </w:tc>
        <w:tc>
          <w:tcPr>
            <w:tcW w:w="1004" w:type="dxa"/>
          </w:tcPr>
          <w:p w:rsidR="00E14CEB" w:rsidRPr="00E0256C" w:rsidRDefault="00E14CEB" w:rsidP="00E0256C">
            <w:pPr>
              <w:spacing w:after="0" w:line="240" w:lineRule="auto"/>
              <w:jc w:val="center"/>
              <w:rPr>
                <w:rFonts w:ascii="Times New Roman" w:eastAsia="Times New Roman" w:hAnsi="Times New Roman" w:cs="Times New Roman"/>
                <w:sz w:val="26"/>
                <w:szCs w:val="26"/>
              </w:rPr>
            </w:pPr>
            <w:r w:rsidRPr="00E0256C">
              <w:rPr>
                <w:rFonts w:ascii="Times New Roman" w:eastAsia="Times New Roman" w:hAnsi="Times New Roman" w:cs="Times New Roman"/>
                <w:sz w:val="26"/>
                <w:szCs w:val="26"/>
              </w:rPr>
              <w:t>x</w:t>
            </w:r>
          </w:p>
        </w:tc>
        <w:tc>
          <w:tcPr>
            <w:tcW w:w="1152" w:type="dxa"/>
          </w:tcPr>
          <w:p w:rsidR="00E14CEB" w:rsidRPr="004A21C5" w:rsidRDefault="00E14CEB" w:rsidP="00E0256C">
            <w:pPr>
              <w:spacing w:after="0" w:line="240" w:lineRule="auto"/>
              <w:jc w:val="center"/>
              <w:rPr>
                <w:rFonts w:ascii="Times New Roman" w:eastAsia="Times New Roman" w:hAnsi="Times New Roman" w:cs="Times New Roman"/>
                <w:sz w:val="28"/>
                <w:szCs w:val="28"/>
              </w:rPr>
            </w:pPr>
          </w:p>
        </w:tc>
      </w:tr>
      <w:tr w:rsidR="00E14CEB" w:rsidRPr="004A21C5" w:rsidTr="00E0256C">
        <w:tc>
          <w:tcPr>
            <w:tcW w:w="563" w:type="dxa"/>
          </w:tcPr>
          <w:p w:rsidR="00E14CEB" w:rsidRPr="00E0256C" w:rsidRDefault="00E14CEB" w:rsidP="00D07A78">
            <w:pPr>
              <w:spacing w:after="0" w:line="240" w:lineRule="auto"/>
              <w:rPr>
                <w:rFonts w:ascii="Times New Roman" w:eastAsia="Times New Roman" w:hAnsi="Times New Roman" w:cs="Times New Roman"/>
                <w:sz w:val="26"/>
                <w:szCs w:val="26"/>
              </w:rPr>
            </w:pPr>
            <w:r w:rsidRPr="00E0256C">
              <w:rPr>
                <w:rFonts w:ascii="Times New Roman" w:eastAsia="Times New Roman" w:hAnsi="Times New Roman" w:cs="Times New Roman"/>
                <w:sz w:val="26"/>
                <w:szCs w:val="26"/>
              </w:rPr>
              <w:t>7</w:t>
            </w:r>
          </w:p>
        </w:tc>
        <w:tc>
          <w:tcPr>
            <w:tcW w:w="2834" w:type="dxa"/>
          </w:tcPr>
          <w:p w:rsidR="00E14CEB" w:rsidRPr="00E0256C" w:rsidRDefault="00E0256C" w:rsidP="00D07A78">
            <w:pPr>
              <w:spacing w:after="0" w:line="240" w:lineRule="auto"/>
              <w:jc w:val="both"/>
              <w:rPr>
                <w:rFonts w:ascii="Times New Roman" w:eastAsia="Times New Roman" w:hAnsi="Times New Roman" w:cs="Times New Roman"/>
                <w:color w:val="000000" w:themeColor="text1"/>
                <w:sz w:val="26"/>
                <w:szCs w:val="26"/>
              </w:rPr>
            </w:pPr>
            <w:r w:rsidRPr="00E0256C">
              <w:rPr>
                <w:rFonts w:ascii="Times New Roman" w:eastAsia="Times New Roman" w:hAnsi="Times New Roman" w:cs="Times New Roman"/>
                <w:color w:val="000000" w:themeColor="text1"/>
                <w:sz w:val="26"/>
                <w:szCs w:val="26"/>
              </w:rPr>
              <w:t>Cao Thanh Phong</w:t>
            </w:r>
          </w:p>
        </w:tc>
        <w:tc>
          <w:tcPr>
            <w:tcW w:w="3538" w:type="dxa"/>
          </w:tcPr>
          <w:p w:rsidR="00E0256C" w:rsidRPr="00E0256C" w:rsidRDefault="00E0256C" w:rsidP="00E0256C">
            <w:pPr>
              <w:spacing w:after="0" w:line="240" w:lineRule="auto"/>
              <w:jc w:val="both"/>
              <w:rPr>
                <w:rFonts w:ascii="Times New Roman" w:eastAsia="Calibri" w:hAnsi="Times New Roman" w:cs="Times New Roman"/>
                <w:color w:val="000000"/>
                <w:sz w:val="26"/>
                <w:szCs w:val="26"/>
              </w:rPr>
            </w:pPr>
            <w:r w:rsidRPr="00E0256C">
              <w:rPr>
                <w:rFonts w:ascii="Times New Roman" w:eastAsia="Calibri" w:hAnsi="Times New Roman" w:cs="Times New Roman"/>
                <w:color w:val="000000"/>
                <w:sz w:val="26"/>
                <w:szCs w:val="26"/>
              </w:rPr>
              <w:t>Một số biện pháp tổ chức cho học sinh học tiết thực hành bộ môn công nghệ 9 mô đun mạng điện trong nhà có hiệu quả</w:t>
            </w:r>
          </w:p>
          <w:p w:rsidR="00E14CEB" w:rsidRPr="00E0256C" w:rsidRDefault="00E14CEB" w:rsidP="00D07A78">
            <w:pPr>
              <w:spacing w:after="0" w:line="240" w:lineRule="auto"/>
              <w:jc w:val="both"/>
              <w:rPr>
                <w:rFonts w:ascii="Times New Roman" w:eastAsia="Calibri" w:hAnsi="Times New Roman" w:cs="Times New Roman"/>
                <w:color w:val="000000"/>
                <w:sz w:val="26"/>
                <w:szCs w:val="26"/>
              </w:rPr>
            </w:pPr>
          </w:p>
        </w:tc>
        <w:tc>
          <w:tcPr>
            <w:tcW w:w="1004" w:type="dxa"/>
          </w:tcPr>
          <w:p w:rsidR="00E14CEB" w:rsidRPr="00E0256C" w:rsidRDefault="00E0256C" w:rsidP="00E0256C">
            <w:pPr>
              <w:spacing w:after="0" w:line="240" w:lineRule="auto"/>
              <w:jc w:val="center"/>
              <w:rPr>
                <w:rFonts w:ascii="Times New Roman" w:eastAsia="Times New Roman" w:hAnsi="Times New Roman" w:cs="Times New Roman"/>
                <w:sz w:val="26"/>
                <w:szCs w:val="26"/>
              </w:rPr>
            </w:pPr>
            <w:r w:rsidRPr="00E0256C">
              <w:rPr>
                <w:rFonts w:ascii="Times New Roman" w:eastAsia="Times New Roman" w:hAnsi="Times New Roman" w:cs="Times New Roman"/>
                <w:sz w:val="26"/>
                <w:szCs w:val="26"/>
              </w:rPr>
              <w:t>x</w:t>
            </w:r>
          </w:p>
        </w:tc>
        <w:tc>
          <w:tcPr>
            <w:tcW w:w="1152" w:type="dxa"/>
          </w:tcPr>
          <w:p w:rsidR="00E14CEB" w:rsidRPr="004A21C5" w:rsidRDefault="00E14CEB" w:rsidP="00E0256C">
            <w:pPr>
              <w:spacing w:after="0" w:line="240" w:lineRule="auto"/>
              <w:jc w:val="center"/>
              <w:rPr>
                <w:rFonts w:ascii="Times New Roman" w:eastAsia="Times New Roman" w:hAnsi="Times New Roman" w:cs="Times New Roman"/>
                <w:sz w:val="28"/>
                <w:szCs w:val="28"/>
              </w:rPr>
            </w:pPr>
          </w:p>
        </w:tc>
      </w:tr>
      <w:tr w:rsidR="00E14CEB" w:rsidRPr="004A21C5" w:rsidTr="00E0256C">
        <w:tc>
          <w:tcPr>
            <w:tcW w:w="563" w:type="dxa"/>
          </w:tcPr>
          <w:p w:rsidR="00E14CEB" w:rsidRPr="00E0256C" w:rsidRDefault="00E0256C" w:rsidP="00D07A78">
            <w:pPr>
              <w:spacing w:after="0" w:line="240" w:lineRule="auto"/>
              <w:rPr>
                <w:rFonts w:ascii="Times New Roman" w:eastAsia="Times New Roman" w:hAnsi="Times New Roman" w:cs="Times New Roman"/>
                <w:sz w:val="26"/>
                <w:szCs w:val="26"/>
              </w:rPr>
            </w:pPr>
            <w:r w:rsidRPr="00E0256C">
              <w:rPr>
                <w:rFonts w:ascii="Times New Roman" w:eastAsia="Times New Roman" w:hAnsi="Times New Roman" w:cs="Times New Roman"/>
                <w:sz w:val="26"/>
                <w:szCs w:val="26"/>
              </w:rPr>
              <w:t>8</w:t>
            </w:r>
          </w:p>
        </w:tc>
        <w:tc>
          <w:tcPr>
            <w:tcW w:w="2834" w:type="dxa"/>
          </w:tcPr>
          <w:p w:rsidR="00E14CEB" w:rsidRPr="00E0256C" w:rsidRDefault="00E0256C" w:rsidP="00D07A78">
            <w:pPr>
              <w:spacing w:after="0" w:line="240" w:lineRule="auto"/>
              <w:jc w:val="both"/>
              <w:rPr>
                <w:rFonts w:ascii="Times New Roman" w:eastAsia="Times New Roman" w:hAnsi="Times New Roman" w:cs="Times New Roman"/>
                <w:color w:val="000000" w:themeColor="text1"/>
                <w:sz w:val="26"/>
                <w:szCs w:val="26"/>
              </w:rPr>
            </w:pPr>
            <w:r w:rsidRPr="00E0256C">
              <w:rPr>
                <w:rFonts w:ascii="Times New Roman" w:eastAsia="Times New Roman" w:hAnsi="Times New Roman" w:cs="Times New Roman"/>
                <w:color w:val="000000" w:themeColor="text1"/>
                <w:sz w:val="26"/>
                <w:szCs w:val="26"/>
              </w:rPr>
              <w:t>Nguyễn Thanh Tùng</w:t>
            </w:r>
          </w:p>
        </w:tc>
        <w:tc>
          <w:tcPr>
            <w:tcW w:w="3538" w:type="dxa"/>
          </w:tcPr>
          <w:p w:rsidR="00E0256C" w:rsidRPr="00E0256C" w:rsidRDefault="00E0256C" w:rsidP="00E0256C">
            <w:pPr>
              <w:spacing w:after="0" w:line="240" w:lineRule="auto"/>
              <w:jc w:val="both"/>
              <w:rPr>
                <w:rFonts w:ascii="Times New Roman" w:eastAsia="Calibri" w:hAnsi="Times New Roman" w:cs="Times New Roman"/>
                <w:color w:val="000000"/>
                <w:sz w:val="26"/>
                <w:szCs w:val="26"/>
              </w:rPr>
            </w:pPr>
            <w:r w:rsidRPr="00E0256C">
              <w:rPr>
                <w:rFonts w:ascii="Times New Roman" w:eastAsia="Calibri" w:hAnsi="Times New Roman" w:cs="Times New Roman"/>
                <w:color w:val="000000"/>
                <w:sz w:val="26"/>
                <w:szCs w:val="26"/>
              </w:rPr>
              <w:t>Một số giải pháp vận dụng hiệu quả phương pháp trò chơi trong dạy học môn khtn (phần vật lý) lớp 8A4 Trường THCS Vĩnh Thạnh Trung</w:t>
            </w:r>
          </w:p>
          <w:p w:rsidR="00E14CEB" w:rsidRPr="00E0256C" w:rsidRDefault="00E14CEB" w:rsidP="00D07A78">
            <w:pPr>
              <w:spacing w:after="0" w:line="240" w:lineRule="auto"/>
              <w:jc w:val="both"/>
              <w:rPr>
                <w:rFonts w:ascii="Times New Roman" w:eastAsia="Calibri" w:hAnsi="Times New Roman" w:cs="Times New Roman"/>
                <w:color w:val="000000"/>
                <w:sz w:val="26"/>
                <w:szCs w:val="26"/>
              </w:rPr>
            </w:pPr>
          </w:p>
        </w:tc>
        <w:tc>
          <w:tcPr>
            <w:tcW w:w="1004" w:type="dxa"/>
          </w:tcPr>
          <w:p w:rsidR="00E14CEB" w:rsidRPr="00E0256C" w:rsidRDefault="00E0256C" w:rsidP="00D07A78">
            <w:pPr>
              <w:spacing w:after="0" w:line="240" w:lineRule="auto"/>
              <w:jc w:val="center"/>
              <w:rPr>
                <w:rFonts w:ascii="Times New Roman" w:eastAsia="Times New Roman" w:hAnsi="Times New Roman" w:cs="Times New Roman"/>
                <w:sz w:val="26"/>
                <w:szCs w:val="26"/>
              </w:rPr>
            </w:pPr>
            <w:r w:rsidRPr="00E0256C">
              <w:rPr>
                <w:rFonts w:ascii="Times New Roman" w:eastAsia="Times New Roman" w:hAnsi="Times New Roman" w:cs="Times New Roman"/>
                <w:sz w:val="26"/>
                <w:szCs w:val="26"/>
              </w:rPr>
              <w:t>x</w:t>
            </w:r>
          </w:p>
        </w:tc>
        <w:tc>
          <w:tcPr>
            <w:tcW w:w="1152" w:type="dxa"/>
          </w:tcPr>
          <w:p w:rsidR="00E14CEB" w:rsidRPr="004A21C5" w:rsidRDefault="00E14CEB" w:rsidP="00D07A78">
            <w:pPr>
              <w:spacing w:after="0" w:line="240" w:lineRule="auto"/>
              <w:jc w:val="center"/>
              <w:rPr>
                <w:rFonts w:ascii="Times New Roman" w:eastAsia="Times New Roman" w:hAnsi="Times New Roman" w:cs="Times New Roman"/>
                <w:sz w:val="28"/>
                <w:szCs w:val="28"/>
              </w:rPr>
            </w:pPr>
          </w:p>
        </w:tc>
      </w:tr>
      <w:tr w:rsidR="00E0256C" w:rsidRPr="004A21C5" w:rsidTr="00E0256C">
        <w:tc>
          <w:tcPr>
            <w:tcW w:w="563" w:type="dxa"/>
          </w:tcPr>
          <w:p w:rsidR="00E0256C" w:rsidRPr="00E0256C" w:rsidRDefault="00E0256C" w:rsidP="00E0256C">
            <w:pPr>
              <w:spacing w:after="0" w:line="240" w:lineRule="auto"/>
              <w:rPr>
                <w:rFonts w:ascii="Times New Roman" w:eastAsia="Times New Roman" w:hAnsi="Times New Roman" w:cs="Times New Roman"/>
                <w:sz w:val="26"/>
                <w:szCs w:val="26"/>
              </w:rPr>
            </w:pPr>
            <w:r w:rsidRPr="00E0256C">
              <w:rPr>
                <w:rFonts w:ascii="Times New Roman" w:eastAsia="Times New Roman" w:hAnsi="Times New Roman" w:cs="Times New Roman"/>
                <w:sz w:val="26"/>
                <w:szCs w:val="26"/>
              </w:rPr>
              <w:t>9</w:t>
            </w:r>
          </w:p>
        </w:tc>
        <w:tc>
          <w:tcPr>
            <w:tcW w:w="2834" w:type="dxa"/>
          </w:tcPr>
          <w:p w:rsidR="00E0256C" w:rsidRPr="00E0256C" w:rsidRDefault="00E0256C" w:rsidP="00E0256C">
            <w:pPr>
              <w:spacing w:after="0" w:line="240" w:lineRule="auto"/>
              <w:jc w:val="both"/>
              <w:rPr>
                <w:rFonts w:ascii="Times New Roman" w:eastAsia="Times New Roman" w:hAnsi="Times New Roman" w:cs="Times New Roman"/>
                <w:color w:val="000000" w:themeColor="text1"/>
                <w:sz w:val="26"/>
                <w:szCs w:val="26"/>
              </w:rPr>
            </w:pPr>
            <w:r w:rsidRPr="00E0256C">
              <w:rPr>
                <w:rFonts w:ascii="Times New Roman" w:eastAsia="Times New Roman" w:hAnsi="Times New Roman" w:cs="Times New Roman"/>
                <w:color w:val="000000" w:themeColor="text1"/>
                <w:sz w:val="26"/>
                <w:szCs w:val="26"/>
              </w:rPr>
              <w:t>Nguyễn Thanh Hiệp</w:t>
            </w:r>
          </w:p>
          <w:p w:rsidR="00E0256C" w:rsidRPr="00E0256C" w:rsidRDefault="00E0256C" w:rsidP="00E0256C">
            <w:pPr>
              <w:spacing w:after="0" w:line="240" w:lineRule="auto"/>
              <w:jc w:val="both"/>
              <w:rPr>
                <w:rFonts w:ascii="Times New Roman" w:eastAsia="Times New Roman" w:hAnsi="Times New Roman" w:cs="Times New Roman"/>
                <w:color w:val="000000" w:themeColor="text1"/>
                <w:sz w:val="26"/>
                <w:szCs w:val="26"/>
              </w:rPr>
            </w:pPr>
          </w:p>
        </w:tc>
        <w:tc>
          <w:tcPr>
            <w:tcW w:w="3538" w:type="dxa"/>
          </w:tcPr>
          <w:p w:rsidR="00E0256C" w:rsidRPr="00E0256C" w:rsidRDefault="00E0256C" w:rsidP="00E0256C">
            <w:pPr>
              <w:spacing w:after="0" w:line="240" w:lineRule="auto"/>
              <w:jc w:val="both"/>
              <w:rPr>
                <w:rFonts w:ascii="Times New Roman" w:eastAsia="Calibri" w:hAnsi="Times New Roman" w:cs="Times New Roman"/>
                <w:color w:val="000000"/>
                <w:sz w:val="26"/>
                <w:szCs w:val="26"/>
              </w:rPr>
            </w:pPr>
            <w:r w:rsidRPr="00E0256C">
              <w:rPr>
                <w:rFonts w:ascii="Times New Roman" w:eastAsia="Calibri" w:hAnsi="Times New Roman" w:cs="Times New Roman"/>
                <w:color w:val="000000"/>
                <w:sz w:val="26"/>
                <w:szCs w:val="26"/>
              </w:rPr>
              <w:t>Ứng dụng công nghệ thông tin trong dạy học mạch lý của môn khoa học tự nhiên</w:t>
            </w:r>
          </w:p>
          <w:p w:rsidR="00E0256C" w:rsidRPr="00E0256C" w:rsidRDefault="00E0256C" w:rsidP="00E0256C">
            <w:pPr>
              <w:spacing w:after="0" w:line="240" w:lineRule="auto"/>
              <w:jc w:val="both"/>
              <w:rPr>
                <w:rFonts w:ascii="Times New Roman" w:eastAsia="Calibri" w:hAnsi="Times New Roman" w:cs="Times New Roman"/>
                <w:color w:val="000000"/>
                <w:sz w:val="26"/>
                <w:szCs w:val="26"/>
              </w:rPr>
            </w:pPr>
          </w:p>
        </w:tc>
        <w:tc>
          <w:tcPr>
            <w:tcW w:w="1004" w:type="dxa"/>
          </w:tcPr>
          <w:p w:rsidR="00E0256C" w:rsidRPr="00E0256C" w:rsidRDefault="00E0256C" w:rsidP="00E0256C">
            <w:pPr>
              <w:spacing w:after="0" w:line="240" w:lineRule="auto"/>
              <w:jc w:val="center"/>
              <w:rPr>
                <w:rFonts w:ascii="Times New Roman" w:eastAsia="Times New Roman" w:hAnsi="Times New Roman" w:cs="Times New Roman"/>
                <w:sz w:val="26"/>
                <w:szCs w:val="26"/>
              </w:rPr>
            </w:pPr>
            <w:r w:rsidRPr="00E0256C">
              <w:rPr>
                <w:rFonts w:ascii="Times New Roman" w:eastAsia="Times New Roman" w:hAnsi="Times New Roman" w:cs="Times New Roman"/>
                <w:sz w:val="26"/>
                <w:szCs w:val="26"/>
              </w:rPr>
              <w:t>x</w:t>
            </w:r>
          </w:p>
        </w:tc>
        <w:tc>
          <w:tcPr>
            <w:tcW w:w="1152" w:type="dxa"/>
          </w:tcPr>
          <w:p w:rsidR="00E0256C" w:rsidRPr="004A21C5" w:rsidRDefault="00E0256C" w:rsidP="00E0256C">
            <w:pPr>
              <w:spacing w:after="0" w:line="240" w:lineRule="auto"/>
              <w:jc w:val="center"/>
              <w:rPr>
                <w:rFonts w:ascii="Times New Roman" w:eastAsia="Times New Roman" w:hAnsi="Times New Roman" w:cs="Times New Roman"/>
                <w:sz w:val="28"/>
                <w:szCs w:val="28"/>
              </w:rPr>
            </w:pPr>
          </w:p>
        </w:tc>
      </w:tr>
      <w:tr w:rsidR="00E0256C" w:rsidRPr="004A21C5" w:rsidTr="00E0256C">
        <w:tc>
          <w:tcPr>
            <w:tcW w:w="563" w:type="dxa"/>
          </w:tcPr>
          <w:p w:rsidR="00E0256C" w:rsidRPr="00E0256C" w:rsidRDefault="00E0256C" w:rsidP="00E0256C">
            <w:pPr>
              <w:spacing w:after="0" w:line="240" w:lineRule="auto"/>
              <w:rPr>
                <w:rFonts w:ascii="Times New Roman" w:eastAsia="Times New Roman" w:hAnsi="Times New Roman" w:cs="Times New Roman"/>
                <w:sz w:val="26"/>
                <w:szCs w:val="26"/>
              </w:rPr>
            </w:pPr>
            <w:r w:rsidRPr="00E0256C">
              <w:rPr>
                <w:rFonts w:ascii="Times New Roman" w:eastAsia="Times New Roman" w:hAnsi="Times New Roman" w:cs="Times New Roman"/>
                <w:sz w:val="26"/>
                <w:szCs w:val="26"/>
              </w:rPr>
              <w:t>10</w:t>
            </w:r>
          </w:p>
        </w:tc>
        <w:tc>
          <w:tcPr>
            <w:tcW w:w="2834" w:type="dxa"/>
          </w:tcPr>
          <w:p w:rsidR="00E0256C" w:rsidRPr="00E0256C" w:rsidRDefault="00E0256C" w:rsidP="00E0256C">
            <w:pPr>
              <w:spacing w:after="0" w:line="240" w:lineRule="auto"/>
              <w:jc w:val="both"/>
              <w:rPr>
                <w:rFonts w:ascii="Times New Roman" w:hAnsi="Times New Roman" w:cs="Times New Roman"/>
                <w:color w:val="000000" w:themeColor="text1"/>
                <w:sz w:val="26"/>
                <w:szCs w:val="26"/>
              </w:rPr>
            </w:pPr>
            <w:r w:rsidRPr="00E0256C">
              <w:rPr>
                <w:rFonts w:ascii="Times New Roman" w:hAnsi="Times New Roman" w:cs="Times New Roman"/>
                <w:color w:val="000000" w:themeColor="text1"/>
                <w:sz w:val="26"/>
                <w:szCs w:val="26"/>
              </w:rPr>
              <w:t>Nguyễn Thanh Liêm</w:t>
            </w:r>
          </w:p>
        </w:tc>
        <w:tc>
          <w:tcPr>
            <w:tcW w:w="3538" w:type="dxa"/>
          </w:tcPr>
          <w:p w:rsidR="00E0256C" w:rsidRPr="00E0256C" w:rsidRDefault="00E0256C" w:rsidP="00E0256C">
            <w:pPr>
              <w:spacing w:after="0" w:line="240" w:lineRule="auto"/>
              <w:jc w:val="both"/>
              <w:rPr>
                <w:rFonts w:ascii="Times New Roman" w:hAnsi="Times New Roman" w:cs="Times New Roman"/>
                <w:sz w:val="26"/>
                <w:szCs w:val="26"/>
              </w:rPr>
            </w:pPr>
            <w:r w:rsidRPr="00E0256C">
              <w:rPr>
                <w:rFonts w:ascii="Times New Roman" w:hAnsi="Times New Roman" w:cs="Times New Roman"/>
                <w:sz w:val="26"/>
                <w:szCs w:val="26"/>
              </w:rPr>
              <w:t>Thiết kế và tổ chức dạy học chủ đề “biến nước bẩn thành nước sạch” theo định hướng giáo dục stem môn khoa học tự nhiên 6</w:t>
            </w:r>
          </w:p>
        </w:tc>
        <w:tc>
          <w:tcPr>
            <w:tcW w:w="1004" w:type="dxa"/>
          </w:tcPr>
          <w:p w:rsidR="00E0256C" w:rsidRPr="00E0256C" w:rsidRDefault="00E0256C" w:rsidP="00E0256C">
            <w:pPr>
              <w:spacing w:after="0" w:line="240" w:lineRule="auto"/>
              <w:jc w:val="center"/>
              <w:rPr>
                <w:rFonts w:ascii="Times New Roman" w:eastAsia="Times New Roman" w:hAnsi="Times New Roman" w:cs="Times New Roman"/>
                <w:sz w:val="26"/>
                <w:szCs w:val="26"/>
              </w:rPr>
            </w:pPr>
            <w:r w:rsidRPr="00E0256C">
              <w:rPr>
                <w:rFonts w:ascii="Times New Roman" w:eastAsia="Times New Roman" w:hAnsi="Times New Roman" w:cs="Times New Roman"/>
                <w:sz w:val="26"/>
                <w:szCs w:val="26"/>
              </w:rPr>
              <w:t>x</w:t>
            </w:r>
          </w:p>
        </w:tc>
        <w:tc>
          <w:tcPr>
            <w:tcW w:w="1152" w:type="dxa"/>
          </w:tcPr>
          <w:p w:rsidR="00E0256C" w:rsidRPr="004A21C5" w:rsidRDefault="00E0256C" w:rsidP="00E0256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tc>
      </w:tr>
      <w:tr w:rsidR="00E0256C" w:rsidRPr="004A21C5" w:rsidTr="00E0256C">
        <w:tc>
          <w:tcPr>
            <w:tcW w:w="563" w:type="dxa"/>
            <w:tcBorders>
              <w:top w:val="single" w:sz="4" w:space="0" w:color="auto"/>
              <w:left w:val="single" w:sz="4" w:space="0" w:color="auto"/>
              <w:bottom w:val="single" w:sz="4" w:space="0" w:color="auto"/>
              <w:right w:val="single" w:sz="4" w:space="0" w:color="auto"/>
            </w:tcBorders>
          </w:tcPr>
          <w:p w:rsidR="00E0256C" w:rsidRPr="00E0256C" w:rsidRDefault="00E0256C" w:rsidP="003830D2">
            <w:pPr>
              <w:spacing w:after="0" w:line="240" w:lineRule="auto"/>
              <w:rPr>
                <w:rFonts w:ascii="Times New Roman" w:eastAsia="Times New Roman" w:hAnsi="Times New Roman" w:cs="Times New Roman"/>
                <w:sz w:val="26"/>
                <w:szCs w:val="26"/>
              </w:rPr>
            </w:pPr>
            <w:r w:rsidRPr="00E0256C">
              <w:rPr>
                <w:rFonts w:ascii="Times New Roman" w:eastAsia="Times New Roman" w:hAnsi="Times New Roman" w:cs="Times New Roman"/>
                <w:sz w:val="26"/>
                <w:szCs w:val="26"/>
              </w:rPr>
              <w:t>11</w:t>
            </w:r>
          </w:p>
        </w:tc>
        <w:tc>
          <w:tcPr>
            <w:tcW w:w="2834" w:type="dxa"/>
            <w:tcBorders>
              <w:top w:val="single" w:sz="4" w:space="0" w:color="auto"/>
              <w:left w:val="single" w:sz="4" w:space="0" w:color="auto"/>
              <w:bottom w:val="single" w:sz="4" w:space="0" w:color="auto"/>
              <w:right w:val="single" w:sz="4" w:space="0" w:color="auto"/>
            </w:tcBorders>
          </w:tcPr>
          <w:p w:rsidR="00E0256C" w:rsidRPr="00E0256C" w:rsidRDefault="00E0256C" w:rsidP="003830D2">
            <w:pPr>
              <w:spacing w:after="0" w:line="240" w:lineRule="auto"/>
              <w:jc w:val="both"/>
              <w:rPr>
                <w:rFonts w:ascii="Times New Roman" w:hAnsi="Times New Roman" w:cs="Times New Roman"/>
                <w:color w:val="000000" w:themeColor="text1"/>
                <w:sz w:val="26"/>
                <w:szCs w:val="26"/>
              </w:rPr>
            </w:pPr>
            <w:r w:rsidRPr="00E0256C">
              <w:rPr>
                <w:rFonts w:ascii="Times New Roman" w:hAnsi="Times New Roman" w:cs="Times New Roman"/>
                <w:color w:val="000000" w:themeColor="text1"/>
                <w:sz w:val="26"/>
                <w:szCs w:val="26"/>
              </w:rPr>
              <w:t>Trần Bích Phượng</w:t>
            </w:r>
          </w:p>
        </w:tc>
        <w:tc>
          <w:tcPr>
            <w:tcW w:w="3538" w:type="dxa"/>
            <w:tcBorders>
              <w:top w:val="single" w:sz="4" w:space="0" w:color="auto"/>
              <w:left w:val="single" w:sz="4" w:space="0" w:color="auto"/>
              <w:bottom w:val="single" w:sz="4" w:space="0" w:color="auto"/>
              <w:right w:val="single" w:sz="4" w:space="0" w:color="auto"/>
            </w:tcBorders>
          </w:tcPr>
          <w:p w:rsidR="00E0256C" w:rsidRPr="00E0256C" w:rsidRDefault="00E0256C" w:rsidP="00E0256C">
            <w:pPr>
              <w:spacing w:after="0" w:line="240" w:lineRule="auto"/>
              <w:jc w:val="both"/>
              <w:rPr>
                <w:rFonts w:ascii="Times New Roman" w:hAnsi="Times New Roman" w:cs="Times New Roman"/>
                <w:sz w:val="26"/>
                <w:szCs w:val="26"/>
              </w:rPr>
            </w:pPr>
            <w:r w:rsidRPr="00E0256C">
              <w:rPr>
                <w:rFonts w:ascii="Times New Roman" w:hAnsi="Times New Roman" w:cs="Times New Roman"/>
                <w:sz w:val="26"/>
                <w:szCs w:val="26"/>
              </w:rPr>
              <w:t>Nâng cao chất lượng dạy học môn khoa học tự nhiên lớp 6 thông qua sử dụng phiếu học tập</w:t>
            </w:r>
          </w:p>
          <w:p w:rsidR="00E0256C" w:rsidRPr="00E0256C" w:rsidRDefault="00E0256C" w:rsidP="003830D2">
            <w:pPr>
              <w:spacing w:after="0" w:line="240" w:lineRule="auto"/>
              <w:jc w:val="both"/>
              <w:rPr>
                <w:rFonts w:ascii="Times New Roman" w:hAnsi="Times New Roman" w:cs="Times New Roman"/>
                <w:sz w:val="26"/>
                <w:szCs w:val="26"/>
              </w:rPr>
            </w:pPr>
          </w:p>
        </w:tc>
        <w:tc>
          <w:tcPr>
            <w:tcW w:w="1004" w:type="dxa"/>
            <w:tcBorders>
              <w:top w:val="single" w:sz="4" w:space="0" w:color="auto"/>
              <w:left w:val="single" w:sz="4" w:space="0" w:color="auto"/>
              <w:bottom w:val="single" w:sz="4" w:space="0" w:color="auto"/>
              <w:right w:val="single" w:sz="4" w:space="0" w:color="auto"/>
            </w:tcBorders>
          </w:tcPr>
          <w:p w:rsidR="00E0256C" w:rsidRPr="00E0256C" w:rsidRDefault="00E0256C" w:rsidP="003830D2">
            <w:pPr>
              <w:spacing w:after="0" w:line="240" w:lineRule="auto"/>
              <w:jc w:val="center"/>
              <w:rPr>
                <w:rFonts w:ascii="Times New Roman" w:eastAsia="Times New Roman" w:hAnsi="Times New Roman" w:cs="Times New Roman"/>
                <w:sz w:val="26"/>
                <w:szCs w:val="26"/>
              </w:rPr>
            </w:pPr>
            <w:r w:rsidRPr="00E0256C">
              <w:rPr>
                <w:rFonts w:ascii="Times New Roman" w:eastAsia="Times New Roman" w:hAnsi="Times New Roman" w:cs="Times New Roman"/>
                <w:sz w:val="26"/>
                <w:szCs w:val="26"/>
              </w:rPr>
              <w:t>x</w:t>
            </w:r>
          </w:p>
        </w:tc>
        <w:tc>
          <w:tcPr>
            <w:tcW w:w="1152" w:type="dxa"/>
            <w:tcBorders>
              <w:top w:val="single" w:sz="4" w:space="0" w:color="auto"/>
              <w:left w:val="single" w:sz="4" w:space="0" w:color="auto"/>
              <w:bottom w:val="single" w:sz="4" w:space="0" w:color="auto"/>
              <w:right w:val="single" w:sz="4" w:space="0" w:color="auto"/>
            </w:tcBorders>
          </w:tcPr>
          <w:p w:rsidR="00E0256C" w:rsidRPr="004A21C5" w:rsidRDefault="00E0256C" w:rsidP="003830D2">
            <w:pPr>
              <w:spacing w:after="0" w:line="240" w:lineRule="auto"/>
              <w:jc w:val="center"/>
              <w:rPr>
                <w:rFonts w:ascii="Times New Roman" w:eastAsia="Times New Roman" w:hAnsi="Times New Roman" w:cs="Times New Roman"/>
                <w:sz w:val="28"/>
                <w:szCs w:val="28"/>
              </w:rPr>
            </w:pPr>
          </w:p>
        </w:tc>
      </w:tr>
      <w:tr w:rsidR="00E0256C" w:rsidRPr="004A21C5" w:rsidTr="00E0256C">
        <w:tc>
          <w:tcPr>
            <w:tcW w:w="563" w:type="dxa"/>
            <w:tcBorders>
              <w:top w:val="single" w:sz="4" w:space="0" w:color="auto"/>
              <w:left w:val="single" w:sz="4" w:space="0" w:color="auto"/>
              <w:bottom w:val="single" w:sz="4" w:space="0" w:color="auto"/>
              <w:right w:val="single" w:sz="4" w:space="0" w:color="auto"/>
            </w:tcBorders>
          </w:tcPr>
          <w:p w:rsidR="00E0256C" w:rsidRPr="00E0256C" w:rsidRDefault="00E0256C" w:rsidP="003830D2">
            <w:pPr>
              <w:spacing w:after="0" w:line="240" w:lineRule="auto"/>
              <w:rPr>
                <w:rFonts w:ascii="Times New Roman" w:eastAsia="Times New Roman" w:hAnsi="Times New Roman" w:cs="Times New Roman"/>
                <w:sz w:val="26"/>
                <w:szCs w:val="26"/>
              </w:rPr>
            </w:pPr>
            <w:r w:rsidRPr="00E0256C">
              <w:rPr>
                <w:rFonts w:ascii="Times New Roman" w:eastAsia="Times New Roman" w:hAnsi="Times New Roman" w:cs="Times New Roman"/>
                <w:sz w:val="26"/>
                <w:szCs w:val="26"/>
              </w:rPr>
              <w:t>12</w:t>
            </w:r>
          </w:p>
        </w:tc>
        <w:tc>
          <w:tcPr>
            <w:tcW w:w="2834" w:type="dxa"/>
            <w:tcBorders>
              <w:top w:val="single" w:sz="4" w:space="0" w:color="auto"/>
              <w:left w:val="single" w:sz="4" w:space="0" w:color="auto"/>
              <w:bottom w:val="single" w:sz="4" w:space="0" w:color="auto"/>
              <w:right w:val="single" w:sz="4" w:space="0" w:color="auto"/>
            </w:tcBorders>
          </w:tcPr>
          <w:p w:rsidR="00E0256C" w:rsidRPr="00E0256C" w:rsidRDefault="00E0256C" w:rsidP="003830D2">
            <w:pPr>
              <w:spacing w:after="0" w:line="240" w:lineRule="auto"/>
              <w:jc w:val="both"/>
              <w:rPr>
                <w:rFonts w:ascii="Times New Roman" w:hAnsi="Times New Roman" w:cs="Times New Roman"/>
                <w:color w:val="000000" w:themeColor="text1"/>
                <w:sz w:val="26"/>
                <w:szCs w:val="26"/>
              </w:rPr>
            </w:pPr>
            <w:r w:rsidRPr="00E0256C">
              <w:rPr>
                <w:rFonts w:ascii="Times New Roman" w:hAnsi="Times New Roman" w:cs="Times New Roman"/>
                <w:color w:val="000000" w:themeColor="text1"/>
                <w:sz w:val="26"/>
                <w:szCs w:val="26"/>
              </w:rPr>
              <w:t>Lê Thị Kim Thảo</w:t>
            </w:r>
          </w:p>
        </w:tc>
        <w:tc>
          <w:tcPr>
            <w:tcW w:w="3538" w:type="dxa"/>
            <w:tcBorders>
              <w:top w:val="single" w:sz="4" w:space="0" w:color="auto"/>
              <w:left w:val="single" w:sz="4" w:space="0" w:color="auto"/>
              <w:bottom w:val="single" w:sz="4" w:space="0" w:color="auto"/>
              <w:right w:val="single" w:sz="4" w:space="0" w:color="auto"/>
            </w:tcBorders>
          </w:tcPr>
          <w:p w:rsidR="00E0256C" w:rsidRPr="00E0256C" w:rsidRDefault="00E0256C" w:rsidP="00E0256C">
            <w:pPr>
              <w:spacing w:after="0" w:line="240" w:lineRule="auto"/>
              <w:jc w:val="both"/>
              <w:rPr>
                <w:rFonts w:ascii="Times New Roman" w:hAnsi="Times New Roman" w:cs="Times New Roman"/>
                <w:sz w:val="26"/>
                <w:szCs w:val="26"/>
              </w:rPr>
            </w:pPr>
            <w:r w:rsidRPr="00E0256C">
              <w:rPr>
                <w:rFonts w:ascii="Times New Roman" w:hAnsi="Times New Roman" w:cs="Times New Roman"/>
                <w:sz w:val="26"/>
                <w:szCs w:val="26"/>
              </w:rPr>
              <w:t>Vận dụng phương pháp giáo dục STEM vào giảng dạy phân môn vật lí trong môn khoa học tự</w:t>
            </w:r>
            <w:r>
              <w:rPr>
                <w:rFonts w:ascii="Times New Roman" w:hAnsi="Times New Roman" w:cs="Times New Roman"/>
                <w:sz w:val="26"/>
                <w:szCs w:val="26"/>
              </w:rPr>
              <w:t xml:space="preserve"> nhiên  </w:t>
            </w:r>
            <w:r w:rsidRPr="00E0256C">
              <w:rPr>
                <w:rFonts w:ascii="Times New Roman" w:hAnsi="Times New Roman" w:cs="Times New Roman"/>
                <w:sz w:val="26"/>
                <w:szCs w:val="26"/>
              </w:rPr>
              <w:t>cấp THCS.</w:t>
            </w:r>
          </w:p>
          <w:p w:rsidR="00E0256C" w:rsidRPr="00E0256C" w:rsidRDefault="00E0256C" w:rsidP="003830D2">
            <w:pPr>
              <w:spacing w:after="0" w:line="240" w:lineRule="auto"/>
              <w:jc w:val="both"/>
              <w:rPr>
                <w:rFonts w:ascii="Times New Roman" w:hAnsi="Times New Roman" w:cs="Times New Roman"/>
                <w:sz w:val="26"/>
                <w:szCs w:val="26"/>
              </w:rPr>
            </w:pPr>
          </w:p>
        </w:tc>
        <w:tc>
          <w:tcPr>
            <w:tcW w:w="1004" w:type="dxa"/>
            <w:tcBorders>
              <w:top w:val="single" w:sz="4" w:space="0" w:color="auto"/>
              <w:left w:val="single" w:sz="4" w:space="0" w:color="auto"/>
              <w:bottom w:val="single" w:sz="4" w:space="0" w:color="auto"/>
              <w:right w:val="single" w:sz="4" w:space="0" w:color="auto"/>
            </w:tcBorders>
          </w:tcPr>
          <w:p w:rsidR="00E0256C" w:rsidRPr="00E0256C" w:rsidRDefault="00E0256C" w:rsidP="003830D2">
            <w:pPr>
              <w:spacing w:after="0" w:line="240" w:lineRule="auto"/>
              <w:jc w:val="center"/>
              <w:rPr>
                <w:rFonts w:ascii="Times New Roman" w:eastAsia="Times New Roman" w:hAnsi="Times New Roman" w:cs="Times New Roman"/>
                <w:sz w:val="26"/>
                <w:szCs w:val="26"/>
              </w:rPr>
            </w:pPr>
            <w:r w:rsidRPr="00E0256C">
              <w:rPr>
                <w:rFonts w:ascii="Times New Roman" w:eastAsia="Times New Roman" w:hAnsi="Times New Roman" w:cs="Times New Roman"/>
                <w:sz w:val="26"/>
                <w:szCs w:val="26"/>
              </w:rPr>
              <w:t>x</w:t>
            </w:r>
          </w:p>
        </w:tc>
        <w:tc>
          <w:tcPr>
            <w:tcW w:w="1152" w:type="dxa"/>
            <w:tcBorders>
              <w:top w:val="single" w:sz="4" w:space="0" w:color="auto"/>
              <w:left w:val="single" w:sz="4" w:space="0" w:color="auto"/>
              <w:bottom w:val="single" w:sz="4" w:space="0" w:color="auto"/>
              <w:right w:val="single" w:sz="4" w:space="0" w:color="auto"/>
            </w:tcBorders>
          </w:tcPr>
          <w:p w:rsidR="00E0256C" w:rsidRPr="004A21C5" w:rsidRDefault="00E0256C" w:rsidP="003830D2">
            <w:pPr>
              <w:spacing w:after="0" w:line="240" w:lineRule="auto"/>
              <w:jc w:val="center"/>
              <w:rPr>
                <w:rFonts w:ascii="Times New Roman" w:eastAsia="Times New Roman" w:hAnsi="Times New Roman" w:cs="Times New Roman"/>
                <w:sz w:val="28"/>
                <w:szCs w:val="28"/>
              </w:rPr>
            </w:pPr>
          </w:p>
        </w:tc>
      </w:tr>
      <w:tr w:rsidR="00E0256C" w:rsidRPr="004A21C5" w:rsidTr="00E0256C">
        <w:tc>
          <w:tcPr>
            <w:tcW w:w="563" w:type="dxa"/>
            <w:tcBorders>
              <w:top w:val="single" w:sz="4" w:space="0" w:color="auto"/>
              <w:left w:val="single" w:sz="4" w:space="0" w:color="auto"/>
              <w:bottom w:val="single" w:sz="4" w:space="0" w:color="auto"/>
              <w:right w:val="single" w:sz="4" w:space="0" w:color="auto"/>
            </w:tcBorders>
          </w:tcPr>
          <w:p w:rsidR="00E0256C" w:rsidRPr="00E0256C" w:rsidRDefault="00E0256C" w:rsidP="003830D2">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13</w:t>
            </w:r>
          </w:p>
        </w:tc>
        <w:tc>
          <w:tcPr>
            <w:tcW w:w="2834" w:type="dxa"/>
            <w:tcBorders>
              <w:top w:val="single" w:sz="4" w:space="0" w:color="auto"/>
              <w:left w:val="single" w:sz="4" w:space="0" w:color="auto"/>
              <w:bottom w:val="single" w:sz="4" w:space="0" w:color="auto"/>
              <w:right w:val="single" w:sz="4" w:space="0" w:color="auto"/>
            </w:tcBorders>
          </w:tcPr>
          <w:p w:rsidR="00E0256C" w:rsidRPr="00E0256C" w:rsidRDefault="00E0256C" w:rsidP="003830D2">
            <w:pPr>
              <w:spacing w:after="0" w:line="24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Huỳnh Văn Phước</w:t>
            </w:r>
          </w:p>
        </w:tc>
        <w:tc>
          <w:tcPr>
            <w:tcW w:w="3538" w:type="dxa"/>
            <w:tcBorders>
              <w:top w:val="single" w:sz="4" w:space="0" w:color="auto"/>
              <w:left w:val="single" w:sz="4" w:space="0" w:color="auto"/>
              <w:bottom w:val="single" w:sz="4" w:space="0" w:color="auto"/>
              <w:right w:val="single" w:sz="4" w:space="0" w:color="auto"/>
            </w:tcBorders>
          </w:tcPr>
          <w:p w:rsidR="00E0256C" w:rsidRPr="00E0256C" w:rsidRDefault="00E0256C" w:rsidP="00E0256C">
            <w:pPr>
              <w:spacing w:after="0" w:line="240" w:lineRule="auto"/>
              <w:jc w:val="both"/>
              <w:rPr>
                <w:rFonts w:ascii="Times New Roman" w:hAnsi="Times New Roman" w:cs="Times New Roman"/>
                <w:sz w:val="26"/>
                <w:szCs w:val="26"/>
              </w:rPr>
            </w:pPr>
            <w:r w:rsidRPr="00E0256C">
              <w:rPr>
                <w:rFonts w:ascii="Times New Roman" w:hAnsi="Times New Roman" w:cs="Times New Roman"/>
                <w:sz w:val="26"/>
                <w:szCs w:val="26"/>
              </w:rPr>
              <w:t>Phát huy tính tích cực học tập của học sinh trong môn sinh học 8 và giáo dục cách bảo vệ sức khoẻ trong đời sống</w:t>
            </w:r>
          </w:p>
          <w:p w:rsidR="00E0256C" w:rsidRPr="00E0256C" w:rsidRDefault="00E0256C" w:rsidP="003830D2">
            <w:pPr>
              <w:spacing w:after="0" w:line="240" w:lineRule="auto"/>
              <w:jc w:val="both"/>
              <w:rPr>
                <w:rFonts w:ascii="Times New Roman" w:hAnsi="Times New Roman" w:cs="Times New Roman"/>
                <w:sz w:val="26"/>
                <w:szCs w:val="26"/>
              </w:rPr>
            </w:pPr>
          </w:p>
        </w:tc>
        <w:tc>
          <w:tcPr>
            <w:tcW w:w="1004" w:type="dxa"/>
            <w:tcBorders>
              <w:top w:val="single" w:sz="4" w:space="0" w:color="auto"/>
              <w:left w:val="single" w:sz="4" w:space="0" w:color="auto"/>
              <w:bottom w:val="single" w:sz="4" w:space="0" w:color="auto"/>
              <w:right w:val="single" w:sz="4" w:space="0" w:color="auto"/>
            </w:tcBorders>
          </w:tcPr>
          <w:p w:rsidR="00E0256C" w:rsidRPr="00E0256C" w:rsidRDefault="00E0256C" w:rsidP="003830D2">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x</w:t>
            </w:r>
          </w:p>
        </w:tc>
        <w:tc>
          <w:tcPr>
            <w:tcW w:w="1152" w:type="dxa"/>
            <w:tcBorders>
              <w:top w:val="single" w:sz="4" w:space="0" w:color="auto"/>
              <w:left w:val="single" w:sz="4" w:space="0" w:color="auto"/>
              <w:bottom w:val="single" w:sz="4" w:space="0" w:color="auto"/>
              <w:right w:val="single" w:sz="4" w:space="0" w:color="auto"/>
            </w:tcBorders>
          </w:tcPr>
          <w:p w:rsidR="00E0256C" w:rsidRPr="004A21C5" w:rsidRDefault="00E0256C" w:rsidP="003830D2">
            <w:pPr>
              <w:spacing w:after="0" w:line="240" w:lineRule="auto"/>
              <w:jc w:val="center"/>
              <w:rPr>
                <w:rFonts w:ascii="Times New Roman" w:eastAsia="Times New Roman" w:hAnsi="Times New Roman" w:cs="Times New Roman"/>
                <w:sz w:val="28"/>
                <w:szCs w:val="28"/>
              </w:rPr>
            </w:pPr>
          </w:p>
        </w:tc>
      </w:tr>
    </w:tbl>
    <w:p w:rsidR="00E14CEB" w:rsidRPr="00E14CEB" w:rsidRDefault="00E14CEB" w:rsidP="00E14CEB">
      <w:pPr>
        <w:spacing w:before="120" w:after="0" w:line="252" w:lineRule="auto"/>
        <w:ind w:firstLine="720"/>
        <w:jc w:val="both"/>
        <w:rPr>
          <w:rFonts w:ascii="Times New Roman" w:eastAsia="Times New Roman" w:hAnsi="Times New Roman" w:cs="Times New Roman"/>
          <w:sz w:val="28"/>
          <w:szCs w:val="28"/>
          <w:lang w:val="en-GB" w:eastAsia="en-GB"/>
        </w:rPr>
      </w:pPr>
      <w:r w:rsidRPr="00E14CEB">
        <w:rPr>
          <w:rFonts w:ascii="Times New Roman" w:eastAsia="Times New Roman" w:hAnsi="Times New Roman" w:cs="Times New Roman"/>
          <w:sz w:val="28"/>
          <w:szCs w:val="28"/>
          <w:lang w:val="en-GB" w:eastAsia="en-GB"/>
        </w:rPr>
        <w:t xml:space="preserve">- Giáo viên thực hiện đồ dùng tự phục vụ trong giảng dạy: </w:t>
      </w:r>
      <w:r w:rsidR="007C0216">
        <w:rPr>
          <w:rFonts w:ascii="Times New Roman" w:eastAsia="Times New Roman" w:hAnsi="Times New Roman" w:cs="Times New Roman"/>
          <w:sz w:val="28"/>
          <w:szCs w:val="28"/>
          <w:lang w:val="en-GB" w:eastAsia="en-GB"/>
        </w:rPr>
        <w:t xml:space="preserve">HK I : 13 món, HK II: 13 món . Tổng : </w:t>
      </w:r>
      <w:r w:rsidR="00E0256C">
        <w:rPr>
          <w:rFonts w:ascii="Times New Roman" w:eastAsia="Times New Roman" w:hAnsi="Times New Roman" w:cs="Times New Roman"/>
          <w:sz w:val="28"/>
          <w:szCs w:val="28"/>
          <w:lang w:val="en-GB" w:eastAsia="en-GB"/>
        </w:rPr>
        <w:t>26</w:t>
      </w:r>
      <w:r w:rsidR="00247998">
        <w:rPr>
          <w:rFonts w:ascii="Times New Roman" w:eastAsia="Times New Roman" w:hAnsi="Times New Roman" w:cs="Times New Roman"/>
          <w:sz w:val="28"/>
          <w:szCs w:val="28"/>
          <w:lang w:val="en-GB" w:eastAsia="en-GB"/>
        </w:rPr>
        <w:t xml:space="preserve"> món</w:t>
      </w:r>
    </w:p>
    <w:p w:rsidR="00E14CEB" w:rsidRPr="00E14CEB" w:rsidRDefault="00E14CEB" w:rsidP="00E14CEB">
      <w:pPr>
        <w:spacing w:before="120" w:after="0" w:line="252" w:lineRule="auto"/>
        <w:ind w:firstLine="720"/>
        <w:jc w:val="both"/>
        <w:rPr>
          <w:rFonts w:ascii="Times New Roman" w:eastAsia="Times New Roman" w:hAnsi="Times New Roman" w:cs="Times New Roman"/>
          <w:sz w:val="28"/>
          <w:szCs w:val="28"/>
          <w:lang w:val="en-GB" w:eastAsia="en-GB"/>
        </w:rPr>
      </w:pPr>
      <w:r w:rsidRPr="00E14CEB">
        <w:rPr>
          <w:rFonts w:ascii="Times New Roman" w:eastAsia="Times New Roman" w:hAnsi="Times New Roman" w:cs="Times New Roman"/>
          <w:sz w:val="28"/>
          <w:szCs w:val="28"/>
          <w:lang w:val="en-GB" w:eastAsia="en-GB"/>
        </w:rPr>
        <w:t>- Giáo viên sử dụng thiết bị và cập nhật đúng theo quy định:</w:t>
      </w:r>
      <w:r w:rsidR="00247998">
        <w:rPr>
          <w:rFonts w:ascii="Times New Roman" w:eastAsia="Times New Roman" w:hAnsi="Times New Roman" w:cs="Times New Roman"/>
          <w:sz w:val="28"/>
          <w:szCs w:val="28"/>
          <w:lang w:val="en-GB" w:eastAsia="en-GB"/>
        </w:rPr>
        <w:t xml:space="preserve"> HK I: </w:t>
      </w:r>
      <w:r w:rsidRPr="00E14CEB">
        <w:rPr>
          <w:rFonts w:ascii="Times New Roman" w:eastAsia="Times New Roman" w:hAnsi="Times New Roman" w:cs="Times New Roman"/>
          <w:sz w:val="28"/>
          <w:szCs w:val="28"/>
          <w:lang w:val="en-GB" w:eastAsia="en-GB"/>
        </w:rPr>
        <w:t xml:space="preserve"> </w:t>
      </w:r>
      <w:r w:rsidR="00247998">
        <w:rPr>
          <w:rFonts w:ascii="Times New Roman" w:eastAsia="Times New Roman" w:hAnsi="Times New Roman" w:cs="Times New Roman"/>
          <w:sz w:val="28"/>
          <w:szCs w:val="28"/>
          <w:lang w:val="en-GB" w:eastAsia="en-GB"/>
        </w:rPr>
        <w:t>882</w:t>
      </w:r>
      <w:r w:rsidRPr="00E14CEB">
        <w:rPr>
          <w:rFonts w:ascii="Times New Roman" w:eastAsia="Times New Roman" w:hAnsi="Times New Roman" w:cs="Times New Roman"/>
          <w:sz w:val="28"/>
          <w:szCs w:val="28"/>
          <w:lang w:val="en-GB" w:eastAsia="en-GB"/>
        </w:rPr>
        <w:t xml:space="preserve"> lượt.</w:t>
      </w:r>
      <w:r w:rsidR="00247998">
        <w:rPr>
          <w:rFonts w:ascii="Times New Roman" w:eastAsia="Times New Roman" w:hAnsi="Times New Roman" w:cs="Times New Roman"/>
          <w:sz w:val="28"/>
          <w:szCs w:val="28"/>
          <w:lang w:val="en-GB" w:eastAsia="en-GB"/>
        </w:rPr>
        <w:t xml:space="preserve"> HK II : 1065 lượt = 1947 lượt</w:t>
      </w:r>
    </w:p>
    <w:p w:rsidR="00E14CEB" w:rsidRPr="00E14CEB" w:rsidRDefault="00E14CEB" w:rsidP="00E14CEB">
      <w:pPr>
        <w:spacing w:before="120" w:after="0" w:line="252" w:lineRule="auto"/>
        <w:ind w:firstLine="720"/>
        <w:jc w:val="both"/>
        <w:rPr>
          <w:rFonts w:ascii="Times New Roman" w:eastAsia="Times New Roman" w:hAnsi="Times New Roman" w:cs="Times New Roman"/>
          <w:sz w:val="28"/>
          <w:szCs w:val="28"/>
          <w:lang w:val="en-GB" w:eastAsia="en-GB"/>
        </w:rPr>
      </w:pPr>
      <w:r w:rsidRPr="00E14CEB">
        <w:rPr>
          <w:rFonts w:ascii="Times New Roman" w:eastAsia="Times New Roman" w:hAnsi="Times New Roman" w:cs="Times New Roman"/>
          <w:sz w:val="28"/>
          <w:szCs w:val="28"/>
          <w:lang w:val="en-GB" w:eastAsia="en-GB"/>
        </w:rPr>
        <w:lastRenderedPageBreak/>
        <w:t xml:space="preserve">- Tăng cường ứng dụng công nghệ thông tin trong giảng dạy: </w:t>
      </w:r>
      <w:r w:rsidR="00247998">
        <w:rPr>
          <w:rFonts w:ascii="Times New Roman" w:eastAsia="Times New Roman" w:hAnsi="Times New Roman" w:cs="Times New Roman"/>
          <w:sz w:val="28"/>
          <w:szCs w:val="28"/>
          <w:lang w:val="en-GB" w:eastAsia="en-GB"/>
        </w:rPr>
        <w:t xml:space="preserve"> HK I: 1550 </w:t>
      </w:r>
      <w:r w:rsidRPr="00E14CEB">
        <w:rPr>
          <w:rFonts w:ascii="Times New Roman" w:eastAsia="Times New Roman" w:hAnsi="Times New Roman" w:cs="Times New Roman"/>
          <w:sz w:val="28"/>
          <w:szCs w:val="28"/>
          <w:lang w:val="en-GB" w:eastAsia="en-GB"/>
        </w:rPr>
        <w:t>lượt.</w:t>
      </w:r>
      <w:r w:rsidR="00247998">
        <w:rPr>
          <w:rFonts w:ascii="Times New Roman" w:eastAsia="Times New Roman" w:hAnsi="Times New Roman" w:cs="Times New Roman"/>
          <w:sz w:val="28"/>
          <w:szCs w:val="28"/>
          <w:lang w:val="en-GB" w:eastAsia="en-GB"/>
        </w:rPr>
        <w:t xml:space="preserve"> HK II: 2730 lượt = 4280 lượt</w:t>
      </w:r>
    </w:p>
    <w:p w:rsidR="00E14CEB" w:rsidRPr="00E14CEB" w:rsidRDefault="00E14CEB" w:rsidP="00E14CEB">
      <w:pPr>
        <w:spacing w:before="120" w:after="0" w:line="252" w:lineRule="auto"/>
        <w:ind w:firstLine="720"/>
        <w:jc w:val="both"/>
        <w:rPr>
          <w:rFonts w:ascii="Times New Roman" w:eastAsia="Times New Roman" w:hAnsi="Times New Roman" w:cs="Times New Roman"/>
          <w:sz w:val="28"/>
          <w:szCs w:val="28"/>
          <w:lang w:val="en-GB" w:eastAsia="en-GB"/>
        </w:rPr>
      </w:pPr>
      <w:r w:rsidRPr="00E14CEB">
        <w:rPr>
          <w:rFonts w:ascii="Times New Roman" w:eastAsia="Times New Roman" w:hAnsi="Times New Roman" w:cs="Times New Roman"/>
          <w:sz w:val="28"/>
          <w:szCs w:val="28"/>
          <w:lang w:val="en-GB" w:eastAsia="en-GB"/>
        </w:rPr>
        <w:t>- Tham gia đồ dùng dạy học dự thi: Mô hình: “</w:t>
      </w:r>
      <w:r w:rsidR="00247998">
        <w:rPr>
          <w:rFonts w:ascii="Times New Roman" w:eastAsia="Times New Roman" w:hAnsi="Times New Roman" w:cs="Times New Roman"/>
          <w:sz w:val="28"/>
          <w:szCs w:val="28"/>
          <w:lang w:val="en-GB" w:eastAsia="en-GB"/>
        </w:rPr>
        <w:t>Cánh tay Robot”. GV: Cao Thanh Phong</w:t>
      </w:r>
      <w:r w:rsidRPr="00E14CEB">
        <w:rPr>
          <w:rFonts w:ascii="Times New Roman" w:eastAsia="Times New Roman" w:hAnsi="Times New Roman" w:cs="Times New Roman"/>
          <w:sz w:val="28"/>
          <w:szCs w:val="28"/>
          <w:lang w:val="en-GB" w:eastAsia="en-GB"/>
        </w:rPr>
        <w:t>.</w:t>
      </w:r>
      <w:r w:rsidRPr="00E14CEB">
        <w:t xml:space="preserve"> </w:t>
      </w:r>
      <w:r w:rsidR="004A21C5" w:rsidRPr="004A21C5">
        <w:rPr>
          <w:rFonts w:ascii="Times New Roman" w:hAnsi="Times New Roman" w:cs="Times New Roman"/>
          <w:sz w:val="28"/>
          <w:szCs w:val="28"/>
        </w:rPr>
        <w:t>(</w:t>
      </w:r>
      <w:r w:rsidRPr="004A21C5">
        <w:rPr>
          <w:rFonts w:ascii="Times New Roman" w:eastAsia="Times New Roman" w:hAnsi="Times New Roman" w:cs="Times New Roman"/>
          <w:sz w:val="28"/>
          <w:szCs w:val="28"/>
          <w:lang w:val="en-GB" w:eastAsia="en-GB"/>
        </w:rPr>
        <w:t>C</w:t>
      </w:r>
      <w:r>
        <w:rPr>
          <w:rFonts w:ascii="Times New Roman" w:eastAsia="Times New Roman" w:hAnsi="Times New Roman" w:cs="Times New Roman"/>
          <w:sz w:val="28"/>
          <w:szCs w:val="28"/>
          <w:lang w:val="en-GB" w:eastAsia="en-GB"/>
        </w:rPr>
        <w:t xml:space="preserve"> cấp huyện).</w:t>
      </w:r>
      <w:r w:rsidR="004A21C5">
        <w:rPr>
          <w:rFonts w:ascii="Times New Roman" w:eastAsia="Times New Roman" w:hAnsi="Times New Roman" w:cs="Times New Roman"/>
          <w:sz w:val="28"/>
          <w:szCs w:val="28"/>
          <w:lang w:val="en-GB" w:eastAsia="en-GB"/>
        </w:rPr>
        <w:t xml:space="preserve"> </w:t>
      </w:r>
    </w:p>
    <w:p w:rsidR="00247998" w:rsidRDefault="00E14CEB" w:rsidP="00E14CEB">
      <w:pPr>
        <w:spacing w:before="120" w:after="0" w:line="252" w:lineRule="auto"/>
        <w:ind w:firstLine="720"/>
        <w:jc w:val="both"/>
        <w:rPr>
          <w:rFonts w:ascii="Times New Roman" w:eastAsia="Times New Roman" w:hAnsi="Times New Roman" w:cs="Times New Roman"/>
          <w:sz w:val="28"/>
          <w:szCs w:val="28"/>
          <w:lang w:val="en-GB" w:eastAsia="en-GB"/>
        </w:rPr>
      </w:pPr>
      <w:r w:rsidRPr="00E14CEB">
        <w:rPr>
          <w:rFonts w:ascii="Times New Roman" w:eastAsia="Times New Roman" w:hAnsi="Times New Roman" w:cs="Times New Roman"/>
          <w:sz w:val="28"/>
          <w:szCs w:val="28"/>
          <w:lang w:val="en-GB" w:eastAsia="en-GB"/>
        </w:rPr>
        <w:t xml:space="preserve">- Bài giảng điện tử E-learning: </w:t>
      </w:r>
      <w:r w:rsidR="00247998">
        <w:rPr>
          <w:rFonts w:ascii="Times New Roman" w:eastAsia="Times New Roman" w:hAnsi="Times New Roman" w:cs="Times New Roman"/>
          <w:sz w:val="28"/>
          <w:szCs w:val="28"/>
          <w:lang w:val="en-GB" w:eastAsia="en-GB"/>
        </w:rPr>
        <w:t>03 GV đạt giải cấp huyện</w:t>
      </w:r>
    </w:p>
    <w:p w:rsidR="00247998" w:rsidRDefault="00247998" w:rsidP="00E14CEB">
      <w:pPr>
        <w:spacing w:before="120" w:after="0" w:line="252" w:lineRule="auto"/>
        <w:ind w:firstLine="720"/>
        <w:jc w:val="both"/>
        <w:rPr>
          <w:rFonts w:ascii="Times New Roman" w:eastAsia="Times New Roman" w:hAnsi="Times New Roman" w:cs="Times New Roman"/>
          <w:sz w:val="28"/>
          <w:szCs w:val="28"/>
          <w:lang w:val="en-GB" w:eastAsia="en-GB"/>
        </w:rPr>
      </w:pPr>
      <w:r>
        <w:rPr>
          <w:rFonts w:ascii="Times New Roman" w:eastAsia="Times New Roman" w:hAnsi="Times New Roman" w:cs="Times New Roman"/>
          <w:sz w:val="28"/>
          <w:szCs w:val="28"/>
          <w:lang w:val="en-GB" w:eastAsia="en-GB"/>
        </w:rPr>
        <w:t>+ Nguyễn Thị Phương Mai: Giải C cấp huyện</w:t>
      </w:r>
    </w:p>
    <w:p w:rsidR="00247998" w:rsidRDefault="00247998" w:rsidP="00E14CEB">
      <w:pPr>
        <w:spacing w:before="120" w:after="0" w:line="252" w:lineRule="auto"/>
        <w:ind w:firstLine="720"/>
        <w:jc w:val="both"/>
        <w:rPr>
          <w:rFonts w:ascii="Times New Roman" w:eastAsia="Times New Roman" w:hAnsi="Times New Roman" w:cs="Times New Roman"/>
          <w:sz w:val="28"/>
          <w:szCs w:val="28"/>
          <w:lang w:val="en-GB" w:eastAsia="en-GB"/>
        </w:rPr>
      </w:pPr>
      <w:r>
        <w:rPr>
          <w:rFonts w:ascii="Times New Roman" w:eastAsia="Times New Roman" w:hAnsi="Times New Roman" w:cs="Times New Roman"/>
          <w:sz w:val="28"/>
          <w:szCs w:val="28"/>
          <w:lang w:val="en-GB" w:eastAsia="en-GB"/>
        </w:rPr>
        <w:t>+ Đoàn Thị Ghi: Giải C cấp huyện</w:t>
      </w:r>
    </w:p>
    <w:p w:rsidR="00247998" w:rsidRDefault="00247998" w:rsidP="00E14CEB">
      <w:pPr>
        <w:spacing w:before="120" w:after="0" w:line="252" w:lineRule="auto"/>
        <w:ind w:firstLine="720"/>
        <w:jc w:val="both"/>
        <w:rPr>
          <w:rFonts w:ascii="Times New Roman" w:eastAsia="Times New Roman" w:hAnsi="Times New Roman" w:cs="Times New Roman"/>
          <w:sz w:val="28"/>
          <w:szCs w:val="28"/>
          <w:lang w:val="en-GB" w:eastAsia="en-GB"/>
        </w:rPr>
      </w:pPr>
      <w:r>
        <w:rPr>
          <w:rFonts w:ascii="Times New Roman" w:eastAsia="Times New Roman" w:hAnsi="Times New Roman" w:cs="Times New Roman"/>
          <w:sz w:val="28"/>
          <w:szCs w:val="28"/>
          <w:lang w:val="en-GB" w:eastAsia="en-GB"/>
        </w:rPr>
        <w:t>+ Trịnh Thị Thanh Trúc: Giải C cấp huyện</w:t>
      </w:r>
    </w:p>
    <w:p w:rsidR="00247998" w:rsidRDefault="004B48D2" w:rsidP="00F557D7">
      <w:pPr>
        <w:spacing w:before="120" w:after="0" w:line="252" w:lineRule="auto"/>
        <w:ind w:firstLine="720"/>
        <w:jc w:val="both"/>
        <w:rPr>
          <w:rFonts w:ascii="Times New Roman" w:eastAsia="Times New Roman" w:hAnsi="Times New Roman" w:cs="Times New Roman"/>
          <w:color w:val="000000"/>
          <w:sz w:val="28"/>
          <w:szCs w:val="28"/>
          <w:lang w:val="en-GB" w:eastAsia="en-GB"/>
        </w:rPr>
      </w:pPr>
      <w:r>
        <w:rPr>
          <w:rFonts w:ascii="Times New Roman" w:eastAsia="Times New Roman" w:hAnsi="Times New Roman" w:cs="Times New Roman"/>
          <w:color w:val="000000"/>
          <w:sz w:val="28"/>
          <w:szCs w:val="28"/>
          <w:lang w:val="en-GB" w:eastAsia="en-GB"/>
        </w:rPr>
        <w:t xml:space="preserve">- Thực hiện </w:t>
      </w:r>
      <w:r w:rsidR="004A21C5">
        <w:rPr>
          <w:rFonts w:ascii="Times New Roman" w:eastAsia="Times New Roman" w:hAnsi="Times New Roman" w:cs="Times New Roman"/>
          <w:color w:val="000000"/>
          <w:sz w:val="28"/>
          <w:szCs w:val="28"/>
          <w:lang w:val="en-GB" w:eastAsia="en-GB"/>
        </w:rPr>
        <w:t xml:space="preserve">tốt </w:t>
      </w:r>
      <w:r>
        <w:rPr>
          <w:rFonts w:ascii="Times New Roman" w:eastAsia="Times New Roman" w:hAnsi="Times New Roman" w:cs="Times New Roman"/>
          <w:color w:val="000000"/>
          <w:sz w:val="28"/>
          <w:szCs w:val="28"/>
          <w:lang w:val="en-GB" w:eastAsia="en-GB"/>
        </w:rPr>
        <w:t>tháng bộ môn</w:t>
      </w:r>
      <w:r w:rsidR="00247998">
        <w:rPr>
          <w:rFonts w:ascii="Times New Roman" w:eastAsia="Times New Roman" w:hAnsi="Times New Roman" w:cs="Times New Roman"/>
          <w:color w:val="000000"/>
          <w:sz w:val="28"/>
          <w:szCs w:val="28"/>
          <w:lang w:val="en-GB" w:eastAsia="en-GB"/>
        </w:rPr>
        <w:t xml:space="preserve"> (1</w:t>
      </w:r>
      <w:r w:rsidR="001D519D">
        <w:rPr>
          <w:rFonts w:ascii="Times New Roman" w:eastAsia="Times New Roman" w:hAnsi="Times New Roman" w:cs="Times New Roman"/>
          <w:color w:val="000000"/>
          <w:sz w:val="28"/>
          <w:szCs w:val="28"/>
          <w:lang w:val="en-GB" w:eastAsia="en-GB"/>
        </w:rPr>
        <w:t>/2025)</w:t>
      </w:r>
      <w:r>
        <w:rPr>
          <w:rFonts w:ascii="Times New Roman" w:eastAsia="Times New Roman" w:hAnsi="Times New Roman" w:cs="Times New Roman"/>
          <w:color w:val="000000"/>
          <w:sz w:val="28"/>
          <w:szCs w:val="28"/>
          <w:lang w:val="en-GB" w:eastAsia="en-GB"/>
        </w:rPr>
        <w:t xml:space="preserve"> thực hiện báo cáo chuyên đề và diễn tiểu phẩm: </w:t>
      </w:r>
      <w:r w:rsidR="00247998" w:rsidRPr="00247998">
        <w:rPr>
          <w:rFonts w:ascii="Times New Roman" w:eastAsia="Times New Roman" w:hAnsi="Times New Roman" w:cs="Times New Roman"/>
          <w:color w:val="000000"/>
          <w:sz w:val="28"/>
          <w:szCs w:val="28"/>
          <w:lang w:eastAsia="en-GB"/>
        </w:rPr>
        <w:t>Giáo dục giới tính vị thành niên LBBT và một số vấn đề tâm sinh lý</w:t>
      </w:r>
      <w:r w:rsidR="00996D45">
        <w:rPr>
          <w:rFonts w:ascii="Times New Roman" w:eastAsia="Times New Roman" w:hAnsi="Times New Roman" w:cs="Times New Roman"/>
          <w:color w:val="000000"/>
          <w:sz w:val="28"/>
          <w:szCs w:val="28"/>
          <w:lang w:eastAsia="en-GB"/>
        </w:rPr>
        <w:t>. GV báo cáo Nguyễn Thị Phương Mai</w:t>
      </w:r>
    </w:p>
    <w:p w:rsidR="00D903C6" w:rsidRPr="006B21A9" w:rsidRDefault="00D903C6" w:rsidP="00F557D7">
      <w:pPr>
        <w:spacing w:before="120" w:after="0" w:line="252" w:lineRule="auto"/>
        <w:ind w:firstLine="720"/>
        <w:jc w:val="both"/>
        <w:rPr>
          <w:rFonts w:ascii="Times New Roman" w:eastAsia="Times New Roman" w:hAnsi="Times New Roman" w:cs="Times New Roman"/>
          <w:b/>
          <w:sz w:val="28"/>
          <w:szCs w:val="28"/>
        </w:rPr>
      </w:pPr>
      <w:r w:rsidRPr="006B21A9">
        <w:rPr>
          <w:rFonts w:ascii="Times New Roman" w:eastAsia="Times New Roman" w:hAnsi="Times New Roman" w:cs="Times New Roman"/>
          <w:b/>
          <w:sz w:val="28"/>
          <w:szCs w:val="28"/>
        </w:rPr>
        <w:t>5. Công tác phụ đạo, bồi dưỡng học sinh giỏi</w:t>
      </w:r>
    </w:p>
    <w:p w:rsidR="00582F77" w:rsidRDefault="00582F77" w:rsidP="00F557D7">
      <w:pPr>
        <w:spacing w:before="120" w:after="0" w:line="252" w:lineRule="auto"/>
        <w:ind w:firstLine="720"/>
        <w:jc w:val="both"/>
        <w:rPr>
          <w:rFonts w:ascii="Times New Roman" w:eastAsia="Times New Roman" w:hAnsi="Times New Roman" w:cs="Times New Roman"/>
          <w:sz w:val="28"/>
          <w:szCs w:val="28"/>
        </w:rPr>
      </w:pPr>
      <w:r w:rsidRPr="006B21A9">
        <w:rPr>
          <w:rFonts w:ascii="Times New Roman" w:eastAsia="Times New Roman" w:hAnsi="Times New Roman" w:cs="Times New Roman"/>
          <w:sz w:val="28"/>
          <w:szCs w:val="28"/>
        </w:rPr>
        <w:t>- Trên cơ sở xác định đối tượng HS yếu thông qua kết quả</w:t>
      </w:r>
      <w:r w:rsidR="00BA0D23" w:rsidRPr="006B21A9">
        <w:rPr>
          <w:rFonts w:ascii="Times New Roman" w:eastAsia="Times New Roman" w:hAnsi="Times New Roman" w:cs="Times New Roman"/>
          <w:sz w:val="28"/>
          <w:szCs w:val="28"/>
        </w:rPr>
        <w:t xml:space="preserve"> cuối kì I</w:t>
      </w:r>
      <w:r w:rsidRPr="006B21A9">
        <w:rPr>
          <w:rFonts w:ascii="Times New Roman" w:eastAsia="Times New Roman" w:hAnsi="Times New Roman" w:cs="Times New Roman"/>
          <w:sz w:val="28"/>
          <w:szCs w:val="28"/>
        </w:rPr>
        <w:t xml:space="preserve">, </w:t>
      </w:r>
      <w:r w:rsidR="0060007E" w:rsidRPr="006B21A9">
        <w:rPr>
          <w:rFonts w:ascii="Times New Roman" w:eastAsia="Times New Roman" w:hAnsi="Times New Roman" w:cs="Times New Roman"/>
          <w:sz w:val="28"/>
          <w:szCs w:val="28"/>
        </w:rPr>
        <w:t>giáo viên</w:t>
      </w:r>
      <w:r w:rsidRPr="006B21A9">
        <w:rPr>
          <w:rFonts w:ascii="Times New Roman" w:eastAsia="Times New Roman" w:hAnsi="Times New Roman" w:cs="Times New Roman"/>
          <w:sz w:val="28"/>
          <w:szCs w:val="28"/>
        </w:rPr>
        <w:t xml:space="preserve"> đã đề ra giải pháp phù hợp từng đối tượng học sinh nhằm giúp HS tiến bộ trong học tập, nâng </w:t>
      </w:r>
      <w:r w:rsidR="00865912" w:rsidRPr="006B21A9">
        <w:rPr>
          <w:rFonts w:ascii="Times New Roman" w:eastAsia="Times New Roman" w:hAnsi="Times New Roman" w:cs="Times New Roman"/>
          <w:sz w:val="28"/>
          <w:szCs w:val="28"/>
        </w:rPr>
        <w:t>cao chất lượng giảng dạy bộ môn không có học sinh yếu.</w:t>
      </w:r>
    </w:p>
    <w:p w:rsidR="0089573C" w:rsidRPr="0089573C" w:rsidRDefault="0089573C" w:rsidP="0089573C">
      <w:pPr>
        <w:spacing w:before="120" w:after="0" w:line="252" w:lineRule="auto"/>
        <w:ind w:firstLine="720"/>
        <w:jc w:val="both"/>
        <w:rPr>
          <w:rFonts w:ascii="Times New Roman" w:eastAsia="Times New Roman" w:hAnsi="Times New Roman" w:cs="Times New Roman"/>
          <w:sz w:val="28"/>
          <w:szCs w:val="28"/>
        </w:rPr>
      </w:pPr>
      <w:r w:rsidRPr="0089573C">
        <w:rPr>
          <w:rFonts w:ascii="Times New Roman" w:eastAsia="Times New Roman" w:hAnsi="Times New Roman" w:cs="Times New Roman"/>
          <w:sz w:val="28"/>
          <w:szCs w:val="28"/>
        </w:rPr>
        <w:t xml:space="preserve">- Giáo viên được phân công </w:t>
      </w:r>
      <w:r w:rsidR="00996D45">
        <w:rPr>
          <w:rFonts w:ascii="Times New Roman" w:eastAsia="Times New Roman" w:hAnsi="Times New Roman" w:cs="Times New Roman"/>
          <w:sz w:val="28"/>
          <w:szCs w:val="28"/>
        </w:rPr>
        <w:t>bồi dưỡng học sinh giỏi (Thầy Quốc- môn Hóa; Cô Phượng – môn Sinh; Thầy Liêm  – môn Lý</w:t>
      </w:r>
      <w:r w:rsidRPr="0089573C">
        <w:rPr>
          <w:rFonts w:ascii="Times New Roman" w:eastAsia="Times New Roman" w:hAnsi="Times New Roman" w:cs="Times New Roman"/>
          <w:sz w:val="28"/>
          <w:szCs w:val="28"/>
        </w:rPr>
        <w:t>).</w:t>
      </w:r>
    </w:p>
    <w:p w:rsidR="0089573C" w:rsidRPr="0089573C" w:rsidRDefault="0089573C" w:rsidP="0089573C">
      <w:pPr>
        <w:spacing w:before="120" w:after="0" w:line="252" w:lineRule="auto"/>
        <w:ind w:firstLine="720"/>
        <w:jc w:val="both"/>
        <w:rPr>
          <w:rFonts w:ascii="Times New Roman" w:eastAsia="Times New Roman" w:hAnsi="Times New Roman" w:cs="Times New Roman"/>
          <w:sz w:val="28"/>
          <w:szCs w:val="28"/>
        </w:rPr>
      </w:pPr>
      <w:r w:rsidRPr="0089573C">
        <w:rPr>
          <w:rFonts w:ascii="Times New Roman" w:eastAsia="Times New Roman" w:hAnsi="Times New Roman" w:cs="Times New Roman"/>
          <w:sz w:val="28"/>
          <w:szCs w:val="28"/>
        </w:rPr>
        <w:t>- Giáo viên nhiệt tình trong công tác bồi dưỡng, quan tâm, tạo điều kiện cho các em tham gia tốt lịch bồi dưỡng.</w:t>
      </w:r>
    </w:p>
    <w:p w:rsidR="006D1F48" w:rsidRDefault="00ED02EE" w:rsidP="00F557D7">
      <w:pPr>
        <w:spacing w:before="120" w:after="0" w:line="252" w:lineRule="auto"/>
        <w:ind w:firstLine="720"/>
        <w:jc w:val="both"/>
        <w:rPr>
          <w:rFonts w:ascii="Times New Roman" w:eastAsia="Times New Roman" w:hAnsi="Times New Roman" w:cs="Times New Roman"/>
          <w:sz w:val="28"/>
          <w:szCs w:val="28"/>
        </w:rPr>
      </w:pPr>
      <w:r w:rsidRPr="006B21A9">
        <w:rPr>
          <w:rFonts w:ascii="Times New Roman" w:eastAsia="Times New Roman" w:hAnsi="Times New Roman" w:cs="Times New Roman"/>
          <w:sz w:val="28"/>
          <w:szCs w:val="28"/>
        </w:rPr>
        <w:t>Kết quả bồi dưỡng HS giỏi văn hóa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6"/>
        <w:gridCol w:w="3687"/>
        <w:gridCol w:w="2185"/>
        <w:gridCol w:w="2439"/>
      </w:tblGrid>
      <w:tr w:rsidR="00ED02EE" w:rsidRPr="006B21A9" w:rsidTr="007C3774">
        <w:tc>
          <w:tcPr>
            <w:tcW w:w="786" w:type="dxa"/>
            <w:shd w:val="clear" w:color="auto" w:fill="auto"/>
          </w:tcPr>
          <w:p w:rsidR="00ED02EE" w:rsidRPr="006B21A9" w:rsidRDefault="00ED02EE" w:rsidP="00ED02EE">
            <w:pPr>
              <w:spacing w:before="60" w:after="60" w:line="240" w:lineRule="auto"/>
              <w:jc w:val="center"/>
              <w:rPr>
                <w:rFonts w:ascii="Times New Roman" w:eastAsia="Times New Roman" w:hAnsi="Times New Roman" w:cs="Times New Roman"/>
                <w:b/>
                <w:sz w:val="28"/>
                <w:szCs w:val="28"/>
              </w:rPr>
            </w:pPr>
            <w:r w:rsidRPr="006B21A9">
              <w:rPr>
                <w:rFonts w:ascii="Times New Roman" w:eastAsia="Times New Roman" w:hAnsi="Times New Roman" w:cs="Times New Roman"/>
                <w:b/>
                <w:sz w:val="28"/>
                <w:szCs w:val="28"/>
              </w:rPr>
              <w:t>STT</w:t>
            </w:r>
          </w:p>
        </w:tc>
        <w:tc>
          <w:tcPr>
            <w:tcW w:w="3687" w:type="dxa"/>
            <w:shd w:val="clear" w:color="auto" w:fill="auto"/>
          </w:tcPr>
          <w:p w:rsidR="00ED02EE" w:rsidRPr="006B21A9" w:rsidRDefault="00ED02EE" w:rsidP="00ED02EE">
            <w:pPr>
              <w:spacing w:before="60" w:after="60" w:line="240" w:lineRule="auto"/>
              <w:jc w:val="center"/>
              <w:rPr>
                <w:rFonts w:ascii="Times New Roman" w:eastAsia="Times New Roman" w:hAnsi="Times New Roman" w:cs="Times New Roman"/>
                <w:b/>
                <w:sz w:val="28"/>
                <w:szCs w:val="28"/>
              </w:rPr>
            </w:pPr>
            <w:r w:rsidRPr="006B21A9">
              <w:rPr>
                <w:rFonts w:ascii="Times New Roman" w:eastAsia="Times New Roman" w:hAnsi="Times New Roman" w:cs="Times New Roman"/>
                <w:b/>
                <w:sz w:val="28"/>
                <w:szCs w:val="28"/>
              </w:rPr>
              <w:t>TÊN HS</w:t>
            </w:r>
          </w:p>
        </w:tc>
        <w:tc>
          <w:tcPr>
            <w:tcW w:w="2185" w:type="dxa"/>
          </w:tcPr>
          <w:p w:rsidR="00ED02EE" w:rsidRPr="006B21A9" w:rsidRDefault="00ED02EE" w:rsidP="00ED02EE">
            <w:pPr>
              <w:spacing w:before="60" w:after="60" w:line="240" w:lineRule="auto"/>
              <w:jc w:val="center"/>
              <w:rPr>
                <w:rFonts w:ascii="Times New Roman" w:eastAsia="Times New Roman" w:hAnsi="Times New Roman" w:cs="Times New Roman"/>
                <w:b/>
                <w:sz w:val="28"/>
                <w:szCs w:val="28"/>
              </w:rPr>
            </w:pPr>
            <w:r w:rsidRPr="006B21A9">
              <w:rPr>
                <w:rFonts w:ascii="Times New Roman" w:eastAsia="Times New Roman" w:hAnsi="Times New Roman" w:cs="Times New Roman"/>
                <w:b/>
                <w:sz w:val="28"/>
                <w:szCs w:val="28"/>
              </w:rPr>
              <w:t>Môn</w:t>
            </w:r>
          </w:p>
        </w:tc>
        <w:tc>
          <w:tcPr>
            <w:tcW w:w="2439" w:type="dxa"/>
            <w:shd w:val="clear" w:color="auto" w:fill="auto"/>
          </w:tcPr>
          <w:p w:rsidR="00ED02EE" w:rsidRPr="006B21A9" w:rsidRDefault="00ED02EE" w:rsidP="00ED02EE">
            <w:pPr>
              <w:spacing w:before="60" w:after="60" w:line="240" w:lineRule="auto"/>
              <w:jc w:val="center"/>
              <w:rPr>
                <w:rFonts w:ascii="Times New Roman" w:eastAsia="Times New Roman" w:hAnsi="Times New Roman" w:cs="Times New Roman"/>
                <w:b/>
                <w:sz w:val="28"/>
                <w:szCs w:val="28"/>
              </w:rPr>
            </w:pPr>
            <w:r w:rsidRPr="006B21A9">
              <w:rPr>
                <w:rFonts w:ascii="Times New Roman" w:eastAsia="Times New Roman" w:hAnsi="Times New Roman" w:cs="Times New Roman"/>
                <w:b/>
                <w:sz w:val="28"/>
                <w:szCs w:val="28"/>
              </w:rPr>
              <w:t>Đạt giải</w:t>
            </w:r>
          </w:p>
        </w:tc>
      </w:tr>
      <w:tr w:rsidR="00ED02EE" w:rsidRPr="006B21A9" w:rsidTr="007C0216">
        <w:tc>
          <w:tcPr>
            <w:tcW w:w="786" w:type="dxa"/>
            <w:shd w:val="clear" w:color="auto" w:fill="auto"/>
            <w:vAlign w:val="center"/>
          </w:tcPr>
          <w:p w:rsidR="00ED02EE" w:rsidRPr="006B21A9" w:rsidRDefault="00ED02EE" w:rsidP="007C0216">
            <w:pPr>
              <w:spacing w:before="60" w:after="60" w:line="240" w:lineRule="auto"/>
              <w:jc w:val="center"/>
              <w:rPr>
                <w:rFonts w:ascii="Times New Roman" w:eastAsia="Times New Roman" w:hAnsi="Times New Roman" w:cs="Times New Roman"/>
                <w:sz w:val="28"/>
                <w:szCs w:val="28"/>
              </w:rPr>
            </w:pPr>
            <w:r w:rsidRPr="006B21A9">
              <w:rPr>
                <w:rFonts w:ascii="Times New Roman" w:eastAsia="Times New Roman" w:hAnsi="Times New Roman" w:cs="Times New Roman"/>
                <w:sz w:val="28"/>
                <w:szCs w:val="28"/>
              </w:rPr>
              <w:t>1</w:t>
            </w:r>
          </w:p>
        </w:tc>
        <w:tc>
          <w:tcPr>
            <w:tcW w:w="3687" w:type="dxa"/>
            <w:tcBorders>
              <w:top w:val="single" w:sz="4" w:space="0" w:color="auto"/>
              <w:left w:val="single" w:sz="4" w:space="0" w:color="auto"/>
              <w:bottom w:val="single" w:sz="4" w:space="0" w:color="auto"/>
              <w:right w:val="single" w:sz="4" w:space="0" w:color="auto"/>
            </w:tcBorders>
            <w:shd w:val="clear" w:color="000000" w:fill="FFFFFF"/>
            <w:vAlign w:val="center"/>
          </w:tcPr>
          <w:p w:rsidR="00ED02EE" w:rsidRPr="00996D45" w:rsidRDefault="00996D45" w:rsidP="007C021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Nguyễn Minh Huân</w:t>
            </w:r>
          </w:p>
        </w:tc>
        <w:tc>
          <w:tcPr>
            <w:tcW w:w="2185" w:type="dxa"/>
            <w:vAlign w:val="center"/>
          </w:tcPr>
          <w:p w:rsidR="00ED02EE" w:rsidRPr="006B21A9" w:rsidRDefault="00996D45" w:rsidP="007C0216">
            <w:pPr>
              <w:spacing w:before="60" w:after="6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Hóa</w:t>
            </w:r>
          </w:p>
        </w:tc>
        <w:tc>
          <w:tcPr>
            <w:tcW w:w="2439" w:type="dxa"/>
            <w:shd w:val="clear" w:color="auto" w:fill="auto"/>
            <w:vAlign w:val="center"/>
          </w:tcPr>
          <w:p w:rsidR="00ED02EE" w:rsidRPr="006B21A9" w:rsidRDefault="0089573C" w:rsidP="007C0216">
            <w:pPr>
              <w:spacing w:before="60" w:after="60" w:line="240" w:lineRule="auto"/>
              <w:jc w:val="center"/>
              <w:rPr>
                <w:rFonts w:ascii="Times New Roman" w:eastAsia="Times New Roman" w:hAnsi="Times New Roman" w:cs="Times New Roman"/>
                <w:sz w:val="28"/>
                <w:szCs w:val="28"/>
                <w:lang w:val="vi-VN"/>
              </w:rPr>
            </w:pPr>
            <w:r w:rsidRPr="0089573C">
              <w:rPr>
                <w:rFonts w:ascii="Times New Roman" w:eastAsia="Times New Roman" w:hAnsi="Times New Roman" w:cs="Times New Roman"/>
                <w:sz w:val="28"/>
                <w:szCs w:val="28"/>
                <w:lang w:val="vi-VN"/>
              </w:rPr>
              <w:t>Đạt giải Ba cấp huyện</w:t>
            </w:r>
          </w:p>
        </w:tc>
      </w:tr>
    </w:tbl>
    <w:p w:rsidR="00D903C6" w:rsidRPr="006B21A9" w:rsidRDefault="00D903C6" w:rsidP="00F557D7">
      <w:pPr>
        <w:spacing w:before="120" w:after="0" w:line="252" w:lineRule="auto"/>
        <w:ind w:firstLine="720"/>
        <w:jc w:val="both"/>
        <w:rPr>
          <w:rFonts w:ascii="Times New Roman" w:eastAsia="Times New Roman" w:hAnsi="Times New Roman" w:cs="Times New Roman"/>
          <w:b/>
          <w:sz w:val="28"/>
          <w:szCs w:val="28"/>
        </w:rPr>
      </w:pPr>
      <w:r w:rsidRPr="006B21A9">
        <w:rPr>
          <w:rFonts w:ascii="Times New Roman" w:eastAsia="Times New Roman" w:hAnsi="Times New Roman" w:cs="Times New Roman"/>
          <w:b/>
          <w:sz w:val="28"/>
          <w:szCs w:val="28"/>
        </w:rPr>
        <w:t>6. Công tác kiểm tra chuyên môn, nâng cao chất lượng đội ngũ</w:t>
      </w:r>
    </w:p>
    <w:p w:rsidR="00E82FC4" w:rsidRPr="006B21A9" w:rsidRDefault="00714776" w:rsidP="00F557D7">
      <w:pPr>
        <w:spacing w:before="120" w:after="0" w:line="252" w:lineRule="auto"/>
        <w:ind w:firstLine="720"/>
        <w:jc w:val="both"/>
        <w:rPr>
          <w:rFonts w:ascii="Times New Roman" w:eastAsia="Times New Roman" w:hAnsi="Times New Roman" w:cs="Times New Roman"/>
          <w:sz w:val="28"/>
          <w:szCs w:val="28"/>
        </w:rPr>
      </w:pPr>
      <w:r w:rsidRPr="006B21A9">
        <w:rPr>
          <w:rFonts w:ascii="Times New Roman" w:eastAsia="Times New Roman" w:hAnsi="Times New Roman" w:cs="Times New Roman"/>
          <w:sz w:val="28"/>
          <w:szCs w:val="28"/>
        </w:rPr>
        <w:t xml:space="preserve">- Giáo viên thực hiện </w:t>
      </w:r>
      <w:r w:rsidR="00E82FC4" w:rsidRPr="006B21A9">
        <w:rPr>
          <w:rFonts w:ascii="Times New Roman" w:eastAsia="Times New Roman" w:hAnsi="Times New Roman" w:cs="Times New Roman"/>
          <w:sz w:val="28"/>
          <w:szCs w:val="28"/>
        </w:rPr>
        <w:t xml:space="preserve">đảm bảo các nhiệm vụ của tổ chuyên môn, </w:t>
      </w:r>
      <w:r w:rsidR="00437067" w:rsidRPr="006B21A9">
        <w:rPr>
          <w:rFonts w:ascii="Times New Roman" w:eastAsia="Times New Roman" w:hAnsi="Times New Roman" w:cs="Times New Roman"/>
          <w:sz w:val="28"/>
          <w:szCs w:val="28"/>
        </w:rPr>
        <w:t>ban giám hiệu</w:t>
      </w:r>
      <w:r w:rsidR="00E82FC4" w:rsidRPr="006B21A9">
        <w:rPr>
          <w:rFonts w:ascii="Times New Roman" w:eastAsia="Times New Roman" w:hAnsi="Times New Roman" w:cs="Times New Roman"/>
          <w:sz w:val="28"/>
          <w:szCs w:val="28"/>
        </w:rPr>
        <w:t xml:space="preserve"> theo kế hoạch.</w:t>
      </w:r>
    </w:p>
    <w:p w:rsidR="00E14CEB" w:rsidRDefault="00001B93" w:rsidP="00F557D7">
      <w:pPr>
        <w:spacing w:before="120" w:after="0" w:line="252" w:lineRule="auto"/>
        <w:ind w:firstLine="720"/>
        <w:jc w:val="both"/>
        <w:rPr>
          <w:rFonts w:ascii="Times New Roman" w:eastAsia="Times New Roman" w:hAnsi="Times New Roman" w:cs="Times New Roman"/>
          <w:sz w:val="28"/>
          <w:szCs w:val="28"/>
        </w:rPr>
      </w:pPr>
      <w:r w:rsidRPr="006B21A9">
        <w:rPr>
          <w:rFonts w:ascii="Times New Roman" w:eastAsia="Times New Roman" w:hAnsi="Times New Roman" w:cs="Times New Roman"/>
          <w:sz w:val="28"/>
          <w:szCs w:val="28"/>
        </w:rPr>
        <w:t xml:space="preserve">- Thực hiện kế hoạch kiểm tra nội bộ theo kế hoạch: kiểm tra thực hiện chương trình, thực hiện điểm số; kiểm tra việc đổi mới kiểm tra đánh giá học </w:t>
      </w:r>
      <w:r w:rsidR="007E3E04" w:rsidRPr="006B21A9">
        <w:rPr>
          <w:rFonts w:ascii="Times New Roman" w:eastAsia="Times New Roman" w:hAnsi="Times New Roman" w:cs="Times New Roman"/>
          <w:sz w:val="28"/>
          <w:szCs w:val="28"/>
        </w:rPr>
        <w:t xml:space="preserve">sinh, </w:t>
      </w:r>
      <w:r w:rsidR="00437067" w:rsidRPr="006B21A9">
        <w:rPr>
          <w:rFonts w:ascii="Times New Roman" w:eastAsia="Times New Roman" w:hAnsi="Times New Roman" w:cs="Times New Roman"/>
          <w:sz w:val="28"/>
          <w:szCs w:val="28"/>
        </w:rPr>
        <w:t xml:space="preserve">giảng dạy của giáo viên – Đánh giá </w:t>
      </w:r>
      <w:r w:rsidR="0089573C">
        <w:rPr>
          <w:rFonts w:ascii="Times New Roman" w:eastAsia="Times New Roman" w:hAnsi="Times New Roman" w:cs="Times New Roman"/>
          <w:sz w:val="28"/>
          <w:szCs w:val="28"/>
        </w:rPr>
        <w:t>8</w:t>
      </w:r>
      <w:r w:rsidR="00EB40C7" w:rsidRPr="006B21A9">
        <w:rPr>
          <w:rFonts w:ascii="Times New Roman" w:eastAsia="Times New Roman" w:hAnsi="Times New Roman" w:cs="Times New Roman"/>
          <w:sz w:val="28"/>
          <w:szCs w:val="28"/>
        </w:rPr>
        <w:t>/</w:t>
      </w:r>
      <w:r w:rsidR="0089573C">
        <w:rPr>
          <w:rFonts w:ascii="Times New Roman" w:eastAsia="Times New Roman" w:hAnsi="Times New Roman" w:cs="Times New Roman"/>
          <w:sz w:val="28"/>
          <w:szCs w:val="28"/>
        </w:rPr>
        <w:t xml:space="preserve">8 </w:t>
      </w:r>
      <w:r w:rsidR="00437067" w:rsidRPr="006B21A9">
        <w:rPr>
          <w:rFonts w:ascii="Times New Roman" w:eastAsia="Times New Roman" w:hAnsi="Times New Roman" w:cs="Times New Roman"/>
          <w:sz w:val="28"/>
          <w:szCs w:val="28"/>
        </w:rPr>
        <w:t>giáo viên thực hiện đúng theo quy định.</w:t>
      </w:r>
    </w:p>
    <w:p w:rsidR="00996D45" w:rsidRDefault="0089573C" w:rsidP="00F557D7">
      <w:pPr>
        <w:spacing w:before="120" w:after="0" w:line="252" w:lineRule="auto"/>
        <w:ind w:firstLine="720"/>
        <w:jc w:val="both"/>
        <w:rPr>
          <w:rFonts w:ascii="Times New Roman" w:eastAsia="Times New Roman" w:hAnsi="Times New Roman" w:cs="Times New Roman"/>
          <w:sz w:val="28"/>
          <w:szCs w:val="28"/>
        </w:rPr>
      </w:pPr>
      <w:r w:rsidRPr="0089573C">
        <w:rPr>
          <w:rFonts w:ascii="Times New Roman" w:eastAsia="Times New Roman" w:hAnsi="Times New Roman" w:cs="Times New Roman"/>
          <w:sz w:val="28"/>
          <w:szCs w:val="28"/>
        </w:rPr>
        <w:t>- Công nhậ</w:t>
      </w:r>
      <w:r w:rsidR="00996D45">
        <w:rPr>
          <w:rFonts w:ascii="Times New Roman" w:eastAsia="Times New Roman" w:hAnsi="Times New Roman" w:cs="Times New Roman"/>
          <w:sz w:val="28"/>
          <w:szCs w:val="28"/>
        </w:rPr>
        <w:t>n giáo viên giỏi cấp trường có 9</w:t>
      </w:r>
      <w:r w:rsidRPr="0089573C">
        <w:rPr>
          <w:rFonts w:ascii="Times New Roman" w:eastAsia="Times New Roman" w:hAnsi="Times New Roman" w:cs="Times New Roman"/>
          <w:sz w:val="28"/>
          <w:szCs w:val="28"/>
        </w:rPr>
        <w:t xml:space="preserve"> Gv: (</w:t>
      </w:r>
      <w:r w:rsidR="00996D45">
        <w:rPr>
          <w:rFonts w:ascii="Times New Roman" w:eastAsia="Times New Roman" w:hAnsi="Times New Roman" w:cs="Times New Roman"/>
          <w:sz w:val="28"/>
          <w:szCs w:val="28"/>
        </w:rPr>
        <w:t>Quốc, Trúc, Mai, Hương, Nhi, Ghi, Phong, Hiệp, Liêm, Phượng)</w:t>
      </w:r>
    </w:p>
    <w:p w:rsidR="0089573C" w:rsidRDefault="00E14CEB" w:rsidP="00F557D7">
      <w:pPr>
        <w:spacing w:before="120" w:after="0" w:line="252" w:lineRule="auto"/>
        <w:ind w:firstLine="720"/>
        <w:jc w:val="both"/>
        <w:rPr>
          <w:rFonts w:ascii="Times New Roman" w:eastAsia="Times New Roman" w:hAnsi="Times New Roman" w:cs="Times New Roman"/>
          <w:sz w:val="28"/>
          <w:szCs w:val="28"/>
        </w:rPr>
      </w:pPr>
      <w:r w:rsidRPr="00E14CEB">
        <w:rPr>
          <w:rFonts w:ascii="Times New Roman" w:eastAsia="Times New Roman" w:hAnsi="Times New Roman" w:cs="Times New Roman"/>
          <w:sz w:val="28"/>
          <w:szCs w:val="28"/>
        </w:rPr>
        <w:t>Giáo viên dạy giỏi</w:t>
      </w:r>
      <w:r w:rsidR="0089573C" w:rsidRPr="0089573C">
        <w:rPr>
          <w:rFonts w:ascii="Times New Roman" w:eastAsia="Times New Roman" w:hAnsi="Times New Roman" w:cs="Times New Roman"/>
          <w:sz w:val="28"/>
          <w:szCs w:val="28"/>
        </w:rPr>
        <w:t xml:space="preserve"> </w:t>
      </w:r>
      <w:r w:rsidR="0089573C" w:rsidRPr="00E14CEB">
        <w:rPr>
          <w:rFonts w:ascii="Times New Roman" w:eastAsia="Times New Roman" w:hAnsi="Times New Roman" w:cs="Times New Roman"/>
          <w:sz w:val="28"/>
          <w:szCs w:val="28"/>
        </w:rPr>
        <w:t>cấp huyện</w:t>
      </w:r>
      <w:r w:rsidRPr="00E14CEB">
        <w:rPr>
          <w:rFonts w:ascii="Times New Roman" w:eastAsia="Times New Roman" w:hAnsi="Times New Roman" w:cs="Times New Roman"/>
          <w:sz w:val="28"/>
          <w:szCs w:val="28"/>
        </w:rPr>
        <w:t xml:space="preserve">: </w:t>
      </w:r>
      <w:r w:rsidR="00996D45">
        <w:rPr>
          <w:rFonts w:ascii="Times New Roman" w:eastAsia="Times New Roman" w:hAnsi="Times New Roman" w:cs="Times New Roman"/>
          <w:sz w:val="28"/>
          <w:szCs w:val="28"/>
        </w:rPr>
        <w:t>Châu Trần Tân Quốc  đạt giải A</w:t>
      </w:r>
      <w:r w:rsidR="0089573C">
        <w:rPr>
          <w:rFonts w:ascii="Times New Roman" w:eastAsia="Times New Roman" w:hAnsi="Times New Roman" w:cs="Times New Roman"/>
          <w:sz w:val="28"/>
          <w:szCs w:val="28"/>
        </w:rPr>
        <w:t>.</w:t>
      </w:r>
    </w:p>
    <w:p w:rsidR="00D903C6" w:rsidRPr="006B21A9" w:rsidRDefault="00D903C6" w:rsidP="00F557D7">
      <w:pPr>
        <w:spacing w:before="120" w:after="0" w:line="252" w:lineRule="auto"/>
        <w:ind w:firstLine="720"/>
        <w:jc w:val="both"/>
        <w:rPr>
          <w:rFonts w:ascii="Times New Roman" w:eastAsia="Times New Roman" w:hAnsi="Times New Roman" w:cs="Times New Roman"/>
          <w:b/>
          <w:sz w:val="28"/>
          <w:szCs w:val="28"/>
        </w:rPr>
      </w:pPr>
      <w:r w:rsidRPr="006B21A9">
        <w:rPr>
          <w:rFonts w:ascii="Times New Roman" w:eastAsia="Times New Roman" w:hAnsi="Times New Roman" w:cs="Times New Roman"/>
          <w:b/>
          <w:sz w:val="28"/>
          <w:szCs w:val="28"/>
        </w:rPr>
        <w:t>7. Công tác đổi mới kiểm tra, thi cử</w:t>
      </w:r>
    </w:p>
    <w:p w:rsidR="0089573C" w:rsidRPr="0089573C" w:rsidRDefault="0089573C" w:rsidP="0089573C">
      <w:pPr>
        <w:spacing w:before="120" w:after="0" w:line="252" w:lineRule="auto"/>
        <w:ind w:firstLine="720"/>
        <w:jc w:val="both"/>
        <w:rPr>
          <w:rFonts w:ascii="Times New Roman" w:eastAsia="Times New Roman" w:hAnsi="Times New Roman" w:cs="Times New Roman"/>
          <w:color w:val="000000"/>
          <w:sz w:val="28"/>
          <w:szCs w:val="28"/>
          <w:lang w:val="en-GB" w:eastAsia="en-GB"/>
        </w:rPr>
      </w:pPr>
      <w:r w:rsidRPr="0089573C">
        <w:rPr>
          <w:rFonts w:ascii="Times New Roman" w:eastAsia="Times New Roman" w:hAnsi="Times New Roman" w:cs="Times New Roman"/>
          <w:color w:val="000000"/>
          <w:sz w:val="28"/>
          <w:szCs w:val="28"/>
          <w:lang w:val="en-GB" w:eastAsia="en-GB"/>
        </w:rPr>
        <w:t>- Giáo viên thực hiện đúng kế hoạch KTĐGTX, KTĐGĐK, đảm bảo việc cập nhật điểm số trên phần mềm VNEDU đúng theo quy định.</w:t>
      </w:r>
    </w:p>
    <w:p w:rsidR="0089573C" w:rsidRPr="0089573C" w:rsidRDefault="0089573C" w:rsidP="0089573C">
      <w:pPr>
        <w:spacing w:before="120" w:after="0" w:line="252" w:lineRule="auto"/>
        <w:ind w:firstLine="720"/>
        <w:jc w:val="both"/>
        <w:rPr>
          <w:rFonts w:ascii="Times New Roman" w:eastAsia="Times New Roman" w:hAnsi="Times New Roman" w:cs="Times New Roman"/>
          <w:color w:val="000000"/>
          <w:sz w:val="28"/>
          <w:szCs w:val="28"/>
          <w:lang w:val="en-GB" w:eastAsia="en-GB"/>
        </w:rPr>
      </w:pPr>
      <w:r w:rsidRPr="0089573C">
        <w:rPr>
          <w:rFonts w:ascii="Times New Roman" w:eastAsia="Times New Roman" w:hAnsi="Times New Roman" w:cs="Times New Roman"/>
          <w:color w:val="000000"/>
          <w:sz w:val="28"/>
          <w:szCs w:val="28"/>
          <w:lang w:val="en-GB" w:eastAsia="en-GB"/>
        </w:rPr>
        <w:lastRenderedPageBreak/>
        <w:t>- Giáo viên ra đề kiểm tra định kỳ theo ma trận, đặc tả bảo đảm bốn mức độ biết, hiểu, vận dụng và vận dụng cao với tỉ lệ 4:3:2:1; đề kiểm tra, đánh giá kết quả học tập phù hợp với khả năng học tập của học sinh, tăng dần tỷ lệ các câu hỏi, bài tập ở mức độ yêu cầu vận dụng, vận dụng cao. Kết hợp một các hợp lý giữa hình thức kiểm tra tự luận với trắc nghiệm khách quan theo đặc trưng từng môn học.</w:t>
      </w:r>
    </w:p>
    <w:p w:rsidR="0089573C" w:rsidRPr="0089573C" w:rsidRDefault="0089573C" w:rsidP="0089573C">
      <w:pPr>
        <w:spacing w:before="120" w:after="0" w:line="252" w:lineRule="auto"/>
        <w:ind w:firstLine="720"/>
        <w:jc w:val="both"/>
        <w:rPr>
          <w:rFonts w:ascii="Times New Roman" w:eastAsia="Times New Roman" w:hAnsi="Times New Roman" w:cs="Times New Roman"/>
          <w:color w:val="000000"/>
          <w:sz w:val="28"/>
          <w:szCs w:val="28"/>
          <w:lang w:val="en-GB" w:eastAsia="en-GB"/>
        </w:rPr>
      </w:pPr>
      <w:r w:rsidRPr="0089573C">
        <w:rPr>
          <w:rFonts w:ascii="Times New Roman" w:eastAsia="Times New Roman" w:hAnsi="Times New Roman" w:cs="Times New Roman"/>
          <w:color w:val="000000"/>
          <w:sz w:val="28"/>
          <w:szCs w:val="28"/>
          <w:lang w:val="en-GB" w:eastAsia="en-GB"/>
        </w:rPr>
        <w:t xml:space="preserve">- Rèn cho các em phương pháp tự học, tự ôn tập để nắm bắt kiến thức. </w:t>
      </w:r>
    </w:p>
    <w:p w:rsidR="0089573C" w:rsidRPr="0089573C" w:rsidRDefault="0089573C" w:rsidP="0089573C">
      <w:pPr>
        <w:spacing w:before="120" w:after="0" w:line="252" w:lineRule="auto"/>
        <w:ind w:firstLine="720"/>
        <w:jc w:val="both"/>
        <w:rPr>
          <w:rFonts w:ascii="Times New Roman" w:eastAsia="Times New Roman" w:hAnsi="Times New Roman" w:cs="Times New Roman"/>
          <w:color w:val="000000"/>
          <w:sz w:val="28"/>
          <w:szCs w:val="28"/>
          <w:lang w:val="en-GB" w:eastAsia="en-GB"/>
        </w:rPr>
      </w:pPr>
      <w:r w:rsidRPr="0089573C">
        <w:rPr>
          <w:rFonts w:ascii="Times New Roman" w:eastAsia="Times New Roman" w:hAnsi="Times New Roman" w:cs="Times New Roman"/>
          <w:color w:val="000000"/>
          <w:sz w:val="28"/>
          <w:szCs w:val="28"/>
          <w:lang w:val="en-GB" w:eastAsia="en-GB"/>
        </w:rPr>
        <w:t>- Các khối thống nhất nội dung ôn tập và hình thức ra đề, biểu điểm đáp án trước khi ra đề. Tổ trưởng duyệt đề kiểm tra trước khi cho HS làm bài.</w:t>
      </w:r>
    </w:p>
    <w:p w:rsidR="0089573C" w:rsidRPr="0089573C" w:rsidRDefault="0089573C" w:rsidP="0089573C">
      <w:pPr>
        <w:spacing w:before="120" w:after="0" w:line="252" w:lineRule="auto"/>
        <w:ind w:firstLine="720"/>
        <w:jc w:val="both"/>
        <w:rPr>
          <w:rFonts w:ascii="Times New Roman" w:eastAsia="Times New Roman" w:hAnsi="Times New Roman" w:cs="Times New Roman"/>
          <w:color w:val="000000"/>
          <w:sz w:val="28"/>
          <w:szCs w:val="28"/>
          <w:lang w:val="en-GB" w:eastAsia="en-GB"/>
        </w:rPr>
      </w:pPr>
      <w:r w:rsidRPr="0089573C">
        <w:rPr>
          <w:rFonts w:ascii="Times New Roman" w:eastAsia="Times New Roman" w:hAnsi="Times New Roman" w:cs="Times New Roman"/>
          <w:color w:val="000000"/>
          <w:sz w:val="28"/>
          <w:szCs w:val="28"/>
          <w:lang w:val="en-GB" w:eastAsia="en-GB"/>
        </w:rPr>
        <w:t>- Giáo viên thực hiện đầy đủ các lần kiểm tra thường xuyên, giữa kì, định kì theo thông tư 22/2021/TT-BGDĐT, 20/7/2021 quy định về đánh giá học sinh trung học cơ sở và học sinh trung học phổ thông.</w:t>
      </w:r>
    </w:p>
    <w:p w:rsidR="0089573C" w:rsidRDefault="0089573C" w:rsidP="0089573C">
      <w:pPr>
        <w:spacing w:before="120" w:after="0" w:line="252" w:lineRule="auto"/>
        <w:ind w:firstLine="720"/>
        <w:jc w:val="both"/>
        <w:rPr>
          <w:rFonts w:ascii="Times New Roman" w:eastAsia="Times New Roman" w:hAnsi="Times New Roman" w:cs="Times New Roman"/>
          <w:color w:val="000000"/>
          <w:sz w:val="28"/>
          <w:szCs w:val="28"/>
          <w:lang w:val="en-GB" w:eastAsia="en-GB"/>
        </w:rPr>
      </w:pPr>
      <w:r w:rsidRPr="0089573C">
        <w:rPr>
          <w:rFonts w:ascii="Times New Roman" w:eastAsia="Times New Roman" w:hAnsi="Times New Roman" w:cs="Times New Roman"/>
          <w:color w:val="000000"/>
          <w:sz w:val="28"/>
          <w:szCs w:val="28"/>
          <w:lang w:val="en-GB" w:eastAsia="en-GB"/>
        </w:rPr>
        <w:t>- Giáo viên chấp hành tốt phân công coi kiểm tra, đảm bảo kỳ kiểm tra cuối kì I nghiêm túc. Giáo viên thực hiện chấm, vào điểm theo đúng phân công, hoàn thành đúng thời gian quy định của ban giám hiệu.</w:t>
      </w:r>
    </w:p>
    <w:tbl>
      <w:tblPr>
        <w:tblpPr w:leftFromText="180" w:rightFromText="180" w:vertAnchor="page" w:horzAnchor="margin" w:tblpY="8131"/>
        <w:tblW w:w="9052" w:type="dxa"/>
        <w:tblLook w:val="04A0" w:firstRow="1" w:lastRow="0" w:firstColumn="1" w:lastColumn="0" w:noHBand="0" w:noVBand="1"/>
      </w:tblPr>
      <w:tblGrid>
        <w:gridCol w:w="585"/>
        <w:gridCol w:w="1222"/>
        <w:gridCol w:w="605"/>
        <w:gridCol w:w="454"/>
        <w:gridCol w:w="750"/>
        <w:gridCol w:w="454"/>
        <w:gridCol w:w="750"/>
        <w:gridCol w:w="507"/>
        <w:gridCol w:w="847"/>
        <w:gridCol w:w="605"/>
        <w:gridCol w:w="847"/>
        <w:gridCol w:w="605"/>
        <w:gridCol w:w="944"/>
      </w:tblGrid>
      <w:tr w:rsidR="003830D2" w:rsidRPr="003830D2" w:rsidTr="003830D2">
        <w:trPr>
          <w:trHeight w:val="309"/>
        </w:trPr>
        <w:tc>
          <w:tcPr>
            <w:tcW w:w="57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830D2" w:rsidRPr="003830D2" w:rsidRDefault="003830D2" w:rsidP="003830D2">
            <w:pPr>
              <w:spacing w:after="0" w:line="240" w:lineRule="auto"/>
              <w:jc w:val="center"/>
              <w:rPr>
                <w:rFonts w:ascii="Times New Roman" w:eastAsia="Times New Roman" w:hAnsi="Times New Roman" w:cs="Times New Roman"/>
                <w:b/>
                <w:bCs/>
                <w:color w:val="000000"/>
                <w:sz w:val="20"/>
                <w:szCs w:val="20"/>
              </w:rPr>
            </w:pPr>
            <w:r w:rsidRPr="003830D2">
              <w:rPr>
                <w:rFonts w:ascii="Times New Roman" w:eastAsia="Times New Roman" w:hAnsi="Times New Roman" w:cs="Times New Roman"/>
                <w:b/>
                <w:bCs/>
                <w:color w:val="000000"/>
                <w:sz w:val="20"/>
                <w:szCs w:val="20"/>
              </w:rPr>
              <w:t>STT</w:t>
            </w:r>
          </w:p>
        </w:tc>
        <w:tc>
          <w:tcPr>
            <w:tcW w:w="125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830D2" w:rsidRPr="003830D2" w:rsidRDefault="003830D2" w:rsidP="003830D2">
            <w:pPr>
              <w:spacing w:after="0" w:line="240" w:lineRule="auto"/>
              <w:jc w:val="center"/>
              <w:rPr>
                <w:rFonts w:ascii="Times New Roman" w:eastAsia="Times New Roman" w:hAnsi="Times New Roman" w:cs="Times New Roman"/>
                <w:b/>
                <w:bCs/>
                <w:color w:val="000000"/>
                <w:sz w:val="20"/>
                <w:szCs w:val="20"/>
              </w:rPr>
            </w:pPr>
            <w:r w:rsidRPr="003830D2">
              <w:rPr>
                <w:rFonts w:ascii="Times New Roman" w:eastAsia="Times New Roman" w:hAnsi="Times New Roman" w:cs="Times New Roman"/>
                <w:b/>
                <w:bCs/>
                <w:color w:val="000000"/>
                <w:sz w:val="20"/>
                <w:szCs w:val="20"/>
              </w:rPr>
              <w:t>Giáo viên</w:t>
            </w:r>
          </w:p>
        </w:tc>
        <w:tc>
          <w:tcPr>
            <w:tcW w:w="59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830D2" w:rsidRPr="003830D2" w:rsidRDefault="003830D2" w:rsidP="003830D2">
            <w:pPr>
              <w:spacing w:after="0" w:line="240" w:lineRule="auto"/>
              <w:jc w:val="center"/>
              <w:rPr>
                <w:rFonts w:ascii="Times New Roman" w:eastAsia="Times New Roman" w:hAnsi="Times New Roman" w:cs="Times New Roman"/>
                <w:b/>
                <w:bCs/>
                <w:color w:val="000000"/>
                <w:sz w:val="20"/>
                <w:szCs w:val="20"/>
              </w:rPr>
            </w:pPr>
            <w:r w:rsidRPr="003830D2">
              <w:rPr>
                <w:rFonts w:ascii="Times New Roman" w:eastAsia="Times New Roman" w:hAnsi="Times New Roman" w:cs="Times New Roman"/>
                <w:b/>
                <w:bCs/>
                <w:color w:val="000000"/>
                <w:sz w:val="20"/>
                <w:szCs w:val="20"/>
              </w:rPr>
              <w:t>Sĩ số</w:t>
            </w:r>
          </w:p>
        </w:tc>
        <w:tc>
          <w:tcPr>
            <w:tcW w:w="1182"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3830D2" w:rsidRPr="003830D2" w:rsidRDefault="003830D2" w:rsidP="003830D2">
            <w:pPr>
              <w:spacing w:after="0" w:line="240" w:lineRule="auto"/>
              <w:jc w:val="center"/>
              <w:rPr>
                <w:rFonts w:ascii="Times New Roman" w:eastAsia="Times New Roman" w:hAnsi="Times New Roman" w:cs="Times New Roman"/>
                <w:b/>
                <w:bCs/>
                <w:color w:val="000000"/>
                <w:sz w:val="20"/>
                <w:szCs w:val="20"/>
              </w:rPr>
            </w:pPr>
            <w:r w:rsidRPr="003830D2">
              <w:rPr>
                <w:rFonts w:ascii="Times New Roman" w:eastAsia="Times New Roman" w:hAnsi="Times New Roman" w:cs="Times New Roman"/>
                <w:b/>
                <w:bCs/>
                <w:color w:val="000000"/>
                <w:sz w:val="20"/>
                <w:szCs w:val="20"/>
              </w:rPr>
              <w:t>Không đạt</w:t>
            </w:r>
          </w:p>
        </w:tc>
        <w:tc>
          <w:tcPr>
            <w:tcW w:w="1182"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3830D2" w:rsidRPr="003830D2" w:rsidRDefault="003830D2" w:rsidP="003830D2">
            <w:pPr>
              <w:spacing w:after="0" w:line="240" w:lineRule="auto"/>
              <w:jc w:val="center"/>
              <w:rPr>
                <w:rFonts w:ascii="Times New Roman" w:eastAsia="Times New Roman" w:hAnsi="Times New Roman" w:cs="Times New Roman"/>
                <w:b/>
                <w:bCs/>
                <w:color w:val="000000"/>
                <w:sz w:val="20"/>
                <w:szCs w:val="20"/>
              </w:rPr>
            </w:pPr>
            <w:r w:rsidRPr="003830D2">
              <w:rPr>
                <w:rFonts w:ascii="Times New Roman" w:eastAsia="Times New Roman" w:hAnsi="Times New Roman" w:cs="Times New Roman"/>
                <w:b/>
                <w:bCs/>
                <w:color w:val="000000"/>
                <w:sz w:val="20"/>
                <w:szCs w:val="20"/>
              </w:rPr>
              <w:t>Đạt</w:t>
            </w:r>
          </w:p>
        </w:tc>
        <w:tc>
          <w:tcPr>
            <w:tcW w:w="1329"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3830D2" w:rsidRPr="003830D2" w:rsidRDefault="003830D2" w:rsidP="003830D2">
            <w:pPr>
              <w:spacing w:after="0" w:line="240" w:lineRule="auto"/>
              <w:jc w:val="center"/>
              <w:rPr>
                <w:rFonts w:ascii="Times New Roman" w:eastAsia="Times New Roman" w:hAnsi="Times New Roman" w:cs="Times New Roman"/>
                <w:b/>
                <w:bCs/>
                <w:color w:val="000000"/>
                <w:sz w:val="20"/>
                <w:szCs w:val="20"/>
              </w:rPr>
            </w:pPr>
            <w:r w:rsidRPr="003830D2">
              <w:rPr>
                <w:rFonts w:ascii="Times New Roman" w:eastAsia="Times New Roman" w:hAnsi="Times New Roman" w:cs="Times New Roman"/>
                <w:b/>
                <w:bCs/>
                <w:color w:val="000000"/>
                <w:sz w:val="20"/>
                <w:szCs w:val="20"/>
              </w:rPr>
              <w:t>Khá</w:t>
            </w:r>
          </w:p>
        </w:tc>
        <w:tc>
          <w:tcPr>
            <w:tcW w:w="1424"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3830D2" w:rsidRPr="003830D2" w:rsidRDefault="003830D2" w:rsidP="003830D2">
            <w:pPr>
              <w:spacing w:after="0" w:line="240" w:lineRule="auto"/>
              <w:jc w:val="center"/>
              <w:rPr>
                <w:rFonts w:ascii="Times New Roman" w:eastAsia="Times New Roman" w:hAnsi="Times New Roman" w:cs="Times New Roman"/>
                <w:b/>
                <w:bCs/>
                <w:color w:val="000000"/>
                <w:sz w:val="20"/>
                <w:szCs w:val="20"/>
              </w:rPr>
            </w:pPr>
            <w:r w:rsidRPr="003830D2">
              <w:rPr>
                <w:rFonts w:ascii="Times New Roman" w:eastAsia="Times New Roman" w:hAnsi="Times New Roman" w:cs="Times New Roman"/>
                <w:b/>
                <w:bCs/>
                <w:color w:val="000000"/>
                <w:sz w:val="20"/>
                <w:szCs w:val="20"/>
              </w:rPr>
              <w:t>Tốt</w:t>
            </w:r>
          </w:p>
        </w:tc>
        <w:tc>
          <w:tcPr>
            <w:tcW w:w="1518"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3830D2" w:rsidRPr="003830D2" w:rsidRDefault="003830D2" w:rsidP="003830D2">
            <w:pPr>
              <w:spacing w:after="0" w:line="240" w:lineRule="auto"/>
              <w:jc w:val="center"/>
              <w:rPr>
                <w:rFonts w:ascii="Times New Roman" w:eastAsia="Times New Roman" w:hAnsi="Times New Roman" w:cs="Times New Roman"/>
                <w:b/>
                <w:bCs/>
                <w:color w:val="000000"/>
                <w:sz w:val="20"/>
                <w:szCs w:val="20"/>
              </w:rPr>
            </w:pPr>
            <w:r w:rsidRPr="003830D2">
              <w:rPr>
                <w:rFonts w:ascii="Times New Roman" w:eastAsia="Times New Roman" w:hAnsi="Times New Roman" w:cs="Times New Roman"/>
                <w:b/>
                <w:bCs/>
                <w:color w:val="000000"/>
                <w:sz w:val="20"/>
                <w:szCs w:val="20"/>
              </w:rPr>
              <w:t>Đạt trở lên</w:t>
            </w:r>
          </w:p>
        </w:tc>
      </w:tr>
      <w:tr w:rsidR="003830D2" w:rsidRPr="003830D2" w:rsidTr="003830D2">
        <w:trPr>
          <w:trHeight w:val="309"/>
        </w:trPr>
        <w:tc>
          <w:tcPr>
            <w:tcW w:w="572" w:type="dxa"/>
            <w:vMerge/>
            <w:tcBorders>
              <w:top w:val="single" w:sz="4" w:space="0" w:color="000000"/>
              <w:left w:val="single" w:sz="4" w:space="0" w:color="000000"/>
              <w:bottom w:val="single" w:sz="4" w:space="0" w:color="000000"/>
              <w:right w:val="single" w:sz="4" w:space="0" w:color="000000"/>
            </w:tcBorders>
            <w:vAlign w:val="center"/>
            <w:hideMark/>
          </w:tcPr>
          <w:p w:rsidR="003830D2" w:rsidRPr="003830D2" w:rsidRDefault="003830D2" w:rsidP="003830D2">
            <w:pPr>
              <w:spacing w:after="0" w:line="240" w:lineRule="auto"/>
              <w:rPr>
                <w:rFonts w:ascii="Times New Roman" w:eastAsia="Times New Roman" w:hAnsi="Times New Roman" w:cs="Times New Roman"/>
                <w:b/>
                <w:bCs/>
                <w:color w:val="000000"/>
                <w:sz w:val="20"/>
                <w:szCs w:val="20"/>
              </w:rPr>
            </w:pPr>
          </w:p>
        </w:tc>
        <w:tc>
          <w:tcPr>
            <w:tcW w:w="1252" w:type="dxa"/>
            <w:vMerge/>
            <w:tcBorders>
              <w:top w:val="single" w:sz="4" w:space="0" w:color="000000"/>
              <w:left w:val="single" w:sz="4" w:space="0" w:color="000000"/>
              <w:bottom w:val="single" w:sz="4" w:space="0" w:color="000000"/>
              <w:right w:val="single" w:sz="4" w:space="0" w:color="000000"/>
            </w:tcBorders>
            <w:vAlign w:val="center"/>
            <w:hideMark/>
          </w:tcPr>
          <w:p w:rsidR="003830D2" w:rsidRPr="003830D2" w:rsidRDefault="003830D2" w:rsidP="003830D2">
            <w:pPr>
              <w:spacing w:after="0" w:line="240" w:lineRule="auto"/>
              <w:rPr>
                <w:rFonts w:ascii="Times New Roman" w:eastAsia="Times New Roman" w:hAnsi="Times New Roman" w:cs="Times New Roman"/>
                <w:b/>
                <w:bCs/>
                <w:color w:val="000000"/>
                <w:sz w:val="20"/>
                <w:szCs w:val="20"/>
              </w:rPr>
            </w:pPr>
          </w:p>
        </w:tc>
        <w:tc>
          <w:tcPr>
            <w:tcW w:w="593" w:type="dxa"/>
            <w:vMerge/>
            <w:tcBorders>
              <w:top w:val="single" w:sz="4" w:space="0" w:color="000000"/>
              <w:left w:val="single" w:sz="4" w:space="0" w:color="000000"/>
              <w:bottom w:val="single" w:sz="4" w:space="0" w:color="000000"/>
              <w:right w:val="single" w:sz="4" w:space="0" w:color="000000"/>
            </w:tcBorders>
            <w:vAlign w:val="center"/>
            <w:hideMark/>
          </w:tcPr>
          <w:p w:rsidR="003830D2" w:rsidRPr="003830D2" w:rsidRDefault="003830D2" w:rsidP="003830D2">
            <w:pPr>
              <w:spacing w:after="0" w:line="240" w:lineRule="auto"/>
              <w:rPr>
                <w:rFonts w:ascii="Times New Roman" w:eastAsia="Times New Roman" w:hAnsi="Times New Roman" w:cs="Times New Roman"/>
                <w:b/>
                <w:bCs/>
                <w:color w:val="000000"/>
                <w:sz w:val="20"/>
                <w:szCs w:val="20"/>
              </w:rPr>
            </w:pPr>
          </w:p>
        </w:tc>
        <w:tc>
          <w:tcPr>
            <w:tcW w:w="1182"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3830D2" w:rsidRPr="003830D2" w:rsidRDefault="003830D2" w:rsidP="003830D2">
            <w:pPr>
              <w:spacing w:after="0" w:line="240" w:lineRule="auto"/>
              <w:jc w:val="center"/>
              <w:rPr>
                <w:rFonts w:ascii="Times New Roman" w:eastAsia="Times New Roman" w:hAnsi="Times New Roman" w:cs="Times New Roman"/>
                <w:b/>
                <w:bCs/>
                <w:color w:val="000000"/>
                <w:sz w:val="20"/>
                <w:szCs w:val="20"/>
              </w:rPr>
            </w:pPr>
            <w:r w:rsidRPr="003830D2">
              <w:rPr>
                <w:rFonts w:ascii="Times New Roman" w:eastAsia="Times New Roman" w:hAnsi="Times New Roman" w:cs="Times New Roman"/>
                <w:b/>
                <w:bCs/>
                <w:color w:val="000000"/>
                <w:sz w:val="20"/>
                <w:szCs w:val="20"/>
              </w:rPr>
              <w:t>0 &lt;= Điểm &lt; 5</w:t>
            </w:r>
          </w:p>
        </w:tc>
        <w:tc>
          <w:tcPr>
            <w:tcW w:w="1182"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3830D2" w:rsidRPr="003830D2" w:rsidRDefault="003830D2" w:rsidP="003830D2">
            <w:pPr>
              <w:spacing w:after="0" w:line="240" w:lineRule="auto"/>
              <w:jc w:val="center"/>
              <w:rPr>
                <w:rFonts w:ascii="Times New Roman" w:eastAsia="Times New Roman" w:hAnsi="Times New Roman" w:cs="Times New Roman"/>
                <w:b/>
                <w:bCs/>
                <w:color w:val="000000"/>
                <w:sz w:val="20"/>
                <w:szCs w:val="20"/>
              </w:rPr>
            </w:pPr>
            <w:r w:rsidRPr="003830D2">
              <w:rPr>
                <w:rFonts w:ascii="Times New Roman" w:eastAsia="Times New Roman" w:hAnsi="Times New Roman" w:cs="Times New Roman"/>
                <w:b/>
                <w:bCs/>
                <w:color w:val="000000"/>
                <w:sz w:val="20"/>
                <w:szCs w:val="20"/>
              </w:rPr>
              <w:t>5 &lt;= Điểm &lt; 6.5</w:t>
            </w:r>
          </w:p>
        </w:tc>
        <w:tc>
          <w:tcPr>
            <w:tcW w:w="1329"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3830D2" w:rsidRPr="003830D2" w:rsidRDefault="003830D2" w:rsidP="003830D2">
            <w:pPr>
              <w:spacing w:after="0" w:line="240" w:lineRule="auto"/>
              <w:jc w:val="center"/>
              <w:rPr>
                <w:rFonts w:ascii="Times New Roman" w:eastAsia="Times New Roman" w:hAnsi="Times New Roman" w:cs="Times New Roman"/>
                <w:b/>
                <w:bCs/>
                <w:color w:val="000000"/>
                <w:sz w:val="20"/>
                <w:szCs w:val="20"/>
              </w:rPr>
            </w:pPr>
            <w:r w:rsidRPr="003830D2">
              <w:rPr>
                <w:rFonts w:ascii="Times New Roman" w:eastAsia="Times New Roman" w:hAnsi="Times New Roman" w:cs="Times New Roman"/>
                <w:b/>
                <w:bCs/>
                <w:color w:val="000000"/>
                <w:sz w:val="20"/>
                <w:szCs w:val="20"/>
              </w:rPr>
              <w:t>6.5 &lt;= Điểm &lt; 8</w:t>
            </w:r>
          </w:p>
        </w:tc>
        <w:tc>
          <w:tcPr>
            <w:tcW w:w="1424"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3830D2" w:rsidRPr="003830D2" w:rsidRDefault="003830D2" w:rsidP="003830D2">
            <w:pPr>
              <w:spacing w:after="0" w:line="240" w:lineRule="auto"/>
              <w:jc w:val="center"/>
              <w:rPr>
                <w:rFonts w:ascii="Times New Roman" w:eastAsia="Times New Roman" w:hAnsi="Times New Roman" w:cs="Times New Roman"/>
                <w:b/>
                <w:bCs/>
                <w:color w:val="000000"/>
                <w:sz w:val="20"/>
                <w:szCs w:val="20"/>
              </w:rPr>
            </w:pPr>
            <w:r w:rsidRPr="003830D2">
              <w:rPr>
                <w:rFonts w:ascii="Times New Roman" w:eastAsia="Times New Roman" w:hAnsi="Times New Roman" w:cs="Times New Roman"/>
                <w:b/>
                <w:bCs/>
                <w:color w:val="000000"/>
                <w:sz w:val="20"/>
                <w:szCs w:val="20"/>
              </w:rPr>
              <w:t>8 &lt;= Điểm &lt;= 10</w:t>
            </w:r>
          </w:p>
        </w:tc>
        <w:tc>
          <w:tcPr>
            <w:tcW w:w="1518"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3830D2" w:rsidRPr="003830D2" w:rsidRDefault="003830D2" w:rsidP="003830D2">
            <w:pPr>
              <w:spacing w:after="0" w:line="240" w:lineRule="auto"/>
              <w:jc w:val="center"/>
              <w:rPr>
                <w:rFonts w:ascii="Times New Roman" w:eastAsia="Times New Roman" w:hAnsi="Times New Roman" w:cs="Times New Roman"/>
                <w:b/>
                <w:bCs/>
                <w:color w:val="000000"/>
                <w:sz w:val="20"/>
                <w:szCs w:val="20"/>
              </w:rPr>
            </w:pPr>
            <w:r w:rsidRPr="003830D2">
              <w:rPr>
                <w:rFonts w:ascii="Times New Roman" w:eastAsia="Times New Roman" w:hAnsi="Times New Roman" w:cs="Times New Roman"/>
                <w:b/>
                <w:bCs/>
                <w:color w:val="000000"/>
                <w:sz w:val="20"/>
                <w:szCs w:val="20"/>
              </w:rPr>
              <w:t>5 &lt;= Điểm &lt;= 10</w:t>
            </w:r>
          </w:p>
        </w:tc>
      </w:tr>
      <w:tr w:rsidR="003830D2" w:rsidRPr="003830D2" w:rsidTr="003830D2">
        <w:trPr>
          <w:trHeight w:val="309"/>
        </w:trPr>
        <w:tc>
          <w:tcPr>
            <w:tcW w:w="572" w:type="dxa"/>
            <w:vMerge/>
            <w:tcBorders>
              <w:top w:val="single" w:sz="4" w:space="0" w:color="000000"/>
              <w:left w:val="single" w:sz="4" w:space="0" w:color="000000"/>
              <w:bottom w:val="single" w:sz="4" w:space="0" w:color="000000"/>
              <w:right w:val="single" w:sz="4" w:space="0" w:color="000000"/>
            </w:tcBorders>
            <w:vAlign w:val="center"/>
            <w:hideMark/>
          </w:tcPr>
          <w:p w:rsidR="003830D2" w:rsidRPr="003830D2" w:rsidRDefault="003830D2" w:rsidP="003830D2">
            <w:pPr>
              <w:spacing w:after="0" w:line="240" w:lineRule="auto"/>
              <w:rPr>
                <w:rFonts w:ascii="Times New Roman" w:eastAsia="Times New Roman" w:hAnsi="Times New Roman" w:cs="Times New Roman"/>
                <w:b/>
                <w:bCs/>
                <w:color w:val="000000"/>
                <w:sz w:val="20"/>
                <w:szCs w:val="20"/>
              </w:rPr>
            </w:pPr>
          </w:p>
        </w:tc>
        <w:tc>
          <w:tcPr>
            <w:tcW w:w="1252" w:type="dxa"/>
            <w:vMerge/>
            <w:tcBorders>
              <w:top w:val="single" w:sz="4" w:space="0" w:color="000000"/>
              <w:left w:val="single" w:sz="4" w:space="0" w:color="000000"/>
              <w:bottom w:val="single" w:sz="4" w:space="0" w:color="000000"/>
              <w:right w:val="single" w:sz="4" w:space="0" w:color="000000"/>
            </w:tcBorders>
            <w:vAlign w:val="center"/>
            <w:hideMark/>
          </w:tcPr>
          <w:p w:rsidR="003830D2" w:rsidRPr="003830D2" w:rsidRDefault="003830D2" w:rsidP="003830D2">
            <w:pPr>
              <w:spacing w:after="0" w:line="240" w:lineRule="auto"/>
              <w:rPr>
                <w:rFonts w:ascii="Times New Roman" w:eastAsia="Times New Roman" w:hAnsi="Times New Roman" w:cs="Times New Roman"/>
                <w:b/>
                <w:bCs/>
                <w:color w:val="000000"/>
                <w:sz w:val="20"/>
                <w:szCs w:val="20"/>
              </w:rPr>
            </w:pPr>
          </w:p>
        </w:tc>
        <w:tc>
          <w:tcPr>
            <w:tcW w:w="593" w:type="dxa"/>
            <w:vMerge/>
            <w:tcBorders>
              <w:top w:val="single" w:sz="4" w:space="0" w:color="000000"/>
              <w:left w:val="single" w:sz="4" w:space="0" w:color="000000"/>
              <w:bottom w:val="single" w:sz="4" w:space="0" w:color="000000"/>
              <w:right w:val="single" w:sz="4" w:space="0" w:color="000000"/>
            </w:tcBorders>
            <w:vAlign w:val="center"/>
            <w:hideMark/>
          </w:tcPr>
          <w:p w:rsidR="003830D2" w:rsidRPr="003830D2" w:rsidRDefault="003830D2" w:rsidP="003830D2">
            <w:pPr>
              <w:spacing w:after="0" w:line="240" w:lineRule="auto"/>
              <w:rPr>
                <w:rFonts w:ascii="Times New Roman" w:eastAsia="Times New Roman" w:hAnsi="Times New Roman" w:cs="Times New Roman"/>
                <w:b/>
                <w:bCs/>
                <w:color w:val="000000"/>
                <w:sz w:val="20"/>
                <w:szCs w:val="20"/>
              </w:rPr>
            </w:pPr>
          </w:p>
        </w:tc>
        <w:tc>
          <w:tcPr>
            <w:tcW w:w="446" w:type="dxa"/>
            <w:tcBorders>
              <w:top w:val="nil"/>
              <w:left w:val="nil"/>
              <w:bottom w:val="single" w:sz="4" w:space="0" w:color="000000"/>
              <w:right w:val="single" w:sz="4" w:space="0" w:color="000000"/>
            </w:tcBorders>
            <w:shd w:val="clear" w:color="auto" w:fill="auto"/>
            <w:noWrap/>
            <w:vAlign w:val="center"/>
            <w:hideMark/>
          </w:tcPr>
          <w:p w:rsidR="003830D2" w:rsidRPr="003830D2" w:rsidRDefault="003830D2" w:rsidP="003830D2">
            <w:pPr>
              <w:spacing w:after="0" w:line="240" w:lineRule="auto"/>
              <w:jc w:val="center"/>
              <w:rPr>
                <w:rFonts w:ascii="Times New Roman" w:eastAsia="Times New Roman" w:hAnsi="Times New Roman" w:cs="Times New Roman"/>
                <w:b/>
                <w:bCs/>
                <w:color w:val="000000"/>
                <w:sz w:val="20"/>
                <w:szCs w:val="20"/>
              </w:rPr>
            </w:pPr>
            <w:r w:rsidRPr="003830D2">
              <w:rPr>
                <w:rFonts w:ascii="Times New Roman" w:eastAsia="Times New Roman" w:hAnsi="Times New Roman" w:cs="Times New Roman"/>
                <w:b/>
                <w:bCs/>
                <w:color w:val="000000"/>
                <w:sz w:val="20"/>
                <w:szCs w:val="20"/>
              </w:rPr>
              <w:t>SL</w:t>
            </w:r>
          </w:p>
        </w:tc>
        <w:tc>
          <w:tcPr>
            <w:tcW w:w="736" w:type="dxa"/>
            <w:tcBorders>
              <w:top w:val="nil"/>
              <w:left w:val="nil"/>
              <w:bottom w:val="single" w:sz="4" w:space="0" w:color="000000"/>
              <w:right w:val="single" w:sz="4" w:space="0" w:color="000000"/>
            </w:tcBorders>
            <w:shd w:val="clear" w:color="auto" w:fill="auto"/>
            <w:noWrap/>
            <w:vAlign w:val="center"/>
            <w:hideMark/>
          </w:tcPr>
          <w:p w:rsidR="003830D2" w:rsidRPr="003830D2" w:rsidRDefault="003830D2" w:rsidP="003830D2">
            <w:pPr>
              <w:spacing w:after="0" w:line="240" w:lineRule="auto"/>
              <w:jc w:val="center"/>
              <w:rPr>
                <w:rFonts w:ascii="Times New Roman" w:eastAsia="Times New Roman" w:hAnsi="Times New Roman" w:cs="Times New Roman"/>
                <w:b/>
                <w:bCs/>
                <w:color w:val="000000"/>
                <w:sz w:val="20"/>
                <w:szCs w:val="20"/>
              </w:rPr>
            </w:pPr>
            <w:r w:rsidRPr="003830D2">
              <w:rPr>
                <w:rFonts w:ascii="Times New Roman" w:eastAsia="Times New Roman" w:hAnsi="Times New Roman" w:cs="Times New Roman"/>
                <w:b/>
                <w:bCs/>
                <w:color w:val="000000"/>
                <w:sz w:val="20"/>
                <w:szCs w:val="20"/>
              </w:rPr>
              <w:t>TL</w:t>
            </w:r>
          </w:p>
        </w:tc>
        <w:tc>
          <w:tcPr>
            <w:tcW w:w="446" w:type="dxa"/>
            <w:tcBorders>
              <w:top w:val="nil"/>
              <w:left w:val="nil"/>
              <w:bottom w:val="single" w:sz="4" w:space="0" w:color="000000"/>
              <w:right w:val="single" w:sz="4" w:space="0" w:color="000000"/>
            </w:tcBorders>
            <w:shd w:val="clear" w:color="auto" w:fill="auto"/>
            <w:noWrap/>
            <w:vAlign w:val="center"/>
            <w:hideMark/>
          </w:tcPr>
          <w:p w:rsidR="003830D2" w:rsidRPr="003830D2" w:rsidRDefault="003830D2" w:rsidP="003830D2">
            <w:pPr>
              <w:spacing w:after="0" w:line="240" w:lineRule="auto"/>
              <w:jc w:val="center"/>
              <w:rPr>
                <w:rFonts w:ascii="Times New Roman" w:eastAsia="Times New Roman" w:hAnsi="Times New Roman" w:cs="Times New Roman"/>
                <w:b/>
                <w:bCs/>
                <w:color w:val="000000"/>
                <w:sz w:val="20"/>
                <w:szCs w:val="20"/>
              </w:rPr>
            </w:pPr>
            <w:r w:rsidRPr="003830D2">
              <w:rPr>
                <w:rFonts w:ascii="Times New Roman" w:eastAsia="Times New Roman" w:hAnsi="Times New Roman" w:cs="Times New Roman"/>
                <w:b/>
                <w:bCs/>
                <w:color w:val="000000"/>
                <w:sz w:val="20"/>
                <w:szCs w:val="20"/>
              </w:rPr>
              <w:t>SL</w:t>
            </w:r>
          </w:p>
        </w:tc>
        <w:tc>
          <w:tcPr>
            <w:tcW w:w="736" w:type="dxa"/>
            <w:tcBorders>
              <w:top w:val="nil"/>
              <w:left w:val="nil"/>
              <w:bottom w:val="single" w:sz="4" w:space="0" w:color="000000"/>
              <w:right w:val="single" w:sz="4" w:space="0" w:color="000000"/>
            </w:tcBorders>
            <w:shd w:val="clear" w:color="auto" w:fill="auto"/>
            <w:noWrap/>
            <w:vAlign w:val="center"/>
            <w:hideMark/>
          </w:tcPr>
          <w:p w:rsidR="003830D2" w:rsidRPr="003830D2" w:rsidRDefault="003830D2" w:rsidP="003830D2">
            <w:pPr>
              <w:spacing w:after="0" w:line="240" w:lineRule="auto"/>
              <w:jc w:val="center"/>
              <w:rPr>
                <w:rFonts w:ascii="Times New Roman" w:eastAsia="Times New Roman" w:hAnsi="Times New Roman" w:cs="Times New Roman"/>
                <w:b/>
                <w:bCs/>
                <w:color w:val="000000"/>
                <w:sz w:val="20"/>
                <w:szCs w:val="20"/>
              </w:rPr>
            </w:pPr>
            <w:r w:rsidRPr="003830D2">
              <w:rPr>
                <w:rFonts w:ascii="Times New Roman" w:eastAsia="Times New Roman" w:hAnsi="Times New Roman" w:cs="Times New Roman"/>
                <w:b/>
                <w:bCs/>
                <w:color w:val="000000"/>
                <w:sz w:val="20"/>
                <w:szCs w:val="20"/>
              </w:rPr>
              <w:t>TL</w:t>
            </w:r>
          </w:p>
        </w:tc>
        <w:tc>
          <w:tcPr>
            <w:tcW w:w="498" w:type="dxa"/>
            <w:tcBorders>
              <w:top w:val="nil"/>
              <w:left w:val="nil"/>
              <w:bottom w:val="single" w:sz="4" w:space="0" w:color="000000"/>
              <w:right w:val="single" w:sz="4" w:space="0" w:color="000000"/>
            </w:tcBorders>
            <w:shd w:val="clear" w:color="auto" w:fill="auto"/>
            <w:noWrap/>
            <w:vAlign w:val="center"/>
            <w:hideMark/>
          </w:tcPr>
          <w:p w:rsidR="003830D2" w:rsidRPr="003830D2" w:rsidRDefault="003830D2" w:rsidP="003830D2">
            <w:pPr>
              <w:spacing w:after="0" w:line="240" w:lineRule="auto"/>
              <w:jc w:val="center"/>
              <w:rPr>
                <w:rFonts w:ascii="Times New Roman" w:eastAsia="Times New Roman" w:hAnsi="Times New Roman" w:cs="Times New Roman"/>
                <w:b/>
                <w:bCs/>
                <w:color w:val="000000"/>
                <w:sz w:val="20"/>
                <w:szCs w:val="20"/>
              </w:rPr>
            </w:pPr>
            <w:r w:rsidRPr="003830D2">
              <w:rPr>
                <w:rFonts w:ascii="Times New Roman" w:eastAsia="Times New Roman" w:hAnsi="Times New Roman" w:cs="Times New Roman"/>
                <w:b/>
                <w:bCs/>
                <w:color w:val="000000"/>
                <w:sz w:val="20"/>
                <w:szCs w:val="20"/>
              </w:rPr>
              <w:t>SL</w:t>
            </w:r>
          </w:p>
        </w:tc>
        <w:tc>
          <w:tcPr>
            <w:tcW w:w="830" w:type="dxa"/>
            <w:tcBorders>
              <w:top w:val="nil"/>
              <w:left w:val="nil"/>
              <w:bottom w:val="single" w:sz="4" w:space="0" w:color="000000"/>
              <w:right w:val="single" w:sz="4" w:space="0" w:color="000000"/>
            </w:tcBorders>
            <w:shd w:val="clear" w:color="auto" w:fill="auto"/>
            <w:noWrap/>
            <w:vAlign w:val="center"/>
            <w:hideMark/>
          </w:tcPr>
          <w:p w:rsidR="003830D2" w:rsidRPr="003830D2" w:rsidRDefault="003830D2" w:rsidP="003830D2">
            <w:pPr>
              <w:spacing w:after="0" w:line="240" w:lineRule="auto"/>
              <w:jc w:val="center"/>
              <w:rPr>
                <w:rFonts w:ascii="Times New Roman" w:eastAsia="Times New Roman" w:hAnsi="Times New Roman" w:cs="Times New Roman"/>
                <w:b/>
                <w:bCs/>
                <w:color w:val="000000"/>
                <w:sz w:val="20"/>
                <w:szCs w:val="20"/>
              </w:rPr>
            </w:pPr>
            <w:r w:rsidRPr="003830D2">
              <w:rPr>
                <w:rFonts w:ascii="Times New Roman" w:eastAsia="Times New Roman" w:hAnsi="Times New Roman" w:cs="Times New Roman"/>
                <w:b/>
                <w:bCs/>
                <w:color w:val="000000"/>
                <w:sz w:val="20"/>
                <w:szCs w:val="20"/>
              </w:rPr>
              <w:t>TL</w:t>
            </w:r>
          </w:p>
        </w:tc>
        <w:tc>
          <w:tcPr>
            <w:tcW w:w="593" w:type="dxa"/>
            <w:tcBorders>
              <w:top w:val="nil"/>
              <w:left w:val="nil"/>
              <w:bottom w:val="single" w:sz="4" w:space="0" w:color="000000"/>
              <w:right w:val="single" w:sz="4" w:space="0" w:color="000000"/>
            </w:tcBorders>
            <w:shd w:val="clear" w:color="auto" w:fill="auto"/>
            <w:noWrap/>
            <w:vAlign w:val="center"/>
            <w:hideMark/>
          </w:tcPr>
          <w:p w:rsidR="003830D2" w:rsidRPr="003830D2" w:rsidRDefault="003830D2" w:rsidP="003830D2">
            <w:pPr>
              <w:spacing w:after="0" w:line="240" w:lineRule="auto"/>
              <w:jc w:val="center"/>
              <w:rPr>
                <w:rFonts w:ascii="Times New Roman" w:eastAsia="Times New Roman" w:hAnsi="Times New Roman" w:cs="Times New Roman"/>
                <w:b/>
                <w:bCs/>
                <w:color w:val="000000"/>
                <w:sz w:val="20"/>
                <w:szCs w:val="20"/>
              </w:rPr>
            </w:pPr>
            <w:r w:rsidRPr="003830D2">
              <w:rPr>
                <w:rFonts w:ascii="Times New Roman" w:eastAsia="Times New Roman" w:hAnsi="Times New Roman" w:cs="Times New Roman"/>
                <w:b/>
                <w:bCs/>
                <w:color w:val="000000"/>
                <w:sz w:val="20"/>
                <w:szCs w:val="20"/>
              </w:rPr>
              <w:t>SL</w:t>
            </w:r>
          </w:p>
        </w:tc>
        <w:tc>
          <w:tcPr>
            <w:tcW w:w="830" w:type="dxa"/>
            <w:tcBorders>
              <w:top w:val="nil"/>
              <w:left w:val="nil"/>
              <w:bottom w:val="single" w:sz="4" w:space="0" w:color="000000"/>
              <w:right w:val="single" w:sz="4" w:space="0" w:color="000000"/>
            </w:tcBorders>
            <w:shd w:val="clear" w:color="auto" w:fill="auto"/>
            <w:noWrap/>
            <w:vAlign w:val="center"/>
            <w:hideMark/>
          </w:tcPr>
          <w:p w:rsidR="003830D2" w:rsidRPr="003830D2" w:rsidRDefault="003830D2" w:rsidP="003830D2">
            <w:pPr>
              <w:spacing w:after="0" w:line="240" w:lineRule="auto"/>
              <w:jc w:val="center"/>
              <w:rPr>
                <w:rFonts w:ascii="Times New Roman" w:eastAsia="Times New Roman" w:hAnsi="Times New Roman" w:cs="Times New Roman"/>
                <w:b/>
                <w:bCs/>
                <w:color w:val="000000"/>
                <w:sz w:val="20"/>
                <w:szCs w:val="20"/>
              </w:rPr>
            </w:pPr>
            <w:r w:rsidRPr="003830D2">
              <w:rPr>
                <w:rFonts w:ascii="Times New Roman" w:eastAsia="Times New Roman" w:hAnsi="Times New Roman" w:cs="Times New Roman"/>
                <w:b/>
                <w:bCs/>
                <w:color w:val="000000"/>
                <w:sz w:val="20"/>
                <w:szCs w:val="20"/>
              </w:rPr>
              <w:t>TL</w:t>
            </w:r>
          </w:p>
        </w:tc>
        <w:tc>
          <w:tcPr>
            <w:tcW w:w="593" w:type="dxa"/>
            <w:tcBorders>
              <w:top w:val="nil"/>
              <w:left w:val="nil"/>
              <w:bottom w:val="single" w:sz="4" w:space="0" w:color="000000"/>
              <w:right w:val="single" w:sz="4" w:space="0" w:color="000000"/>
            </w:tcBorders>
            <w:shd w:val="clear" w:color="auto" w:fill="auto"/>
            <w:noWrap/>
            <w:vAlign w:val="center"/>
            <w:hideMark/>
          </w:tcPr>
          <w:p w:rsidR="003830D2" w:rsidRPr="003830D2" w:rsidRDefault="003830D2" w:rsidP="003830D2">
            <w:pPr>
              <w:spacing w:after="0" w:line="240" w:lineRule="auto"/>
              <w:jc w:val="center"/>
              <w:rPr>
                <w:rFonts w:ascii="Times New Roman" w:eastAsia="Times New Roman" w:hAnsi="Times New Roman" w:cs="Times New Roman"/>
                <w:b/>
                <w:bCs/>
                <w:color w:val="000000"/>
                <w:sz w:val="20"/>
                <w:szCs w:val="20"/>
              </w:rPr>
            </w:pPr>
            <w:r w:rsidRPr="003830D2">
              <w:rPr>
                <w:rFonts w:ascii="Times New Roman" w:eastAsia="Times New Roman" w:hAnsi="Times New Roman" w:cs="Times New Roman"/>
                <w:b/>
                <w:bCs/>
                <w:color w:val="000000"/>
                <w:sz w:val="20"/>
                <w:szCs w:val="20"/>
              </w:rPr>
              <w:t>SL</w:t>
            </w:r>
          </w:p>
        </w:tc>
        <w:tc>
          <w:tcPr>
            <w:tcW w:w="925" w:type="dxa"/>
            <w:tcBorders>
              <w:top w:val="nil"/>
              <w:left w:val="nil"/>
              <w:bottom w:val="single" w:sz="4" w:space="0" w:color="000000"/>
              <w:right w:val="single" w:sz="4" w:space="0" w:color="000000"/>
            </w:tcBorders>
            <w:shd w:val="clear" w:color="auto" w:fill="auto"/>
            <w:noWrap/>
            <w:vAlign w:val="center"/>
            <w:hideMark/>
          </w:tcPr>
          <w:p w:rsidR="003830D2" w:rsidRPr="003830D2" w:rsidRDefault="003830D2" w:rsidP="003830D2">
            <w:pPr>
              <w:spacing w:after="0" w:line="240" w:lineRule="auto"/>
              <w:jc w:val="center"/>
              <w:rPr>
                <w:rFonts w:ascii="Times New Roman" w:eastAsia="Times New Roman" w:hAnsi="Times New Roman" w:cs="Times New Roman"/>
                <w:b/>
                <w:bCs/>
                <w:color w:val="000000"/>
                <w:sz w:val="20"/>
                <w:szCs w:val="20"/>
              </w:rPr>
            </w:pPr>
            <w:r w:rsidRPr="003830D2">
              <w:rPr>
                <w:rFonts w:ascii="Times New Roman" w:eastAsia="Times New Roman" w:hAnsi="Times New Roman" w:cs="Times New Roman"/>
                <w:b/>
                <w:bCs/>
                <w:color w:val="000000"/>
                <w:sz w:val="20"/>
                <w:szCs w:val="20"/>
              </w:rPr>
              <w:t>TL</w:t>
            </w:r>
          </w:p>
        </w:tc>
      </w:tr>
      <w:tr w:rsidR="003830D2" w:rsidRPr="003830D2" w:rsidTr="003830D2">
        <w:trPr>
          <w:trHeight w:val="327"/>
        </w:trPr>
        <w:tc>
          <w:tcPr>
            <w:tcW w:w="1824" w:type="dxa"/>
            <w:gridSpan w:val="2"/>
            <w:tcBorders>
              <w:top w:val="single" w:sz="4" w:space="0" w:color="000000"/>
              <w:left w:val="single" w:sz="4" w:space="0" w:color="000000"/>
              <w:bottom w:val="single" w:sz="4" w:space="0" w:color="000000"/>
              <w:right w:val="single" w:sz="4" w:space="0" w:color="000000"/>
            </w:tcBorders>
            <w:shd w:val="clear" w:color="FFFFFF" w:fill="FFFF33"/>
            <w:noWrap/>
            <w:vAlign w:val="bottom"/>
            <w:hideMark/>
          </w:tcPr>
          <w:p w:rsidR="003830D2" w:rsidRPr="003830D2" w:rsidRDefault="003830D2" w:rsidP="003830D2">
            <w:pPr>
              <w:spacing w:after="0" w:line="240" w:lineRule="auto"/>
              <w:rPr>
                <w:rFonts w:ascii="Times New Roman" w:eastAsia="Times New Roman" w:hAnsi="Times New Roman" w:cs="Times New Roman"/>
                <w:b/>
                <w:bCs/>
                <w:color w:val="000000"/>
                <w:sz w:val="20"/>
                <w:szCs w:val="20"/>
              </w:rPr>
            </w:pPr>
            <w:r w:rsidRPr="003830D2">
              <w:rPr>
                <w:rFonts w:ascii="Times New Roman" w:eastAsia="Times New Roman" w:hAnsi="Times New Roman" w:cs="Times New Roman"/>
                <w:b/>
                <w:bCs/>
                <w:color w:val="000000"/>
                <w:sz w:val="20"/>
                <w:szCs w:val="20"/>
              </w:rPr>
              <w:t>TỔNG BỘ MÔN</w:t>
            </w:r>
          </w:p>
        </w:tc>
        <w:tc>
          <w:tcPr>
            <w:tcW w:w="593" w:type="dxa"/>
            <w:tcBorders>
              <w:top w:val="nil"/>
              <w:left w:val="nil"/>
              <w:bottom w:val="single" w:sz="4" w:space="0" w:color="000000"/>
              <w:right w:val="single" w:sz="4" w:space="0" w:color="000000"/>
            </w:tcBorders>
            <w:shd w:val="clear" w:color="FFFFFF" w:fill="FFFF33"/>
            <w:noWrap/>
            <w:vAlign w:val="bottom"/>
            <w:hideMark/>
          </w:tcPr>
          <w:p w:rsidR="003830D2" w:rsidRPr="003830D2" w:rsidRDefault="003830D2" w:rsidP="003830D2">
            <w:pPr>
              <w:spacing w:after="0" w:line="240" w:lineRule="auto"/>
              <w:jc w:val="right"/>
              <w:rPr>
                <w:rFonts w:ascii="Times New Roman" w:eastAsia="Times New Roman" w:hAnsi="Times New Roman" w:cs="Times New Roman"/>
                <w:b/>
                <w:bCs/>
                <w:color w:val="000000"/>
                <w:sz w:val="20"/>
                <w:szCs w:val="20"/>
              </w:rPr>
            </w:pPr>
            <w:r w:rsidRPr="003830D2">
              <w:rPr>
                <w:rFonts w:ascii="Times New Roman" w:eastAsia="Times New Roman" w:hAnsi="Times New Roman" w:cs="Times New Roman"/>
                <w:b/>
                <w:bCs/>
                <w:color w:val="000000"/>
                <w:sz w:val="20"/>
                <w:szCs w:val="20"/>
              </w:rPr>
              <w:t>3003</w:t>
            </w:r>
          </w:p>
        </w:tc>
        <w:tc>
          <w:tcPr>
            <w:tcW w:w="446" w:type="dxa"/>
            <w:tcBorders>
              <w:top w:val="nil"/>
              <w:left w:val="nil"/>
              <w:bottom w:val="single" w:sz="4" w:space="0" w:color="000000"/>
              <w:right w:val="single" w:sz="4" w:space="0" w:color="000000"/>
            </w:tcBorders>
            <w:shd w:val="clear" w:color="FFFFFF" w:fill="FFFF33"/>
            <w:noWrap/>
            <w:vAlign w:val="bottom"/>
            <w:hideMark/>
          </w:tcPr>
          <w:p w:rsidR="003830D2" w:rsidRPr="003830D2" w:rsidRDefault="003830D2" w:rsidP="003830D2">
            <w:pPr>
              <w:spacing w:after="0" w:line="240" w:lineRule="auto"/>
              <w:jc w:val="right"/>
              <w:rPr>
                <w:rFonts w:ascii="Times New Roman" w:eastAsia="Times New Roman" w:hAnsi="Times New Roman" w:cs="Times New Roman"/>
                <w:b/>
                <w:bCs/>
                <w:color w:val="000000"/>
                <w:sz w:val="20"/>
                <w:szCs w:val="20"/>
              </w:rPr>
            </w:pPr>
            <w:r w:rsidRPr="003830D2">
              <w:rPr>
                <w:rFonts w:ascii="Times New Roman" w:eastAsia="Times New Roman" w:hAnsi="Times New Roman" w:cs="Times New Roman"/>
                <w:b/>
                <w:bCs/>
                <w:color w:val="000000"/>
                <w:sz w:val="20"/>
                <w:szCs w:val="20"/>
              </w:rPr>
              <w:t>0</w:t>
            </w:r>
          </w:p>
        </w:tc>
        <w:tc>
          <w:tcPr>
            <w:tcW w:w="736" w:type="dxa"/>
            <w:tcBorders>
              <w:top w:val="nil"/>
              <w:left w:val="nil"/>
              <w:bottom w:val="single" w:sz="4" w:space="0" w:color="000000"/>
              <w:right w:val="single" w:sz="4" w:space="0" w:color="000000"/>
            </w:tcBorders>
            <w:shd w:val="clear" w:color="FFFFFF" w:fill="FFFF33"/>
            <w:noWrap/>
            <w:vAlign w:val="bottom"/>
            <w:hideMark/>
          </w:tcPr>
          <w:p w:rsidR="003830D2" w:rsidRPr="003830D2" w:rsidRDefault="003830D2" w:rsidP="003830D2">
            <w:pPr>
              <w:spacing w:after="0" w:line="240" w:lineRule="auto"/>
              <w:jc w:val="right"/>
              <w:rPr>
                <w:rFonts w:ascii="Times New Roman" w:eastAsia="Times New Roman" w:hAnsi="Times New Roman" w:cs="Times New Roman"/>
                <w:b/>
                <w:bCs/>
                <w:color w:val="000000"/>
                <w:sz w:val="20"/>
                <w:szCs w:val="20"/>
              </w:rPr>
            </w:pPr>
            <w:r w:rsidRPr="003830D2">
              <w:rPr>
                <w:rFonts w:ascii="Times New Roman" w:eastAsia="Times New Roman" w:hAnsi="Times New Roman" w:cs="Times New Roman"/>
                <w:b/>
                <w:bCs/>
                <w:color w:val="000000"/>
                <w:sz w:val="20"/>
                <w:szCs w:val="20"/>
              </w:rPr>
              <w:t>0.00%</w:t>
            </w:r>
          </w:p>
        </w:tc>
        <w:tc>
          <w:tcPr>
            <w:tcW w:w="446" w:type="dxa"/>
            <w:tcBorders>
              <w:top w:val="nil"/>
              <w:left w:val="nil"/>
              <w:bottom w:val="single" w:sz="4" w:space="0" w:color="000000"/>
              <w:right w:val="single" w:sz="4" w:space="0" w:color="000000"/>
            </w:tcBorders>
            <w:shd w:val="clear" w:color="FFFFFF" w:fill="FFFF33"/>
            <w:noWrap/>
            <w:vAlign w:val="bottom"/>
            <w:hideMark/>
          </w:tcPr>
          <w:p w:rsidR="003830D2" w:rsidRPr="003830D2" w:rsidRDefault="003830D2" w:rsidP="003830D2">
            <w:pPr>
              <w:spacing w:after="0" w:line="240" w:lineRule="auto"/>
              <w:jc w:val="right"/>
              <w:rPr>
                <w:rFonts w:ascii="Times New Roman" w:eastAsia="Times New Roman" w:hAnsi="Times New Roman" w:cs="Times New Roman"/>
                <w:b/>
                <w:bCs/>
                <w:color w:val="000000"/>
                <w:sz w:val="20"/>
                <w:szCs w:val="20"/>
              </w:rPr>
            </w:pPr>
            <w:r w:rsidRPr="003830D2">
              <w:rPr>
                <w:rFonts w:ascii="Times New Roman" w:eastAsia="Times New Roman" w:hAnsi="Times New Roman" w:cs="Times New Roman"/>
                <w:b/>
                <w:bCs/>
                <w:color w:val="000000"/>
                <w:sz w:val="20"/>
                <w:szCs w:val="20"/>
              </w:rPr>
              <w:t>84</w:t>
            </w:r>
          </w:p>
        </w:tc>
        <w:tc>
          <w:tcPr>
            <w:tcW w:w="736" w:type="dxa"/>
            <w:tcBorders>
              <w:top w:val="nil"/>
              <w:left w:val="nil"/>
              <w:bottom w:val="single" w:sz="4" w:space="0" w:color="000000"/>
              <w:right w:val="single" w:sz="4" w:space="0" w:color="000000"/>
            </w:tcBorders>
            <w:shd w:val="clear" w:color="FFFFFF" w:fill="FFFF33"/>
            <w:noWrap/>
            <w:vAlign w:val="bottom"/>
            <w:hideMark/>
          </w:tcPr>
          <w:p w:rsidR="003830D2" w:rsidRPr="003830D2" w:rsidRDefault="003830D2" w:rsidP="003830D2">
            <w:pPr>
              <w:spacing w:after="0" w:line="240" w:lineRule="auto"/>
              <w:jc w:val="right"/>
              <w:rPr>
                <w:rFonts w:ascii="Times New Roman" w:eastAsia="Times New Roman" w:hAnsi="Times New Roman" w:cs="Times New Roman"/>
                <w:b/>
                <w:bCs/>
                <w:color w:val="000000"/>
                <w:sz w:val="20"/>
                <w:szCs w:val="20"/>
              </w:rPr>
            </w:pPr>
            <w:r w:rsidRPr="003830D2">
              <w:rPr>
                <w:rFonts w:ascii="Times New Roman" w:eastAsia="Times New Roman" w:hAnsi="Times New Roman" w:cs="Times New Roman"/>
                <w:b/>
                <w:bCs/>
                <w:color w:val="000000"/>
                <w:sz w:val="20"/>
                <w:szCs w:val="20"/>
              </w:rPr>
              <w:t>2.80%</w:t>
            </w:r>
          </w:p>
        </w:tc>
        <w:tc>
          <w:tcPr>
            <w:tcW w:w="498" w:type="dxa"/>
            <w:tcBorders>
              <w:top w:val="nil"/>
              <w:left w:val="nil"/>
              <w:bottom w:val="single" w:sz="4" w:space="0" w:color="000000"/>
              <w:right w:val="single" w:sz="4" w:space="0" w:color="000000"/>
            </w:tcBorders>
            <w:shd w:val="clear" w:color="FFFFFF" w:fill="FFFF33"/>
            <w:noWrap/>
            <w:vAlign w:val="bottom"/>
            <w:hideMark/>
          </w:tcPr>
          <w:p w:rsidR="003830D2" w:rsidRPr="003830D2" w:rsidRDefault="003830D2" w:rsidP="003830D2">
            <w:pPr>
              <w:spacing w:after="0" w:line="240" w:lineRule="auto"/>
              <w:jc w:val="right"/>
              <w:rPr>
                <w:rFonts w:ascii="Times New Roman" w:eastAsia="Times New Roman" w:hAnsi="Times New Roman" w:cs="Times New Roman"/>
                <w:b/>
                <w:bCs/>
                <w:color w:val="000000"/>
                <w:sz w:val="20"/>
                <w:szCs w:val="20"/>
              </w:rPr>
            </w:pPr>
            <w:r w:rsidRPr="003830D2">
              <w:rPr>
                <w:rFonts w:ascii="Times New Roman" w:eastAsia="Times New Roman" w:hAnsi="Times New Roman" w:cs="Times New Roman"/>
                <w:b/>
                <w:bCs/>
                <w:color w:val="000000"/>
                <w:sz w:val="20"/>
                <w:szCs w:val="20"/>
              </w:rPr>
              <w:t>750</w:t>
            </w:r>
          </w:p>
        </w:tc>
        <w:tc>
          <w:tcPr>
            <w:tcW w:w="830" w:type="dxa"/>
            <w:tcBorders>
              <w:top w:val="nil"/>
              <w:left w:val="nil"/>
              <w:bottom w:val="single" w:sz="4" w:space="0" w:color="000000"/>
              <w:right w:val="single" w:sz="4" w:space="0" w:color="000000"/>
            </w:tcBorders>
            <w:shd w:val="clear" w:color="FFFFFF" w:fill="FFFF33"/>
            <w:noWrap/>
            <w:vAlign w:val="bottom"/>
            <w:hideMark/>
          </w:tcPr>
          <w:p w:rsidR="003830D2" w:rsidRPr="003830D2" w:rsidRDefault="003830D2" w:rsidP="003830D2">
            <w:pPr>
              <w:spacing w:after="0" w:line="240" w:lineRule="auto"/>
              <w:jc w:val="right"/>
              <w:rPr>
                <w:rFonts w:ascii="Times New Roman" w:eastAsia="Times New Roman" w:hAnsi="Times New Roman" w:cs="Times New Roman"/>
                <w:b/>
                <w:bCs/>
                <w:color w:val="000000"/>
                <w:sz w:val="20"/>
                <w:szCs w:val="20"/>
              </w:rPr>
            </w:pPr>
            <w:r w:rsidRPr="003830D2">
              <w:rPr>
                <w:rFonts w:ascii="Times New Roman" w:eastAsia="Times New Roman" w:hAnsi="Times New Roman" w:cs="Times New Roman"/>
                <w:b/>
                <w:bCs/>
                <w:color w:val="000000"/>
                <w:sz w:val="20"/>
                <w:szCs w:val="20"/>
              </w:rPr>
              <w:t>24.98%</w:t>
            </w:r>
          </w:p>
        </w:tc>
        <w:tc>
          <w:tcPr>
            <w:tcW w:w="593" w:type="dxa"/>
            <w:tcBorders>
              <w:top w:val="nil"/>
              <w:left w:val="nil"/>
              <w:bottom w:val="single" w:sz="4" w:space="0" w:color="000000"/>
              <w:right w:val="single" w:sz="4" w:space="0" w:color="000000"/>
            </w:tcBorders>
            <w:shd w:val="clear" w:color="FFFFFF" w:fill="FFFF33"/>
            <w:noWrap/>
            <w:vAlign w:val="bottom"/>
            <w:hideMark/>
          </w:tcPr>
          <w:p w:rsidR="003830D2" w:rsidRPr="003830D2" w:rsidRDefault="003830D2" w:rsidP="003830D2">
            <w:pPr>
              <w:spacing w:after="0" w:line="240" w:lineRule="auto"/>
              <w:jc w:val="right"/>
              <w:rPr>
                <w:rFonts w:ascii="Times New Roman" w:eastAsia="Times New Roman" w:hAnsi="Times New Roman" w:cs="Times New Roman"/>
                <w:b/>
                <w:bCs/>
                <w:color w:val="000000"/>
                <w:sz w:val="20"/>
                <w:szCs w:val="20"/>
              </w:rPr>
            </w:pPr>
            <w:r w:rsidRPr="003830D2">
              <w:rPr>
                <w:rFonts w:ascii="Times New Roman" w:eastAsia="Times New Roman" w:hAnsi="Times New Roman" w:cs="Times New Roman"/>
                <w:b/>
                <w:bCs/>
                <w:color w:val="000000"/>
                <w:sz w:val="20"/>
                <w:szCs w:val="20"/>
              </w:rPr>
              <w:t>2169</w:t>
            </w:r>
          </w:p>
        </w:tc>
        <w:tc>
          <w:tcPr>
            <w:tcW w:w="830" w:type="dxa"/>
            <w:tcBorders>
              <w:top w:val="nil"/>
              <w:left w:val="nil"/>
              <w:bottom w:val="single" w:sz="4" w:space="0" w:color="000000"/>
              <w:right w:val="single" w:sz="4" w:space="0" w:color="000000"/>
            </w:tcBorders>
            <w:shd w:val="clear" w:color="FFFFFF" w:fill="FFFF33"/>
            <w:noWrap/>
            <w:vAlign w:val="bottom"/>
            <w:hideMark/>
          </w:tcPr>
          <w:p w:rsidR="003830D2" w:rsidRPr="003830D2" w:rsidRDefault="003830D2" w:rsidP="003830D2">
            <w:pPr>
              <w:spacing w:after="0" w:line="240" w:lineRule="auto"/>
              <w:jc w:val="right"/>
              <w:rPr>
                <w:rFonts w:ascii="Times New Roman" w:eastAsia="Times New Roman" w:hAnsi="Times New Roman" w:cs="Times New Roman"/>
                <w:b/>
                <w:bCs/>
                <w:color w:val="000000"/>
                <w:sz w:val="20"/>
                <w:szCs w:val="20"/>
              </w:rPr>
            </w:pPr>
            <w:r w:rsidRPr="003830D2">
              <w:rPr>
                <w:rFonts w:ascii="Times New Roman" w:eastAsia="Times New Roman" w:hAnsi="Times New Roman" w:cs="Times New Roman"/>
                <w:b/>
                <w:bCs/>
                <w:color w:val="000000"/>
                <w:sz w:val="20"/>
                <w:szCs w:val="20"/>
              </w:rPr>
              <w:t>72.23%</w:t>
            </w:r>
          </w:p>
        </w:tc>
        <w:tc>
          <w:tcPr>
            <w:tcW w:w="593" w:type="dxa"/>
            <w:tcBorders>
              <w:top w:val="nil"/>
              <w:left w:val="nil"/>
              <w:bottom w:val="single" w:sz="4" w:space="0" w:color="000000"/>
              <w:right w:val="single" w:sz="4" w:space="0" w:color="000000"/>
            </w:tcBorders>
            <w:shd w:val="clear" w:color="FFFFFF" w:fill="FFFF33"/>
            <w:noWrap/>
            <w:vAlign w:val="bottom"/>
            <w:hideMark/>
          </w:tcPr>
          <w:p w:rsidR="003830D2" w:rsidRPr="003830D2" w:rsidRDefault="003830D2" w:rsidP="003830D2">
            <w:pPr>
              <w:spacing w:after="0" w:line="240" w:lineRule="auto"/>
              <w:jc w:val="right"/>
              <w:rPr>
                <w:rFonts w:ascii="Times New Roman" w:eastAsia="Times New Roman" w:hAnsi="Times New Roman" w:cs="Times New Roman"/>
                <w:b/>
                <w:bCs/>
                <w:color w:val="000000"/>
                <w:sz w:val="20"/>
                <w:szCs w:val="20"/>
              </w:rPr>
            </w:pPr>
            <w:r w:rsidRPr="003830D2">
              <w:rPr>
                <w:rFonts w:ascii="Times New Roman" w:eastAsia="Times New Roman" w:hAnsi="Times New Roman" w:cs="Times New Roman"/>
                <w:b/>
                <w:bCs/>
                <w:color w:val="000000"/>
                <w:sz w:val="20"/>
                <w:szCs w:val="20"/>
              </w:rPr>
              <w:t>3003</w:t>
            </w:r>
          </w:p>
        </w:tc>
        <w:tc>
          <w:tcPr>
            <w:tcW w:w="925" w:type="dxa"/>
            <w:tcBorders>
              <w:top w:val="nil"/>
              <w:left w:val="nil"/>
              <w:bottom w:val="single" w:sz="4" w:space="0" w:color="000000"/>
              <w:right w:val="single" w:sz="4" w:space="0" w:color="000000"/>
            </w:tcBorders>
            <w:shd w:val="clear" w:color="FFFFFF" w:fill="FFFF33"/>
            <w:noWrap/>
            <w:vAlign w:val="bottom"/>
            <w:hideMark/>
          </w:tcPr>
          <w:p w:rsidR="003830D2" w:rsidRPr="003830D2" w:rsidRDefault="003830D2" w:rsidP="003830D2">
            <w:pPr>
              <w:spacing w:after="0" w:line="240" w:lineRule="auto"/>
              <w:jc w:val="right"/>
              <w:rPr>
                <w:rFonts w:ascii="Times New Roman" w:eastAsia="Times New Roman" w:hAnsi="Times New Roman" w:cs="Times New Roman"/>
                <w:b/>
                <w:bCs/>
                <w:color w:val="000000"/>
                <w:sz w:val="20"/>
                <w:szCs w:val="20"/>
              </w:rPr>
            </w:pPr>
            <w:r w:rsidRPr="003830D2">
              <w:rPr>
                <w:rFonts w:ascii="Times New Roman" w:eastAsia="Times New Roman" w:hAnsi="Times New Roman" w:cs="Times New Roman"/>
                <w:b/>
                <w:bCs/>
                <w:color w:val="000000"/>
                <w:sz w:val="20"/>
                <w:szCs w:val="20"/>
              </w:rPr>
              <w:t>100.00%</w:t>
            </w:r>
          </w:p>
        </w:tc>
      </w:tr>
      <w:tr w:rsidR="003830D2" w:rsidRPr="003830D2" w:rsidTr="003830D2">
        <w:trPr>
          <w:trHeight w:val="327"/>
        </w:trPr>
        <w:tc>
          <w:tcPr>
            <w:tcW w:w="572" w:type="dxa"/>
            <w:tcBorders>
              <w:top w:val="nil"/>
              <w:left w:val="single" w:sz="4" w:space="0" w:color="000000"/>
              <w:bottom w:val="single" w:sz="4" w:space="0" w:color="000000"/>
              <w:right w:val="single" w:sz="4" w:space="0" w:color="000000"/>
            </w:tcBorders>
            <w:shd w:val="clear" w:color="auto" w:fill="auto"/>
            <w:noWrap/>
            <w:vAlign w:val="bottom"/>
            <w:hideMark/>
          </w:tcPr>
          <w:p w:rsidR="003830D2" w:rsidRPr="003830D2" w:rsidRDefault="003830D2" w:rsidP="003830D2">
            <w:pPr>
              <w:spacing w:after="0" w:line="240" w:lineRule="auto"/>
              <w:jc w:val="right"/>
              <w:rPr>
                <w:rFonts w:ascii="Times New Roman" w:eastAsia="Times New Roman" w:hAnsi="Times New Roman" w:cs="Times New Roman"/>
                <w:color w:val="000000"/>
                <w:sz w:val="20"/>
                <w:szCs w:val="20"/>
              </w:rPr>
            </w:pPr>
            <w:r w:rsidRPr="003830D2">
              <w:rPr>
                <w:rFonts w:ascii="Times New Roman" w:eastAsia="Times New Roman" w:hAnsi="Times New Roman" w:cs="Times New Roman"/>
                <w:color w:val="000000"/>
                <w:sz w:val="20"/>
                <w:szCs w:val="20"/>
              </w:rPr>
              <w:t>1</w:t>
            </w:r>
          </w:p>
        </w:tc>
        <w:tc>
          <w:tcPr>
            <w:tcW w:w="1252" w:type="dxa"/>
            <w:tcBorders>
              <w:top w:val="nil"/>
              <w:left w:val="nil"/>
              <w:bottom w:val="single" w:sz="4" w:space="0" w:color="000000"/>
              <w:right w:val="single" w:sz="4" w:space="0" w:color="000000"/>
            </w:tcBorders>
            <w:shd w:val="clear" w:color="auto" w:fill="auto"/>
            <w:noWrap/>
            <w:vAlign w:val="bottom"/>
            <w:hideMark/>
          </w:tcPr>
          <w:p w:rsidR="003830D2" w:rsidRPr="003830D2" w:rsidRDefault="003830D2" w:rsidP="003830D2">
            <w:pPr>
              <w:spacing w:after="0" w:line="240" w:lineRule="auto"/>
              <w:rPr>
                <w:rFonts w:ascii="Times New Roman" w:eastAsia="Times New Roman" w:hAnsi="Times New Roman" w:cs="Times New Roman"/>
                <w:color w:val="000000"/>
                <w:sz w:val="20"/>
                <w:szCs w:val="20"/>
              </w:rPr>
            </w:pPr>
            <w:r w:rsidRPr="003830D2">
              <w:rPr>
                <w:rFonts w:ascii="Times New Roman" w:eastAsia="Times New Roman" w:hAnsi="Times New Roman" w:cs="Times New Roman"/>
                <w:color w:val="000000"/>
                <w:sz w:val="20"/>
                <w:szCs w:val="20"/>
              </w:rPr>
              <w:t>Đoàn Thị Ghi</w:t>
            </w:r>
          </w:p>
        </w:tc>
        <w:tc>
          <w:tcPr>
            <w:tcW w:w="593" w:type="dxa"/>
            <w:tcBorders>
              <w:top w:val="nil"/>
              <w:left w:val="nil"/>
              <w:bottom w:val="single" w:sz="4" w:space="0" w:color="000000"/>
              <w:right w:val="single" w:sz="4" w:space="0" w:color="000000"/>
            </w:tcBorders>
            <w:shd w:val="clear" w:color="auto" w:fill="auto"/>
            <w:noWrap/>
            <w:vAlign w:val="bottom"/>
            <w:hideMark/>
          </w:tcPr>
          <w:p w:rsidR="003830D2" w:rsidRPr="003830D2" w:rsidRDefault="003830D2" w:rsidP="003830D2">
            <w:pPr>
              <w:spacing w:after="0" w:line="240" w:lineRule="auto"/>
              <w:jc w:val="right"/>
              <w:rPr>
                <w:rFonts w:ascii="Times New Roman" w:eastAsia="Times New Roman" w:hAnsi="Times New Roman" w:cs="Times New Roman"/>
                <w:color w:val="000000"/>
                <w:sz w:val="20"/>
                <w:szCs w:val="20"/>
              </w:rPr>
            </w:pPr>
            <w:r w:rsidRPr="003830D2">
              <w:rPr>
                <w:rFonts w:ascii="Times New Roman" w:eastAsia="Times New Roman" w:hAnsi="Times New Roman" w:cs="Times New Roman"/>
                <w:color w:val="000000"/>
                <w:sz w:val="20"/>
                <w:szCs w:val="20"/>
              </w:rPr>
              <w:t>200</w:t>
            </w:r>
          </w:p>
        </w:tc>
        <w:tc>
          <w:tcPr>
            <w:tcW w:w="446" w:type="dxa"/>
            <w:tcBorders>
              <w:top w:val="nil"/>
              <w:left w:val="nil"/>
              <w:bottom w:val="single" w:sz="4" w:space="0" w:color="000000"/>
              <w:right w:val="single" w:sz="4" w:space="0" w:color="000000"/>
            </w:tcBorders>
            <w:shd w:val="clear" w:color="auto" w:fill="auto"/>
            <w:noWrap/>
            <w:vAlign w:val="bottom"/>
            <w:hideMark/>
          </w:tcPr>
          <w:p w:rsidR="003830D2" w:rsidRPr="003830D2" w:rsidRDefault="003830D2" w:rsidP="003830D2">
            <w:pPr>
              <w:spacing w:after="0" w:line="240" w:lineRule="auto"/>
              <w:jc w:val="right"/>
              <w:rPr>
                <w:rFonts w:ascii="Times New Roman" w:eastAsia="Times New Roman" w:hAnsi="Times New Roman" w:cs="Times New Roman"/>
                <w:color w:val="000000"/>
                <w:sz w:val="20"/>
                <w:szCs w:val="20"/>
              </w:rPr>
            </w:pPr>
            <w:r w:rsidRPr="003830D2">
              <w:rPr>
                <w:rFonts w:ascii="Times New Roman" w:eastAsia="Times New Roman" w:hAnsi="Times New Roman" w:cs="Times New Roman"/>
                <w:color w:val="000000"/>
                <w:sz w:val="20"/>
                <w:szCs w:val="20"/>
              </w:rPr>
              <w:t>0</w:t>
            </w:r>
          </w:p>
        </w:tc>
        <w:tc>
          <w:tcPr>
            <w:tcW w:w="736" w:type="dxa"/>
            <w:tcBorders>
              <w:top w:val="nil"/>
              <w:left w:val="nil"/>
              <w:bottom w:val="single" w:sz="4" w:space="0" w:color="000000"/>
              <w:right w:val="single" w:sz="4" w:space="0" w:color="000000"/>
            </w:tcBorders>
            <w:shd w:val="clear" w:color="auto" w:fill="auto"/>
            <w:noWrap/>
            <w:vAlign w:val="bottom"/>
            <w:hideMark/>
          </w:tcPr>
          <w:p w:rsidR="003830D2" w:rsidRPr="003830D2" w:rsidRDefault="003830D2" w:rsidP="003830D2">
            <w:pPr>
              <w:spacing w:after="0" w:line="240" w:lineRule="auto"/>
              <w:jc w:val="right"/>
              <w:rPr>
                <w:rFonts w:ascii="Times New Roman" w:eastAsia="Times New Roman" w:hAnsi="Times New Roman" w:cs="Times New Roman"/>
                <w:color w:val="000000"/>
                <w:sz w:val="20"/>
                <w:szCs w:val="20"/>
              </w:rPr>
            </w:pPr>
            <w:r w:rsidRPr="003830D2">
              <w:rPr>
                <w:rFonts w:ascii="Times New Roman" w:eastAsia="Times New Roman" w:hAnsi="Times New Roman" w:cs="Times New Roman"/>
                <w:color w:val="000000"/>
                <w:sz w:val="20"/>
                <w:szCs w:val="20"/>
              </w:rPr>
              <w:t>0.00%</w:t>
            </w:r>
          </w:p>
        </w:tc>
        <w:tc>
          <w:tcPr>
            <w:tcW w:w="446" w:type="dxa"/>
            <w:tcBorders>
              <w:top w:val="nil"/>
              <w:left w:val="nil"/>
              <w:bottom w:val="single" w:sz="4" w:space="0" w:color="000000"/>
              <w:right w:val="single" w:sz="4" w:space="0" w:color="000000"/>
            </w:tcBorders>
            <w:shd w:val="clear" w:color="auto" w:fill="auto"/>
            <w:noWrap/>
            <w:vAlign w:val="bottom"/>
            <w:hideMark/>
          </w:tcPr>
          <w:p w:rsidR="003830D2" w:rsidRPr="003830D2" w:rsidRDefault="003830D2" w:rsidP="003830D2">
            <w:pPr>
              <w:spacing w:after="0" w:line="240" w:lineRule="auto"/>
              <w:jc w:val="right"/>
              <w:rPr>
                <w:rFonts w:ascii="Times New Roman" w:eastAsia="Times New Roman" w:hAnsi="Times New Roman" w:cs="Times New Roman"/>
                <w:color w:val="000000"/>
                <w:sz w:val="20"/>
                <w:szCs w:val="20"/>
              </w:rPr>
            </w:pPr>
            <w:r w:rsidRPr="003830D2">
              <w:rPr>
                <w:rFonts w:ascii="Times New Roman" w:eastAsia="Times New Roman" w:hAnsi="Times New Roman" w:cs="Times New Roman"/>
                <w:color w:val="000000"/>
                <w:sz w:val="20"/>
                <w:szCs w:val="20"/>
              </w:rPr>
              <w:t>10</w:t>
            </w:r>
          </w:p>
        </w:tc>
        <w:tc>
          <w:tcPr>
            <w:tcW w:w="736" w:type="dxa"/>
            <w:tcBorders>
              <w:top w:val="nil"/>
              <w:left w:val="nil"/>
              <w:bottom w:val="single" w:sz="4" w:space="0" w:color="000000"/>
              <w:right w:val="single" w:sz="4" w:space="0" w:color="000000"/>
            </w:tcBorders>
            <w:shd w:val="clear" w:color="auto" w:fill="auto"/>
            <w:noWrap/>
            <w:vAlign w:val="bottom"/>
            <w:hideMark/>
          </w:tcPr>
          <w:p w:rsidR="003830D2" w:rsidRPr="003830D2" w:rsidRDefault="003830D2" w:rsidP="003830D2">
            <w:pPr>
              <w:spacing w:after="0" w:line="240" w:lineRule="auto"/>
              <w:jc w:val="right"/>
              <w:rPr>
                <w:rFonts w:ascii="Times New Roman" w:eastAsia="Times New Roman" w:hAnsi="Times New Roman" w:cs="Times New Roman"/>
                <w:color w:val="000000"/>
                <w:sz w:val="20"/>
                <w:szCs w:val="20"/>
              </w:rPr>
            </w:pPr>
            <w:r w:rsidRPr="003830D2">
              <w:rPr>
                <w:rFonts w:ascii="Times New Roman" w:eastAsia="Times New Roman" w:hAnsi="Times New Roman" w:cs="Times New Roman"/>
                <w:color w:val="000000"/>
                <w:sz w:val="20"/>
                <w:szCs w:val="20"/>
              </w:rPr>
              <w:t>5.00%</w:t>
            </w:r>
          </w:p>
        </w:tc>
        <w:tc>
          <w:tcPr>
            <w:tcW w:w="498" w:type="dxa"/>
            <w:tcBorders>
              <w:top w:val="nil"/>
              <w:left w:val="nil"/>
              <w:bottom w:val="single" w:sz="4" w:space="0" w:color="000000"/>
              <w:right w:val="single" w:sz="4" w:space="0" w:color="000000"/>
            </w:tcBorders>
            <w:shd w:val="clear" w:color="auto" w:fill="auto"/>
            <w:noWrap/>
            <w:vAlign w:val="bottom"/>
            <w:hideMark/>
          </w:tcPr>
          <w:p w:rsidR="003830D2" w:rsidRPr="003830D2" w:rsidRDefault="003830D2" w:rsidP="003830D2">
            <w:pPr>
              <w:spacing w:after="0" w:line="240" w:lineRule="auto"/>
              <w:jc w:val="right"/>
              <w:rPr>
                <w:rFonts w:ascii="Times New Roman" w:eastAsia="Times New Roman" w:hAnsi="Times New Roman" w:cs="Times New Roman"/>
                <w:color w:val="000000"/>
                <w:sz w:val="20"/>
                <w:szCs w:val="20"/>
              </w:rPr>
            </w:pPr>
            <w:r w:rsidRPr="003830D2">
              <w:rPr>
                <w:rFonts w:ascii="Times New Roman" w:eastAsia="Times New Roman" w:hAnsi="Times New Roman" w:cs="Times New Roman"/>
                <w:color w:val="000000"/>
                <w:sz w:val="20"/>
                <w:szCs w:val="20"/>
              </w:rPr>
              <w:t>49</w:t>
            </w:r>
          </w:p>
        </w:tc>
        <w:tc>
          <w:tcPr>
            <w:tcW w:w="830" w:type="dxa"/>
            <w:tcBorders>
              <w:top w:val="nil"/>
              <w:left w:val="nil"/>
              <w:bottom w:val="single" w:sz="4" w:space="0" w:color="000000"/>
              <w:right w:val="single" w:sz="4" w:space="0" w:color="000000"/>
            </w:tcBorders>
            <w:shd w:val="clear" w:color="auto" w:fill="auto"/>
            <w:noWrap/>
            <w:vAlign w:val="bottom"/>
            <w:hideMark/>
          </w:tcPr>
          <w:p w:rsidR="003830D2" w:rsidRPr="003830D2" w:rsidRDefault="003830D2" w:rsidP="003830D2">
            <w:pPr>
              <w:spacing w:after="0" w:line="240" w:lineRule="auto"/>
              <w:jc w:val="right"/>
              <w:rPr>
                <w:rFonts w:ascii="Times New Roman" w:eastAsia="Times New Roman" w:hAnsi="Times New Roman" w:cs="Times New Roman"/>
                <w:color w:val="000000"/>
                <w:sz w:val="20"/>
                <w:szCs w:val="20"/>
              </w:rPr>
            </w:pPr>
            <w:r w:rsidRPr="003830D2">
              <w:rPr>
                <w:rFonts w:ascii="Times New Roman" w:eastAsia="Times New Roman" w:hAnsi="Times New Roman" w:cs="Times New Roman"/>
                <w:color w:val="000000"/>
                <w:sz w:val="20"/>
                <w:szCs w:val="20"/>
              </w:rPr>
              <w:t>24.50%</w:t>
            </w:r>
          </w:p>
        </w:tc>
        <w:tc>
          <w:tcPr>
            <w:tcW w:w="593" w:type="dxa"/>
            <w:tcBorders>
              <w:top w:val="nil"/>
              <w:left w:val="nil"/>
              <w:bottom w:val="single" w:sz="4" w:space="0" w:color="000000"/>
              <w:right w:val="single" w:sz="4" w:space="0" w:color="000000"/>
            </w:tcBorders>
            <w:shd w:val="clear" w:color="auto" w:fill="auto"/>
            <w:noWrap/>
            <w:vAlign w:val="bottom"/>
            <w:hideMark/>
          </w:tcPr>
          <w:p w:rsidR="003830D2" w:rsidRPr="003830D2" w:rsidRDefault="003830D2" w:rsidP="003830D2">
            <w:pPr>
              <w:spacing w:after="0" w:line="240" w:lineRule="auto"/>
              <w:jc w:val="right"/>
              <w:rPr>
                <w:rFonts w:ascii="Times New Roman" w:eastAsia="Times New Roman" w:hAnsi="Times New Roman" w:cs="Times New Roman"/>
                <w:color w:val="000000"/>
                <w:sz w:val="20"/>
                <w:szCs w:val="20"/>
              </w:rPr>
            </w:pPr>
            <w:r w:rsidRPr="003830D2">
              <w:rPr>
                <w:rFonts w:ascii="Times New Roman" w:eastAsia="Times New Roman" w:hAnsi="Times New Roman" w:cs="Times New Roman"/>
                <w:color w:val="000000"/>
                <w:sz w:val="20"/>
                <w:szCs w:val="20"/>
              </w:rPr>
              <w:t>141</w:t>
            </w:r>
          </w:p>
        </w:tc>
        <w:tc>
          <w:tcPr>
            <w:tcW w:w="830" w:type="dxa"/>
            <w:tcBorders>
              <w:top w:val="nil"/>
              <w:left w:val="nil"/>
              <w:bottom w:val="single" w:sz="4" w:space="0" w:color="000000"/>
              <w:right w:val="single" w:sz="4" w:space="0" w:color="000000"/>
            </w:tcBorders>
            <w:shd w:val="clear" w:color="auto" w:fill="auto"/>
            <w:noWrap/>
            <w:vAlign w:val="bottom"/>
            <w:hideMark/>
          </w:tcPr>
          <w:p w:rsidR="003830D2" w:rsidRPr="003830D2" w:rsidRDefault="003830D2" w:rsidP="003830D2">
            <w:pPr>
              <w:spacing w:after="0" w:line="240" w:lineRule="auto"/>
              <w:jc w:val="right"/>
              <w:rPr>
                <w:rFonts w:ascii="Times New Roman" w:eastAsia="Times New Roman" w:hAnsi="Times New Roman" w:cs="Times New Roman"/>
                <w:color w:val="000000"/>
                <w:sz w:val="20"/>
                <w:szCs w:val="20"/>
              </w:rPr>
            </w:pPr>
            <w:r w:rsidRPr="003830D2">
              <w:rPr>
                <w:rFonts w:ascii="Times New Roman" w:eastAsia="Times New Roman" w:hAnsi="Times New Roman" w:cs="Times New Roman"/>
                <w:color w:val="000000"/>
                <w:sz w:val="20"/>
                <w:szCs w:val="20"/>
              </w:rPr>
              <w:t>70.50%</w:t>
            </w:r>
          </w:p>
        </w:tc>
        <w:tc>
          <w:tcPr>
            <w:tcW w:w="593" w:type="dxa"/>
            <w:tcBorders>
              <w:top w:val="nil"/>
              <w:left w:val="nil"/>
              <w:bottom w:val="single" w:sz="4" w:space="0" w:color="000000"/>
              <w:right w:val="single" w:sz="4" w:space="0" w:color="000000"/>
            </w:tcBorders>
            <w:shd w:val="clear" w:color="auto" w:fill="auto"/>
            <w:noWrap/>
            <w:vAlign w:val="bottom"/>
            <w:hideMark/>
          </w:tcPr>
          <w:p w:rsidR="003830D2" w:rsidRPr="003830D2" w:rsidRDefault="003830D2" w:rsidP="003830D2">
            <w:pPr>
              <w:spacing w:after="0" w:line="240" w:lineRule="auto"/>
              <w:jc w:val="right"/>
              <w:rPr>
                <w:rFonts w:ascii="Times New Roman" w:eastAsia="Times New Roman" w:hAnsi="Times New Roman" w:cs="Times New Roman"/>
                <w:color w:val="000000"/>
                <w:sz w:val="20"/>
                <w:szCs w:val="20"/>
              </w:rPr>
            </w:pPr>
            <w:r w:rsidRPr="003830D2">
              <w:rPr>
                <w:rFonts w:ascii="Times New Roman" w:eastAsia="Times New Roman" w:hAnsi="Times New Roman" w:cs="Times New Roman"/>
                <w:color w:val="000000"/>
                <w:sz w:val="20"/>
                <w:szCs w:val="20"/>
              </w:rPr>
              <w:t>200</w:t>
            </w:r>
          </w:p>
        </w:tc>
        <w:tc>
          <w:tcPr>
            <w:tcW w:w="925" w:type="dxa"/>
            <w:tcBorders>
              <w:top w:val="nil"/>
              <w:left w:val="nil"/>
              <w:bottom w:val="single" w:sz="4" w:space="0" w:color="000000"/>
              <w:right w:val="single" w:sz="4" w:space="0" w:color="000000"/>
            </w:tcBorders>
            <w:shd w:val="clear" w:color="auto" w:fill="auto"/>
            <w:noWrap/>
            <w:vAlign w:val="bottom"/>
            <w:hideMark/>
          </w:tcPr>
          <w:p w:rsidR="003830D2" w:rsidRPr="003830D2" w:rsidRDefault="003830D2" w:rsidP="003830D2">
            <w:pPr>
              <w:spacing w:after="0" w:line="240" w:lineRule="auto"/>
              <w:jc w:val="right"/>
              <w:rPr>
                <w:rFonts w:ascii="Times New Roman" w:eastAsia="Times New Roman" w:hAnsi="Times New Roman" w:cs="Times New Roman"/>
                <w:color w:val="000000"/>
                <w:sz w:val="20"/>
                <w:szCs w:val="20"/>
              </w:rPr>
            </w:pPr>
            <w:r w:rsidRPr="003830D2">
              <w:rPr>
                <w:rFonts w:ascii="Times New Roman" w:eastAsia="Times New Roman" w:hAnsi="Times New Roman" w:cs="Times New Roman"/>
                <w:color w:val="000000"/>
                <w:sz w:val="20"/>
                <w:szCs w:val="20"/>
              </w:rPr>
              <w:t>100.00%</w:t>
            </w:r>
          </w:p>
        </w:tc>
      </w:tr>
      <w:tr w:rsidR="003830D2" w:rsidRPr="003830D2" w:rsidTr="003830D2">
        <w:trPr>
          <w:trHeight w:val="327"/>
        </w:trPr>
        <w:tc>
          <w:tcPr>
            <w:tcW w:w="572" w:type="dxa"/>
            <w:tcBorders>
              <w:top w:val="nil"/>
              <w:left w:val="single" w:sz="4" w:space="0" w:color="000000"/>
              <w:bottom w:val="single" w:sz="4" w:space="0" w:color="000000"/>
              <w:right w:val="single" w:sz="4" w:space="0" w:color="000000"/>
            </w:tcBorders>
            <w:shd w:val="clear" w:color="auto" w:fill="auto"/>
            <w:noWrap/>
            <w:vAlign w:val="bottom"/>
            <w:hideMark/>
          </w:tcPr>
          <w:p w:rsidR="003830D2" w:rsidRPr="003830D2" w:rsidRDefault="003830D2" w:rsidP="003830D2">
            <w:pPr>
              <w:spacing w:after="0" w:line="240" w:lineRule="auto"/>
              <w:jc w:val="right"/>
              <w:rPr>
                <w:rFonts w:ascii="Times New Roman" w:eastAsia="Times New Roman" w:hAnsi="Times New Roman" w:cs="Times New Roman"/>
                <w:color w:val="000000"/>
                <w:sz w:val="20"/>
                <w:szCs w:val="20"/>
              </w:rPr>
            </w:pPr>
            <w:r w:rsidRPr="003830D2">
              <w:rPr>
                <w:rFonts w:ascii="Times New Roman" w:eastAsia="Times New Roman" w:hAnsi="Times New Roman" w:cs="Times New Roman"/>
                <w:color w:val="000000"/>
                <w:sz w:val="20"/>
                <w:szCs w:val="20"/>
              </w:rPr>
              <w:t>2</w:t>
            </w:r>
          </w:p>
        </w:tc>
        <w:tc>
          <w:tcPr>
            <w:tcW w:w="1252" w:type="dxa"/>
            <w:tcBorders>
              <w:top w:val="nil"/>
              <w:left w:val="nil"/>
              <w:bottom w:val="single" w:sz="4" w:space="0" w:color="000000"/>
              <w:right w:val="single" w:sz="4" w:space="0" w:color="000000"/>
            </w:tcBorders>
            <w:shd w:val="clear" w:color="auto" w:fill="auto"/>
            <w:noWrap/>
            <w:vAlign w:val="bottom"/>
            <w:hideMark/>
          </w:tcPr>
          <w:p w:rsidR="003830D2" w:rsidRPr="003830D2" w:rsidRDefault="003830D2" w:rsidP="003830D2">
            <w:pPr>
              <w:spacing w:after="0" w:line="240" w:lineRule="auto"/>
              <w:rPr>
                <w:rFonts w:ascii="Times New Roman" w:eastAsia="Times New Roman" w:hAnsi="Times New Roman" w:cs="Times New Roman"/>
                <w:color w:val="000000"/>
                <w:sz w:val="20"/>
                <w:szCs w:val="20"/>
              </w:rPr>
            </w:pPr>
            <w:r w:rsidRPr="003830D2">
              <w:rPr>
                <w:rFonts w:ascii="Times New Roman" w:eastAsia="Times New Roman" w:hAnsi="Times New Roman" w:cs="Times New Roman"/>
                <w:color w:val="000000"/>
                <w:sz w:val="20"/>
                <w:szCs w:val="20"/>
              </w:rPr>
              <w:t>Nguyễn Thanh Hiệp</w:t>
            </w:r>
          </w:p>
        </w:tc>
        <w:tc>
          <w:tcPr>
            <w:tcW w:w="593" w:type="dxa"/>
            <w:tcBorders>
              <w:top w:val="nil"/>
              <w:left w:val="nil"/>
              <w:bottom w:val="single" w:sz="4" w:space="0" w:color="000000"/>
              <w:right w:val="single" w:sz="4" w:space="0" w:color="000000"/>
            </w:tcBorders>
            <w:shd w:val="clear" w:color="auto" w:fill="auto"/>
            <w:noWrap/>
            <w:vAlign w:val="bottom"/>
            <w:hideMark/>
          </w:tcPr>
          <w:p w:rsidR="003830D2" w:rsidRPr="003830D2" w:rsidRDefault="003830D2" w:rsidP="003830D2">
            <w:pPr>
              <w:spacing w:after="0" w:line="240" w:lineRule="auto"/>
              <w:jc w:val="right"/>
              <w:rPr>
                <w:rFonts w:ascii="Times New Roman" w:eastAsia="Times New Roman" w:hAnsi="Times New Roman" w:cs="Times New Roman"/>
                <w:color w:val="000000"/>
                <w:sz w:val="20"/>
                <w:szCs w:val="20"/>
              </w:rPr>
            </w:pPr>
            <w:r w:rsidRPr="003830D2">
              <w:rPr>
                <w:rFonts w:ascii="Times New Roman" w:eastAsia="Times New Roman" w:hAnsi="Times New Roman" w:cs="Times New Roman"/>
                <w:color w:val="000000"/>
                <w:sz w:val="20"/>
                <w:szCs w:val="20"/>
              </w:rPr>
              <w:t>165</w:t>
            </w:r>
          </w:p>
        </w:tc>
        <w:tc>
          <w:tcPr>
            <w:tcW w:w="446" w:type="dxa"/>
            <w:tcBorders>
              <w:top w:val="nil"/>
              <w:left w:val="nil"/>
              <w:bottom w:val="single" w:sz="4" w:space="0" w:color="000000"/>
              <w:right w:val="single" w:sz="4" w:space="0" w:color="000000"/>
            </w:tcBorders>
            <w:shd w:val="clear" w:color="auto" w:fill="auto"/>
            <w:noWrap/>
            <w:vAlign w:val="bottom"/>
            <w:hideMark/>
          </w:tcPr>
          <w:p w:rsidR="003830D2" w:rsidRPr="003830D2" w:rsidRDefault="003830D2" w:rsidP="003830D2">
            <w:pPr>
              <w:spacing w:after="0" w:line="240" w:lineRule="auto"/>
              <w:jc w:val="right"/>
              <w:rPr>
                <w:rFonts w:ascii="Times New Roman" w:eastAsia="Times New Roman" w:hAnsi="Times New Roman" w:cs="Times New Roman"/>
                <w:color w:val="000000"/>
                <w:sz w:val="20"/>
                <w:szCs w:val="20"/>
              </w:rPr>
            </w:pPr>
            <w:r w:rsidRPr="003830D2">
              <w:rPr>
                <w:rFonts w:ascii="Times New Roman" w:eastAsia="Times New Roman" w:hAnsi="Times New Roman" w:cs="Times New Roman"/>
                <w:color w:val="000000"/>
                <w:sz w:val="20"/>
                <w:szCs w:val="20"/>
              </w:rPr>
              <w:t>0</w:t>
            </w:r>
          </w:p>
        </w:tc>
        <w:tc>
          <w:tcPr>
            <w:tcW w:w="736" w:type="dxa"/>
            <w:tcBorders>
              <w:top w:val="nil"/>
              <w:left w:val="nil"/>
              <w:bottom w:val="single" w:sz="4" w:space="0" w:color="000000"/>
              <w:right w:val="single" w:sz="4" w:space="0" w:color="000000"/>
            </w:tcBorders>
            <w:shd w:val="clear" w:color="auto" w:fill="auto"/>
            <w:noWrap/>
            <w:vAlign w:val="bottom"/>
            <w:hideMark/>
          </w:tcPr>
          <w:p w:rsidR="003830D2" w:rsidRPr="003830D2" w:rsidRDefault="003830D2" w:rsidP="003830D2">
            <w:pPr>
              <w:spacing w:after="0" w:line="240" w:lineRule="auto"/>
              <w:jc w:val="right"/>
              <w:rPr>
                <w:rFonts w:ascii="Times New Roman" w:eastAsia="Times New Roman" w:hAnsi="Times New Roman" w:cs="Times New Roman"/>
                <w:color w:val="000000"/>
                <w:sz w:val="20"/>
                <w:szCs w:val="20"/>
              </w:rPr>
            </w:pPr>
            <w:r w:rsidRPr="003830D2">
              <w:rPr>
                <w:rFonts w:ascii="Times New Roman" w:eastAsia="Times New Roman" w:hAnsi="Times New Roman" w:cs="Times New Roman"/>
                <w:color w:val="000000"/>
                <w:sz w:val="20"/>
                <w:szCs w:val="20"/>
              </w:rPr>
              <w:t>0.00%</w:t>
            </w:r>
          </w:p>
        </w:tc>
        <w:tc>
          <w:tcPr>
            <w:tcW w:w="446" w:type="dxa"/>
            <w:tcBorders>
              <w:top w:val="nil"/>
              <w:left w:val="nil"/>
              <w:bottom w:val="single" w:sz="4" w:space="0" w:color="000000"/>
              <w:right w:val="single" w:sz="4" w:space="0" w:color="000000"/>
            </w:tcBorders>
            <w:shd w:val="clear" w:color="auto" w:fill="auto"/>
            <w:noWrap/>
            <w:vAlign w:val="bottom"/>
            <w:hideMark/>
          </w:tcPr>
          <w:p w:rsidR="003830D2" w:rsidRPr="003830D2" w:rsidRDefault="003830D2" w:rsidP="003830D2">
            <w:pPr>
              <w:spacing w:after="0" w:line="240" w:lineRule="auto"/>
              <w:jc w:val="right"/>
              <w:rPr>
                <w:rFonts w:ascii="Times New Roman" w:eastAsia="Times New Roman" w:hAnsi="Times New Roman" w:cs="Times New Roman"/>
                <w:color w:val="000000"/>
                <w:sz w:val="20"/>
                <w:szCs w:val="20"/>
              </w:rPr>
            </w:pPr>
            <w:r w:rsidRPr="003830D2">
              <w:rPr>
                <w:rFonts w:ascii="Times New Roman" w:eastAsia="Times New Roman" w:hAnsi="Times New Roman" w:cs="Times New Roman"/>
                <w:color w:val="000000"/>
                <w:sz w:val="20"/>
                <w:szCs w:val="20"/>
              </w:rPr>
              <w:t>8</w:t>
            </w:r>
          </w:p>
        </w:tc>
        <w:tc>
          <w:tcPr>
            <w:tcW w:w="736" w:type="dxa"/>
            <w:tcBorders>
              <w:top w:val="nil"/>
              <w:left w:val="nil"/>
              <w:bottom w:val="single" w:sz="4" w:space="0" w:color="000000"/>
              <w:right w:val="single" w:sz="4" w:space="0" w:color="000000"/>
            </w:tcBorders>
            <w:shd w:val="clear" w:color="auto" w:fill="auto"/>
            <w:noWrap/>
            <w:vAlign w:val="bottom"/>
            <w:hideMark/>
          </w:tcPr>
          <w:p w:rsidR="003830D2" w:rsidRPr="003830D2" w:rsidRDefault="003830D2" w:rsidP="003830D2">
            <w:pPr>
              <w:spacing w:after="0" w:line="240" w:lineRule="auto"/>
              <w:jc w:val="right"/>
              <w:rPr>
                <w:rFonts w:ascii="Times New Roman" w:eastAsia="Times New Roman" w:hAnsi="Times New Roman" w:cs="Times New Roman"/>
                <w:color w:val="000000"/>
                <w:sz w:val="20"/>
                <w:szCs w:val="20"/>
              </w:rPr>
            </w:pPr>
            <w:r w:rsidRPr="003830D2">
              <w:rPr>
                <w:rFonts w:ascii="Times New Roman" w:eastAsia="Times New Roman" w:hAnsi="Times New Roman" w:cs="Times New Roman"/>
                <w:color w:val="000000"/>
                <w:sz w:val="20"/>
                <w:szCs w:val="20"/>
              </w:rPr>
              <w:t>4.85%</w:t>
            </w:r>
          </w:p>
        </w:tc>
        <w:tc>
          <w:tcPr>
            <w:tcW w:w="498" w:type="dxa"/>
            <w:tcBorders>
              <w:top w:val="nil"/>
              <w:left w:val="nil"/>
              <w:bottom w:val="single" w:sz="4" w:space="0" w:color="000000"/>
              <w:right w:val="single" w:sz="4" w:space="0" w:color="000000"/>
            </w:tcBorders>
            <w:shd w:val="clear" w:color="auto" w:fill="auto"/>
            <w:noWrap/>
            <w:vAlign w:val="bottom"/>
            <w:hideMark/>
          </w:tcPr>
          <w:p w:rsidR="003830D2" w:rsidRPr="003830D2" w:rsidRDefault="003830D2" w:rsidP="003830D2">
            <w:pPr>
              <w:spacing w:after="0" w:line="240" w:lineRule="auto"/>
              <w:jc w:val="right"/>
              <w:rPr>
                <w:rFonts w:ascii="Times New Roman" w:eastAsia="Times New Roman" w:hAnsi="Times New Roman" w:cs="Times New Roman"/>
                <w:color w:val="000000"/>
                <w:sz w:val="20"/>
                <w:szCs w:val="20"/>
              </w:rPr>
            </w:pPr>
            <w:r w:rsidRPr="003830D2">
              <w:rPr>
                <w:rFonts w:ascii="Times New Roman" w:eastAsia="Times New Roman" w:hAnsi="Times New Roman" w:cs="Times New Roman"/>
                <w:color w:val="000000"/>
                <w:sz w:val="20"/>
                <w:szCs w:val="20"/>
              </w:rPr>
              <w:t>52</w:t>
            </w:r>
          </w:p>
        </w:tc>
        <w:tc>
          <w:tcPr>
            <w:tcW w:w="830" w:type="dxa"/>
            <w:tcBorders>
              <w:top w:val="nil"/>
              <w:left w:val="nil"/>
              <w:bottom w:val="single" w:sz="4" w:space="0" w:color="000000"/>
              <w:right w:val="single" w:sz="4" w:space="0" w:color="000000"/>
            </w:tcBorders>
            <w:shd w:val="clear" w:color="auto" w:fill="auto"/>
            <w:noWrap/>
            <w:vAlign w:val="bottom"/>
            <w:hideMark/>
          </w:tcPr>
          <w:p w:rsidR="003830D2" w:rsidRPr="003830D2" w:rsidRDefault="003830D2" w:rsidP="003830D2">
            <w:pPr>
              <w:spacing w:after="0" w:line="240" w:lineRule="auto"/>
              <w:jc w:val="right"/>
              <w:rPr>
                <w:rFonts w:ascii="Times New Roman" w:eastAsia="Times New Roman" w:hAnsi="Times New Roman" w:cs="Times New Roman"/>
                <w:color w:val="000000"/>
                <w:sz w:val="20"/>
                <w:szCs w:val="20"/>
              </w:rPr>
            </w:pPr>
            <w:r w:rsidRPr="003830D2">
              <w:rPr>
                <w:rFonts w:ascii="Times New Roman" w:eastAsia="Times New Roman" w:hAnsi="Times New Roman" w:cs="Times New Roman"/>
                <w:color w:val="000000"/>
                <w:sz w:val="20"/>
                <w:szCs w:val="20"/>
              </w:rPr>
              <w:t>31.52%</w:t>
            </w:r>
          </w:p>
        </w:tc>
        <w:tc>
          <w:tcPr>
            <w:tcW w:w="593" w:type="dxa"/>
            <w:tcBorders>
              <w:top w:val="nil"/>
              <w:left w:val="nil"/>
              <w:bottom w:val="single" w:sz="4" w:space="0" w:color="000000"/>
              <w:right w:val="single" w:sz="4" w:space="0" w:color="000000"/>
            </w:tcBorders>
            <w:shd w:val="clear" w:color="auto" w:fill="auto"/>
            <w:noWrap/>
            <w:vAlign w:val="bottom"/>
            <w:hideMark/>
          </w:tcPr>
          <w:p w:rsidR="003830D2" w:rsidRPr="003830D2" w:rsidRDefault="003830D2" w:rsidP="003830D2">
            <w:pPr>
              <w:spacing w:after="0" w:line="240" w:lineRule="auto"/>
              <w:jc w:val="right"/>
              <w:rPr>
                <w:rFonts w:ascii="Times New Roman" w:eastAsia="Times New Roman" w:hAnsi="Times New Roman" w:cs="Times New Roman"/>
                <w:color w:val="000000"/>
                <w:sz w:val="20"/>
                <w:szCs w:val="20"/>
              </w:rPr>
            </w:pPr>
            <w:r w:rsidRPr="003830D2">
              <w:rPr>
                <w:rFonts w:ascii="Times New Roman" w:eastAsia="Times New Roman" w:hAnsi="Times New Roman" w:cs="Times New Roman"/>
                <w:color w:val="000000"/>
                <w:sz w:val="20"/>
                <w:szCs w:val="20"/>
              </w:rPr>
              <w:t>105</w:t>
            </w:r>
          </w:p>
        </w:tc>
        <w:tc>
          <w:tcPr>
            <w:tcW w:w="830" w:type="dxa"/>
            <w:tcBorders>
              <w:top w:val="nil"/>
              <w:left w:val="nil"/>
              <w:bottom w:val="single" w:sz="4" w:space="0" w:color="000000"/>
              <w:right w:val="single" w:sz="4" w:space="0" w:color="000000"/>
            </w:tcBorders>
            <w:shd w:val="clear" w:color="auto" w:fill="auto"/>
            <w:noWrap/>
            <w:vAlign w:val="bottom"/>
            <w:hideMark/>
          </w:tcPr>
          <w:p w:rsidR="003830D2" w:rsidRPr="003830D2" w:rsidRDefault="003830D2" w:rsidP="003830D2">
            <w:pPr>
              <w:spacing w:after="0" w:line="240" w:lineRule="auto"/>
              <w:jc w:val="right"/>
              <w:rPr>
                <w:rFonts w:ascii="Times New Roman" w:eastAsia="Times New Roman" w:hAnsi="Times New Roman" w:cs="Times New Roman"/>
                <w:color w:val="000000"/>
                <w:sz w:val="20"/>
                <w:szCs w:val="20"/>
              </w:rPr>
            </w:pPr>
            <w:r w:rsidRPr="003830D2">
              <w:rPr>
                <w:rFonts w:ascii="Times New Roman" w:eastAsia="Times New Roman" w:hAnsi="Times New Roman" w:cs="Times New Roman"/>
                <w:color w:val="000000"/>
                <w:sz w:val="20"/>
                <w:szCs w:val="20"/>
              </w:rPr>
              <w:t>63.64%</w:t>
            </w:r>
          </w:p>
        </w:tc>
        <w:tc>
          <w:tcPr>
            <w:tcW w:w="593" w:type="dxa"/>
            <w:tcBorders>
              <w:top w:val="nil"/>
              <w:left w:val="nil"/>
              <w:bottom w:val="single" w:sz="4" w:space="0" w:color="000000"/>
              <w:right w:val="single" w:sz="4" w:space="0" w:color="000000"/>
            </w:tcBorders>
            <w:shd w:val="clear" w:color="auto" w:fill="auto"/>
            <w:noWrap/>
            <w:vAlign w:val="bottom"/>
            <w:hideMark/>
          </w:tcPr>
          <w:p w:rsidR="003830D2" w:rsidRPr="003830D2" w:rsidRDefault="003830D2" w:rsidP="003830D2">
            <w:pPr>
              <w:spacing w:after="0" w:line="240" w:lineRule="auto"/>
              <w:jc w:val="right"/>
              <w:rPr>
                <w:rFonts w:ascii="Times New Roman" w:eastAsia="Times New Roman" w:hAnsi="Times New Roman" w:cs="Times New Roman"/>
                <w:color w:val="000000"/>
                <w:sz w:val="20"/>
                <w:szCs w:val="20"/>
              </w:rPr>
            </w:pPr>
            <w:r w:rsidRPr="003830D2">
              <w:rPr>
                <w:rFonts w:ascii="Times New Roman" w:eastAsia="Times New Roman" w:hAnsi="Times New Roman" w:cs="Times New Roman"/>
                <w:color w:val="000000"/>
                <w:sz w:val="20"/>
                <w:szCs w:val="20"/>
              </w:rPr>
              <w:t>165</w:t>
            </w:r>
          </w:p>
        </w:tc>
        <w:tc>
          <w:tcPr>
            <w:tcW w:w="925" w:type="dxa"/>
            <w:tcBorders>
              <w:top w:val="nil"/>
              <w:left w:val="nil"/>
              <w:bottom w:val="single" w:sz="4" w:space="0" w:color="000000"/>
              <w:right w:val="single" w:sz="4" w:space="0" w:color="000000"/>
            </w:tcBorders>
            <w:shd w:val="clear" w:color="auto" w:fill="auto"/>
            <w:noWrap/>
            <w:vAlign w:val="bottom"/>
            <w:hideMark/>
          </w:tcPr>
          <w:p w:rsidR="003830D2" w:rsidRPr="003830D2" w:rsidRDefault="003830D2" w:rsidP="003830D2">
            <w:pPr>
              <w:spacing w:after="0" w:line="240" w:lineRule="auto"/>
              <w:jc w:val="right"/>
              <w:rPr>
                <w:rFonts w:ascii="Times New Roman" w:eastAsia="Times New Roman" w:hAnsi="Times New Roman" w:cs="Times New Roman"/>
                <w:color w:val="000000"/>
                <w:sz w:val="20"/>
                <w:szCs w:val="20"/>
              </w:rPr>
            </w:pPr>
            <w:r w:rsidRPr="003830D2">
              <w:rPr>
                <w:rFonts w:ascii="Times New Roman" w:eastAsia="Times New Roman" w:hAnsi="Times New Roman" w:cs="Times New Roman"/>
                <w:color w:val="000000"/>
                <w:sz w:val="20"/>
                <w:szCs w:val="20"/>
              </w:rPr>
              <w:t>100.00%</w:t>
            </w:r>
          </w:p>
        </w:tc>
      </w:tr>
      <w:tr w:rsidR="003830D2" w:rsidRPr="003830D2" w:rsidTr="003830D2">
        <w:trPr>
          <w:trHeight w:val="327"/>
        </w:trPr>
        <w:tc>
          <w:tcPr>
            <w:tcW w:w="572" w:type="dxa"/>
            <w:tcBorders>
              <w:top w:val="nil"/>
              <w:left w:val="single" w:sz="4" w:space="0" w:color="000000"/>
              <w:bottom w:val="single" w:sz="4" w:space="0" w:color="000000"/>
              <w:right w:val="single" w:sz="4" w:space="0" w:color="000000"/>
            </w:tcBorders>
            <w:shd w:val="clear" w:color="auto" w:fill="auto"/>
            <w:noWrap/>
            <w:vAlign w:val="bottom"/>
            <w:hideMark/>
          </w:tcPr>
          <w:p w:rsidR="003830D2" w:rsidRPr="003830D2" w:rsidRDefault="003830D2" w:rsidP="003830D2">
            <w:pPr>
              <w:spacing w:after="0" w:line="240" w:lineRule="auto"/>
              <w:jc w:val="right"/>
              <w:rPr>
                <w:rFonts w:ascii="Times New Roman" w:eastAsia="Times New Roman" w:hAnsi="Times New Roman" w:cs="Times New Roman"/>
                <w:color w:val="000000"/>
                <w:sz w:val="20"/>
                <w:szCs w:val="20"/>
              </w:rPr>
            </w:pPr>
            <w:r w:rsidRPr="003830D2">
              <w:rPr>
                <w:rFonts w:ascii="Times New Roman" w:eastAsia="Times New Roman" w:hAnsi="Times New Roman" w:cs="Times New Roman"/>
                <w:color w:val="000000"/>
                <w:sz w:val="20"/>
                <w:szCs w:val="20"/>
              </w:rPr>
              <w:t>3</w:t>
            </w:r>
          </w:p>
        </w:tc>
        <w:tc>
          <w:tcPr>
            <w:tcW w:w="1252" w:type="dxa"/>
            <w:tcBorders>
              <w:top w:val="nil"/>
              <w:left w:val="nil"/>
              <w:bottom w:val="single" w:sz="4" w:space="0" w:color="000000"/>
              <w:right w:val="single" w:sz="4" w:space="0" w:color="000000"/>
            </w:tcBorders>
            <w:shd w:val="clear" w:color="auto" w:fill="auto"/>
            <w:noWrap/>
            <w:vAlign w:val="bottom"/>
            <w:hideMark/>
          </w:tcPr>
          <w:p w:rsidR="003830D2" w:rsidRPr="003830D2" w:rsidRDefault="003830D2" w:rsidP="003830D2">
            <w:pPr>
              <w:spacing w:after="0" w:line="240" w:lineRule="auto"/>
              <w:rPr>
                <w:rFonts w:ascii="Times New Roman" w:eastAsia="Times New Roman" w:hAnsi="Times New Roman" w:cs="Times New Roman"/>
                <w:color w:val="000000"/>
                <w:sz w:val="20"/>
                <w:szCs w:val="20"/>
              </w:rPr>
            </w:pPr>
            <w:r w:rsidRPr="003830D2">
              <w:rPr>
                <w:rFonts w:ascii="Times New Roman" w:eastAsia="Times New Roman" w:hAnsi="Times New Roman" w:cs="Times New Roman"/>
                <w:color w:val="000000"/>
                <w:sz w:val="20"/>
                <w:szCs w:val="20"/>
              </w:rPr>
              <w:t>Bùi Thị Huỳnh Hương</w:t>
            </w:r>
          </w:p>
        </w:tc>
        <w:tc>
          <w:tcPr>
            <w:tcW w:w="593" w:type="dxa"/>
            <w:tcBorders>
              <w:top w:val="nil"/>
              <w:left w:val="nil"/>
              <w:bottom w:val="single" w:sz="4" w:space="0" w:color="000000"/>
              <w:right w:val="single" w:sz="4" w:space="0" w:color="000000"/>
            </w:tcBorders>
            <w:shd w:val="clear" w:color="auto" w:fill="auto"/>
            <w:noWrap/>
            <w:vAlign w:val="bottom"/>
            <w:hideMark/>
          </w:tcPr>
          <w:p w:rsidR="003830D2" w:rsidRPr="003830D2" w:rsidRDefault="003830D2" w:rsidP="003830D2">
            <w:pPr>
              <w:spacing w:after="0" w:line="240" w:lineRule="auto"/>
              <w:jc w:val="right"/>
              <w:rPr>
                <w:rFonts w:ascii="Times New Roman" w:eastAsia="Times New Roman" w:hAnsi="Times New Roman" w:cs="Times New Roman"/>
                <w:color w:val="000000"/>
                <w:sz w:val="20"/>
                <w:szCs w:val="20"/>
              </w:rPr>
            </w:pPr>
            <w:r w:rsidRPr="003830D2">
              <w:rPr>
                <w:rFonts w:ascii="Times New Roman" w:eastAsia="Times New Roman" w:hAnsi="Times New Roman" w:cs="Times New Roman"/>
                <w:color w:val="000000"/>
                <w:sz w:val="20"/>
                <w:szCs w:val="20"/>
              </w:rPr>
              <w:t>385</w:t>
            </w:r>
          </w:p>
        </w:tc>
        <w:tc>
          <w:tcPr>
            <w:tcW w:w="446" w:type="dxa"/>
            <w:tcBorders>
              <w:top w:val="nil"/>
              <w:left w:val="nil"/>
              <w:bottom w:val="single" w:sz="4" w:space="0" w:color="000000"/>
              <w:right w:val="single" w:sz="4" w:space="0" w:color="000000"/>
            </w:tcBorders>
            <w:shd w:val="clear" w:color="auto" w:fill="auto"/>
            <w:noWrap/>
            <w:vAlign w:val="bottom"/>
            <w:hideMark/>
          </w:tcPr>
          <w:p w:rsidR="003830D2" w:rsidRPr="003830D2" w:rsidRDefault="003830D2" w:rsidP="003830D2">
            <w:pPr>
              <w:spacing w:after="0" w:line="240" w:lineRule="auto"/>
              <w:jc w:val="right"/>
              <w:rPr>
                <w:rFonts w:ascii="Times New Roman" w:eastAsia="Times New Roman" w:hAnsi="Times New Roman" w:cs="Times New Roman"/>
                <w:color w:val="000000"/>
                <w:sz w:val="20"/>
                <w:szCs w:val="20"/>
              </w:rPr>
            </w:pPr>
            <w:r w:rsidRPr="003830D2">
              <w:rPr>
                <w:rFonts w:ascii="Times New Roman" w:eastAsia="Times New Roman" w:hAnsi="Times New Roman" w:cs="Times New Roman"/>
                <w:color w:val="000000"/>
                <w:sz w:val="20"/>
                <w:szCs w:val="20"/>
              </w:rPr>
              <w:t>0</w:t>
            </w:r>
          </w:p>
        </w:tc>
        <w:tc>
          <w:tcPr>
            <w:tcW w:w="736" w:type="dxa"/>
            <w:tcBorders>
              <w:top w:val="nil"/>
              <w:left w:val="nil"/>
              <w:bottom w:val="single" w:sz="4" w:space="0" w:color="000000"/>
              <w:right w:val="single" w:sz="4" w:space="0" w:color="000000"/>
            </w:tcBorders>
            <w:shd w:val="clear" w:color="auto" w:fill="auto"/>
            <w:noWrap/>
            <w:vAlign w:val="bottom"/>
            <w:hideMark/>
          </w:tcPr>
          <w:p w:rsidR="003830D2" w:rsidRPr="003830D2" w:rsidRDefault="003830D2" w:rsidP="003830D2">
            <w:pPr>
              <w:spacing w:after="0" w:line="240" w:lineRule="auto"/>
              <w:jc w:val="right"/>
              <w:rPr>
                <w:rFonts w:ascii="Times New Roman" w:eastAsia="Times New Roman" w:hAnsi="Times New Roman" w:cs="Times New Roman"/>
                <w:color w:val="000000"/>
                <w:sz w:val="20"/>
                <w:szCs w:val="20"/>
              </w:rPr>
            </w:pPr>
            <w:r w:rsidRPr="003830D2">
              <w:rPr>
                <w:rFonts w:ascii="Times New Roman" w:eastAsia="Times New Roman" w:hAnsi="Times New Roman" w:cs="Times New Roman"/>
                <w:color w:val="000000"/>
                <w:sz w:val="20"/>
                <w:szCs w:val="20"/>
              </w:rPr>
              <w:t>0.00%</w:t>
            </w:r>
          </w:p>
        </w:tc>
        <w:tc>
          <w:tcPr>
            <w:tcW w:w="446" w:type="dxa"/>
            <w:tcBorders>
              <w:top w:val="nil"/>
              <w:left w:val="nil"/>
              <w:bottom w:val="single" w:sz="4" w:space="0" w:color="000000"/>
              <w:right w:val="single" w:sz="4" w:space="0" w:color="000000"/>
            </w:tcBorders>
            <w:shd w:val="clear" w:color="auto" w:fill="auto"/>
            <w:noWrap/>
            <w:vAlign w:val="bottom"/>
            <w:hideMark/>
          </w:tcPr>
          <w:p w:rsidR="003830D2" w:rsidRPr="003830D2" w:rsidRDefault="003830D2" w:rsidP="003830D2">
            <w:pPr>
              <w:spacing w:after="0" w:line="240" w:lineRule="auto"/>
              <w:jc w:val="right"/>
              <w:rPr>
                <w:rFonts w:ascii="Times New Roman" w:eastAsia="Times New Roman" w:hAnsi="Times New Roman" w:cs="Times New Roman"/>
                <w:color w:val="000000"/>
                <w:sz w:val="20"/>
                <w:szCs w:val="20"/>
              </w:rPr>
            </w:pPr>
            <w:r w:rsidRPr="003830D2">
              <w:rPr>
                <w:rFonts w:ascii="Times New Roman" w:eastAsia="Times New Roman" w:hAnsi="Times New Roman" w:cs="Times New Roman"/>
                <w:color w:val="000000"/>
                <w:sz w:val="20"/>
                <w:szCs w:val="20"/>
              </w:rPr>
              <w:t>4</w:t>
            </w:r>
          </w:p>
        </w:tc>
        <w:tc>
          <w:tcPr>
            <w:tcW w:w="736" w:type="dxa"/>
            <w:tcBorders>
              <w:top w:val="nil"/>
              <w:left w:val="nil"/>
              <w:bottom w:val="single" w:sz="4" w:space="0" w:color="000000"/>
              <w:right w:val="single" w:sz="4" w:space="0" w:color="000000"/>
            </w:tcBorders>
            <w:shd w:val="clear" w:color="auto" w:fill="auto"/>
            <w:noWrap/>
            <w:vAlign w:val="bottom"/>
            <w:hideMark/>
          </w:tcPr>
          <w:p w:rsidR="003830D2" w:rsidRPr="003830D2" w:rsidRDefault="003830D2" w:rsidP="003830D2">
            <w:pPr>
              <w:spacing w:after="0" w:line="240" w:lineRule="auto"/>
              <w:jc w:val="right"/>
              <w:rPr>
                <w:rFonts w:ascii="Times New Roman" w:eastAsia="Times New Roman" w:hAnsi="Times New Roman" w:cs="Times New Roman"/>
                <w:color w:val="000000"/>
                <w:sz w:val="20"/>
                <w:szCs w:val="20"/>
              </w:rPr>
            </w:pPr>
            <w:r w:rsidRPr="003830D2">
              <w:rPr>
                <w:rFonts w:ascii="Times New Roman" w:eastAsia="Times New Roman" w:hAnsi="Times New Roman" w:cs="Times New Roman"/>
                <w:color w:val="000000"/>
                <w:sz w:val="20"/>
                <w:szCs w:val="20"/>
              </w:rPr>
              <w:t>1.04%</w:t>
            </w:r>
          </w:p>
        </w:tc>
        <w:tc>
          <w:tcPr>
            <w:tcW w:w="498" w:type="dxa"/>
            <w:tcBorders>
              <w:top w:val="nil"/>
              <w:left w:val="nil"/>
              <w:bottom w:val="single" w:sz="4" w:space="0" w:color="000000"/>
              <w:right w:val="single" w:sz="4" w:space="0" w:color="000000"/>
            </w:tcBorders>
            <w:shd w:val="clear" w:color="auto" w:fill="auto"/>
            <w:noWrap/>
            <w:vAlign w:val="bottom"/>
            <w:hideMark/>
          </w:tcPr>
          <w:p w:rsidR="003830D2" w:rsidRPr="003830D2" w:rsidRDefault="003830D2" w:rsidP="003830D2">
            <w:pPr>
              <w:spacing w:after="0" w:line="240" w:lineRule="auto"/>
              <w:jc w:val="right"/>
              <w:rPr>
                <w:rFonts w:ascii="Times New Roman" w:eastAsia="Times New Roman" w:hAnsi="Times New Roman" w:cs="Times New Roman"/>
                <w:color w:val="000000"/>
                <w:sz w:val="20"/>
                <w:szCs w:val="20"/>
              </w:rPr>
            </w:pPr>
            <w:r w:rsidRPr="003830D2">
              <w:rPr>
                <w:rFonts w:ascii="Times New Roman" w:eastAsia="Times New Roman" w:hAnsi="Times New Roman" w:cs="Times New Roman"/>
                <w:color w:val="000000"/>
                <w:sz w:val="20"/>
                <w:szCs w:val="20"/>
              </w:rPr>
              <w:t>70</w:t>
            </w:r>
          </w:p>
        </w:tc>
        <w:tc>
          <w:tcPr>
            <w:tcW w:w="830" w:type="dxa"/>
            <w:tcBorders>
              <w:top w:val="nil"/>
              <w:left w:val="nil"/>
              <w:bottom w:val="single" w:sz="4" w:space="0" w:color="000000"/>
              <w:right w:val="single" w:sz="4" w:space="0" w:color="000000"/>
            </w:tcBorders>
            <w:shd w:val="clear" w:color="auto" w:fill="auto"/>
            <w:noWrap/>
            <w:vAlign w:val="bottom"/>
            <w:hideMark/>
          </w:tcPr>
          <w:p w:rsidR="003830D2" w:rsidRPr="003830D2" w:rsidRDefault="003830D2" w:rsidP="003830D2">
            <w:pPr>
              <w:spacing w:after="0" w:line="240" w:lineRule="auto"/>
              <w:jc w:val="right"/>
              <w:rPr>
                <w:rFonts w:ascii="Times New Roman" w:eastAsia="Times New Roman" w:hAnsi="Times New Roman" w:cs="Times New Roman"/>
                <w:color w:val="000000"/>
                <w:sz w:val="20"/>
                <w:szCs w:val="20"/>
              </w:rPr>
            </w:pPr>
            <w:r w:rsidRPr="003830D2">
              <w:rPr>
                <w:rFonts w:ascii="Times New Roman" w:eastAsia="Times New Roman" w:hAnsi="Times New Roman" w:cs="Times New Roman"/>
                <w:color w:val="000000"/>
                <w:sz w:val="20"/>
                <w:szCs w:val="20"/>
              </w:rPr>
              <w:t>18.18%</w:t>
            </w:r>
          </w:p>
        </w:tc>
        <w:tc>
          <w:tcPr>
            <w:tcW w:w="593" w:type="dxa"/>
            <w:tcBorders>
              <w:top w:val="nil"/>
              <w:left w:val="nil"/>
              <w:bottom w:val="single" w:sz="4" w:space="0" w:color="000000"/>
              <w:right w:val="single" w:sz="4" w:space="0" w:color="000000"/>
            </w:tcBorders>
            <w:shd w:val="clear" w:color="auto" w:fill="auto"/>
            <w:noWrap/>
            <w:vAlign w:val="bottom"/>
            <w:hideMark/>
          </w:tcPr>
          <w:p w:rsidR="003830D2" w:rsidRPr="003830D2" w:rsidRDefault="003830D2" w:rsidP="003830D2">
            <w:pPr>
              <w:spacing w:after="0" w:line="240" w:lineRule="auto"/>
              <w:jc w:val="right"/>
              <w:rPr>
                <w:rFonts w:ascii="Times New Roman" w:eastAsia="Times New Roman" w:hAnsi="Times New Roman" w:cs="Times New Roman"/>
                <w:color w:val="000000"/>
                <w:sz w:val="20"/>
                <w:szCs w:val="20"/>
              </w:rPr>
            </w:pPr>
            <w:r w:rsidRPr="003830D2">
              <w:rPr>
                <w:rFonts w:ascii="Times New Roman" w:eastAsia="Times New Roman" w:hAnsi="Times New Roman" w:cs="Times New Roman"/>
                <w:color w:val="000000"/>
                <w:sz w:val="20"/>
                <w:szCs w:val="20"/>
              </w:rPr>
              <w:t>311</w:t>
            </w:r>
          </w:p>
        </w:tc>
        <w:tc>
          <w:tcPr>
            <w:tcW w:w="830" w:type="dxa"/>
            <w:tcBorders>
              <w:top w:val="nil"/>
              <w:left w:val="nil"/>
              <w:bottom w:val="single" w:sz="4" w:space="0" w:color="000000"/>
              <w:right w:val="single" w:sz="4" w:space="0" w:color="000000"/>
            </w:tcBorders>
            <w:shd w:val="clear" w:color="auto" w:fill="auto"/>
            <w:noWrap/>
            <w:vAlign w:val="bottom"/>
            <w:hideMark/>
          </w:tcPr>
          <w:p w:rsidR="003830D2" w:rsidRPr="003830D2" w:rsidRDefault="003830D2" w:rsidP="003830D2">
            <w:pPr>
              <w:spacing w:after="0" w:line="240" w:lineRule="auto"/>
              <w:jc w:val="right"/>
              <w:rPr>
                <w:rFonts w:ascii="Times New Roman" w:eastAsia="Times New Roman" w:hAnsi="Times New Roman" w:cs="Times New Roman"/>
                <w:color w:val="000000"/>
                <w:sz w:val="20"/>
                <w:szCs w:val="20"/>
              </w:rPr>
            </w:pPr>
            <w:r w:rsidRPr="003830D2">
              <w:rPr>
                <w:rFonts w:ascii="Times New Roman" w:eastAsia="Times New Roman" w:hAnsi="Times New Roman" w:cs="Times New Roman"/>
                <w:color w:val="000000"/>
                <w:sz w:val="20"/>
                <w:szCs w:val="20"/>
              </w:rPr>
              <w:t>80.78%</w:t>
            </w:r>
          </w:p>
        </w:tc>
        <w:tc>
          <w:tcPr>
            <w:tcW w:w="593" w:type="dxa"/>
            <w:tcBorders>
              <w:top w:val="nil"/>
              <w:left w:val="nil"/>
              <w:bottom w:val="single" w:sz="4" w:space="0" w:color="000000"/>
              <w:right w:val="single" w:sz="4" w:space="0" w:color="000000"/>
            </w:tcBorders>
            <w:shd w:val="clear" w:color="auto" w:fill="auto"/>
            <w:noWrap/>
            <w:vAlign w:val="bottom"/>
            <w:hideMark/>
          </w:tcPr>
          <w:p w:rsidR="003830D2" w:rsidRPr="003830D2" w:rsidRDefault="003830D2" w:rsidP="003830D2">
            <w:pPr>
              <w:spacing w:after="0" w:line="240" w:lineRule="auto"/>
              <w:jc w:val="right"/>
              <w:rPr>
                <w:rFonts w:ascii="Times New Roman" w:eastAsia="Times New Roman" w:hAnsi="Times New Roman" w:cs="Times New Roman"/>
                <w:color w:val="000000"/>
                <w:sz w:val="20"/>
                <w:szCs w:val="20"/>
              </w:rPr>
            </w:pPr>
            <w:r w:rsidRPr="003830D2">
              <w:rPr>
                <w:rFonts w:ascii="Times New Roman" w:eastAsia="Times New Roman" w:hAnsi="Times New Roman" w:cs="Times New Roman"/>
                <w:color w:val="000000"/>
                <w:sz w:val="20"/>
                <w:szCs w:val="20"/>
              </w:rPr>
              <w:t>385</w:t>
            </w:r>
          </w:p>
        </w:tc>
        <w:tc>
          <w:tcPr>
            <w:tcW w:w="925" w:type="dxa"/>
            <w:tcBorders>
              <w:top w:val="nil"/>
              <w:left w:val="nil"/>
              <w:bottom w:val="single" w:sz="4" w:space="0" w:color="000000"/>
              <w:right w:val="single" w:sz="4" w:space="0" w:color="000000"/>
            </w:tcBorders>
            <w:shd w:val="clear" w:color="auto" w:fill="auto"/>
            <w:noWrap/>
            <w:vAlign w:val="bottom"/>
            <w:hideMark/>
          </w:tcPr>
          <w:p w:rsidR="003830D2" w:rsidRPr="003830D2" w:rsidRDefault="003830D2" w:rsidP="003830D2">
            <w:pPr>
              <w:spacing w:after="0" w:line="240" w:lineRule="auto"/>
              <w:jc w:val="right"/>
              <w:rPr>
                <w:rFonts w:ascii="Times New Roman" w:eastAsia="Times New Roman" w:hAnsi="Times New Roman" w:cs="Times New Roman"/>
                <w:color w:val="000000"/>
                <w:sz w:val="20"/>
                <w:szCs w:val="20"/>
              </w:rPr>
            </w:pPr>
            <w:r w:rsidRPr="003830D2">
              <w:rPr>
                <w:rFonts w:ascii="Times New Roman" w:eastAsia="Times New Roman" w:hAnsi="Times New Roman" w:cs="Times New Roman"/>
                <w:color w:val="000000"/>
                <w:sz w:val="20"/>
                <w:szCs w:val="20"/>
              </w:rPr>
              <w:t>100.00%</w:t>
            </w:r>
          </w:p>
        </w:tc>
      </w:tr>
      <w:tr w:rsidR="003830D2" w:rsidRPr="003830D2" w:rsidTr="003830D2">
        <w:trPr>
          <w:trHeight w:val="327"/>
        </w:trPr>
        <w:tc>
          <w:tcPr>
            <w:tcW w:w="572" w:type="dxa"/>
            <w:tcBorders>
              <w:top w:val="nil"/>
              <w:left w:val="single" w:sz="4" w:space="0" w:color="000000"/>
              <w:bottom w:val="single" w:sz="4" w:space="0" w:color="000000"/>
              <w:right w:val="single" w:sz="4" w:space="0" w:color="000000"/>
            </w:tcBorders>
            <w:shd w:val="clear" w:color="auto" w:fill="auto"/>
            <w:noWrap/>
            <w:vAlign w:val="bottom"/>
            <w:hideMark/>
          </w:tcPr>
          <w:p w:rsidR="003830D2" w:rsidRPr="003830D2" w:rsidRDefault="003830D2" w:rsidP="003830D2">
            <w:pPr>
              <w:spacing w:after="0" w:line="240" w:lineRule="auto"/>
              <w:jc w:val="right"/>
              <w:rPr>
                <w:rFonts w:ascii="Times New Roman" w:eastAsia="Times New Roman" w:hAnsi="Times New Roman" w:cs="Times New Roman"/>
                <w:color w:val="000000"/>
                <w:sz w:val="20"/>
                <w:szCs w:val="20"/>
              </w:rPr>
            </w:pPr>
            <w:r w:rsidRPr="003830D2">
              <w:rPr>
                <w:rFonts w:ascii="Times New Roman" w:eastAsia="Times New Roman" w:hAnsi="Times New Roman" w:cs="Times New Roman"/>
                <w:color w:val="000000"/>
                <w:sz w:val="20"/>
                <w:szCs w:val="20"/>
              </w:rPr>
              <w:t>4</w:t>
            </w:r>
          </w:p>
        </w:tc>
        <w:tc>
          <w:tcPr>
            <w:tcW w:w="1252" w:type="dxa"/>
            <w:tcBorders>
              <w:top w:val="nil"/>
              <w:left w:val="nil"/>
              <w:bottom w:val="single" w:sz="4" w:space="0" w:color="000000"/>
              <w:right w:val="single" w:sz="4" w:space="0" w:color="000000"/>
            </w:tcBorders>
            <w:shd w:val="clear" w:color="auto" w:fill="auto"/>
            <w:noWrap/>
            <w:vAlign w:val="bottom"/>
            <w:hideMark/>
          </w:tcPr>
          <w:p w:rsidR="003830D2" w:rsidRPr="003830D2" w:rsidRDefault="003830D2" w:rsidP="003830D2">
            <w:pPr>
              <w:spacing w:after="0" w:line="240" w:lineRule="auto"/>
              <w:rPr>
                <w:rFonts w:ascii="Times New Roman" w:eastAsia="Times New Roman" w:hAnsi="Times New Roman" w:cs="Times New Roman"/>
                <w:color w:val="000000"/>
                <w:sz w:val="20"/>
                <w:szCs w:val="20"/>
              </w:rPr>
            </w:pPr>
            <w:r w:rsidRPr="003830D2">
              <w:rPr>
                <w:rFonts w:ascii="Times New Roman" w:eastAsia="Times New Roman" w:hAnsi="Times New Roman" w:cs="Times New Roman"/>
                <w:color w:val="000000"/>
                <w:sz w:val="20"/>
                <w:szCs w:val="20"/>
              </w:rPr>
              <w:t>Nguyễn Thanh Liêm</w:t>
            </w:r>
          </w:p>
        </w:tc>
        <w:tc>
          <w:tcPr>
            <w:tcW w:w="593" w:type="dxa"/>
            <w:tcBorders>
              <w:top w:val="nil"/>
              <w:left w:val="nil"/>
              <w:bottom w:val="single" w:sz="4" w:space="0" w:color="000000"/>
              <w:right w:val="single" w:sz="4" w:space="0" w:color="000000"/>
            </w:tcBorders>
            <w:shd w:val="clear" w:color="auto" w:fill="auto"/>
            <w:noWrap/>
            <w:vAlign w:val="bottom"/>
            <w:hideMark/>
          </w:tcPr>
          <w:p w:rsidR="003830D2" w:rsidRPr="003830D2" w:rsidRDefault="003830D2" w:rsidP="003830D2">
            <w:pPr>
              <w:spacing w:after="0" w:line="240" w:lineRule="auto"/>
              <w:jc w:val="right"/>
              <w:rPr>
                <w:rFonts w:ascii="Times New Roman" w:eastAsia="Times New Roman" w:hAnsi="Times New Roman" w:cs="Times New Roman"/>
                <w:color w:val="000000"/>
                <w:sz w:val="20"/>
                <w:szCs w:val="20"/>
              </w:rPr>
            </w:pPr>
            <w:r w:rsidRPr="003830D2">
              <w:rPr>
                <w:rFonts w:ascii="Times New Roman" w:eastAsia="Times New Roman" w:hAnsi="Times New Roman" w:cs="Times New Roman"/>
                <w:color w:val="000000"/>
                <w:sz w:val="20"/>
                <w:szCs w:val="20"/>
              </w:rPr>
              <w:t>199</w:t>
            </w:r>
          </w:p>
        </w:tc>
        <w:tc>
          <w:tcPr>
            <w:tcW w:w="446" w:type="dxa"/>
            <w:tcBorders>
              <w:top w:val="nil"/>
              <w:left w:val="nil"/>
              <w:bottom w:val="single" w:sz="4" w:space="0" w:color="000000"/>
              <w:right w:val="single" w:sz="4" w:space="0" w:color="000000"/>
            </w:tcBorders>
            <w:shd w:val="clear" w:color="auto" w:fill="auto"/>
            <w:noWrap/>
            <w:vAlign w:val="bottom"/>
            <w:hideMark/>
          </w:tcPr>
          <w:p w:rsidR="003830D2" w:rsidRPr="003830D2" w:rsidRDefault="003830D2" w:rsidP="003830D2">
            <w:pPr>
              <w:spacing w:after="0" w:line="240" w:lineRule="auto"/>
              <w:jc w:val="right"/>
              <w:rPr>
                <w:rFonts w:ascii="Times New Roman" w:eastAsia="Times New Roman" w:hAnsi="Times New Roman" w:cs="Times New Roman"/>
                <w:color w:val="000000"/>
                <w:sz w:val="20"/>
                <w:szCs w:val="20"/>
              </w:rPr>
            </w:pPr>
            <w:r w:rsidRPr="003830D2">
              <w:rPr>
                <w:rFonts w:ascii="Times New Roman" w:eastAsia="Times New Roman" w:hAnsi="Times New Roman" w:cs="Times New Roman"/>
                <w:color w:val="000000"/>
                <w:sz w:val="20"/>
                <w:szCs w:val="20"/>
              </w:rPr>
              <w:t>0</w:t>
            </w:r>
          </w:p>
        </w:tc>
        <w:tc>
          <w:tcPr>
            <w:tcW w:w="736" w:type="dxa"/>
            <w:tcBorders>
              <w:top w:val="nil"/>
              <w:left w:val="nil"/>
              <w:bottom w:val="single" w:sz="4" w:space="0" w:color="000000"/>
              <w:right w:val="single" w:sz="4" w:space="0" w:color="000000"/>
            </w:tcBorders>
            <w:shd w:val="clear" w:color="auto" w:fill="auto"/>
            <w:noWrap/>
            <w:vAlign w:val="bottom"/>
            <w:hideMark/>
          </w:tcPr>
          <w:p w:rsidR="003830D2" w:rsidRPr="003830D2" w:rsidRDefault="003830D2" w:rsidP="003830D2">
            <w:pPr>
              <w:spacing w:after="0" w:line="240" w:lineRule="auto"/>
              <w:jc w:val="right"/>
              <w:rPr>
                <w:rFonts w:ascii="Times New Roman" w:eastAsia="Times New Roman" w:hAnsi="Times New Roman" w:cs="Times New Roman"/>
                <w:color w:val="000000"/>
                <w:sz w:val="20"/>
                <w:szCs w:val="20"/>
              </w:rPr>
            </w:pPr>
            <w:r w:rsidRPr="003830D2">
              <w:rPr>
                <w:rFonts w:ascii="Times New Roman" w:eastAsia="Times New Roman" w:hAnsi="Times New Roman" w:cs="Times New Roman"/>
                <w:color w:val="000000"/>
                <w:sz w:val="20"/>
                <w:szCs w:val="20"/>
              </w:rPr>
              <w:t>0.00%</w:t>
            </w:r>
          </w:p>
        </w:tc>
        <w:tc>
          <w:tcPr>
            <w:tcW w:w="446" w:type="dxa"/>
            <w:tcBorders>
              <w:top w:val="nil"/>
              <w:left w:val="nil"/>
              <w:bottom w:val="single" w:sz="4" w:space="0" w:color="000000"/>
              <w:right w:val="single" w:sz="4" w:space="0" w:color="000000"/>
            </w:tcBorders>
            <w:shd w:val="clear" w:color="auto" w:fill="auto"/>
            <w:noWrap/>
            <w:vAlign w:val="bottom"/>
            <w:hideMark/>
          </w:tcPr>
          <w:p w:rsidR="003830D2" w:rsidRPr="003830D2" w:rsidRDefault="003830D2" w:rsidP="003830D2">
            <w:pPr>
              <w:spacing w:after="0" w:line="240" w:lineRule="auto"/>
              <w:jc w:val="right"/>
              <w:rPr>
                <w:rFonts w:ascii="Times New Roman" w:eastAsia="Times New Roman" w:hAnsi="Times New Roman" w:cs="Times New Roman"/>
                <w:color w:val="000000"/>
                <w:sz w:val="20"/>
                <w:szCs w:val="20"/>
              </w:rPr>
            </w:pPr>
            <w:r w:rsidRPr="003830D2">
              <w:rPr>
                <w:rFonts w:ascii="Times New Roman" w:eastAsia="Times New Roman" w:hAnsi="Times New Roman" w:cs="Times New Roman"/>
                <w:color w:val="000000"/>
                <w:sz w:val="20"/>
                <w:szCs w:val="20"/>
              </w:rPr>
              <w:t>2</w:t>
            </w:r>
          </w:p>
        </w:tc>
        <w:tc>
          <w:tcPr>
            <w:tcW w:w="736" w:type="dxa"/>
            <w:tcBorders>
              <w:top w:val="nil"/>
              <w:left w:val="nil"/>
              <w:bottom w:val="single" w:sz="4" w:space="0" w:color="000000"/>
              <w:right w:val="single" w:sz="4" w:space="0" w:color="000000"/>
            </w:tcBorders>
            <w:shd w:val="clear" w:color="auto" w:fill="auto"/>
            <w:noWrap/>
            <w:vAlign w:val="bottom"/>
            <w:hideMark/>
          </w:tcPr>
          <w:p w:rsidR="003830D2" w:rsidRPr="003830D2" w:rsidRDefault="003830D2" w:rsidP="003830D2">
            <w:pPr>
              <w:spacing w:after="0" w:line="240" w:lineRule="auto"/>
              <w:jc w:val="right"/>
              <w:rPr>
                <w:rFonts w:ascii="Times New Roman" w:eastAsia="Times New Roman" w:hAnsi="Times New Roman" w:cs="Times New Roman"/>
                <w:color w:val="000000"/>
                <w:sz w:val="20"/>
                <w:szCs w:val="20"/>
              </w:rPr>
            </w:pPr>
            <w:r w:rsidRPr="003830D2">
              <w:rPr>
                <w:rFonts w:ascii="Times New Roman" w:eastAsia="Times New Roman" w:hAnsi="Times New Roman" w:cs="Times New Roman"/>
                <w:color w:val="000000"/>
                <w:sz w:val="20"/>
                <w:szCs w:val="20"/>
              </w:rPr>
              <w:t>1.01%</w:t>
            </w:r>
          </w:p>
        </w:tc>
        <w:tc>
          <w:tcPr>
            <w:tcW w:w="498" w:type="dxa"/>
            <w:tcBorders>
              <w:top w:val="nil"/>
              <w:left w:val="nil"/>
              <w:bottom w:val="single" w:sz="4" w:space="0" w:color="000000"/>
              <w:right w:val="single" w:sz="4" w:space="0" w:color="000000"/>
            </w:tcBorders>
            <w:shd w:val="clear" w:color="auto" w:fill="auto"/>
            <w:noWrap/>
            <w:vAlign w:val="bottom"/>
            <w:hideMark/>
          </w:tcPr>
          <w:p w:rsidR="003830D2" w:rsidRPr="003830D2" w:rsidRDefault="003830D2" w:rsidP="003830D2">
            <w:pPr>
              <w:spacing w:after="0" w:line="240" w:lineRule="auto"/>
              <w:jc w:val="right"/>
              <w:rPr>
                <w:rFonts w:ascii="Times New Roman" w:eastAsia="Times New Roman" w:hAnsi="Times New Roman" w:cs="Times New Roman"/>
                <w:color w:val="000000"/>
                <w:sz w:val="20"/>
                <w:szCs w:val="20"/>
              </w:rPr>
            </w:pPr>
            <w:r w:rsidRPr="003830D2">
              <w:rPr>
                <w:rFonts w:ascii="Times New Roman" w:eastAsia="Times New Roman" w:hAnsi="Times New Roman" w:cs="Times New Roman"/>
                <w:color w:val="000000"/>
                <w:sz w:val="20"/>
                <w:szCs w:val="20"/>
              </w:rPr>
              <w:t>46</w:t>
            </w:r>
          </w:p>
        </w:tc>
        <w:tc>
          <w:tcPr>
            <w:tcW w:w="830" w:type="dxa"/>
            <w:tcBorders>
              <w:top w:val="nil"/>
              <w:left w:val="nil"/>
              <w:bottom w:val="single" w:sz="4" w:space="0" w:color="000000"/>
              <w:right w:val="single" w:sz="4" w:space="0" w:color="000000"/>
            </w:tcBorders>
            <w:shd w:val="clear" w:color="auto" w:fill="auto"/>
            <w:noWrap/>
            <w:vAlign w:val="bottom"/>
            <w:hideMark/>
          </w:tcPr>
          <w:p w:rsidR="003830D2" w:rsidRPr="003830D2" w:rsidRDefault="003830D2" w:rsidP="003830D2">
            <w:pPr>
              <w:spacing w:after="0" w:line="240" w:lineRule="auto"/>
              <w:jc w:val="right"/>
              <w:rPr>
                <w:rFonts w:ascii="Times New Roman" w:eastAsia="Times New Roman" w:hAnsi="Times New Roman" w:cs="Times New Roman"/>
                <w:color w:val="000000"/>
                <w:sz w:val="20"/>
                <w:szCs w:val="20"/>
              </w:rPr>
            </w:pPr>
            <w:r w:rsidRPr="003830D2">
              <w:rPr>
                <w:rFonts w:ascii="Times New Roman" w:eastAsia="Times New Roman" w:hAnsi="Times New Roman" w:cs="Times New Roman"/>
                <w:color w:val="000000"/>
                <w:sz w:val="20"/>
                <w:szCs w:val="20"/>
              </w:rPr>
              <w:t>23.12%</w:t>
            </w:r>
          </w:p>
        </w:tc>
        <w:tc>
          <w:tcPr>
            <w:tcW w:w="593" w:type="dxa"/>
            <w:tcBorders>
              <w:top w:val="nil"/>
              <w:left w:val="nil"/>
              <w:bottom w:val="single" w:sz="4" w:space="0" w:color="000000"/>
              <w:right w:val="single" w:sz="4" w:space="0" w:color="000000"/>
            </w:tcBorders>
            <w:shd w:val="clear" w:color="auto" w:fill="auto"/>
            <w:noWrap/>
            <w:vAlign w:val="bottom"/>
            <w:hideMark/>
          </w:tcPr>
          <w:p w:rsidR="003830D2" w:rsidRPr="003830D2" w:rsidRDefault="003830D2" w:rsidP="003830D2">
            <w:pPr>
              <w:spacing w:after="0" w:line="240" w:lineRule="auto"/>
              <w:jc w:val="right"/>
              <w:rPr>
                <w:rFonts w:ascii="Times New Roman" w:eastAsia="Times New Roman" w:hAnsi="Times New Roman" w:cs="Times New Roman"/>
                <w:color w:val="000000"/>
                <w:sz w:val="20"/>
                <w:szCs w:val="20"/>
              </w:rPr>
            </w:pPr>
            <w:r w:rsidRPr="003830D2">
              <w:rPr>
                <w:rFonts w:ascii="Times New Roman" w:eastAsia="Times New Roman" w:hAnsi="Times New Roman" w:cs="Times New Roman"/>
                <w:color w:val="000000"/>
                <w:sz w:val="20"/>
                <w:szCs w:val="20"/>
              </w:rPr>
              <w:t>151</w:t>
            </w:r>
          </w:p>
        </w:tc>
        <w:tc>
          <w:tcPr>
            <w:tcW w:w="830" w:type="dxa"/>
            <w:tcBorders>
              <w:top w:val="nil"/>
              <w:left w:val="nil"/>
              <w:bottom w:val="single" w:sz="4" w:space="0" w:color="000000"/>
              <w:right w:val="single" w:sz="4" w:space="0" w:color="000000"/>
            </w:tcBorders>
            <w:shd w:val="clear" w:color="auto" w:fill="auto"/>
            <w:noWrap/>
            <w:vAlign w:val="bottom"/>
            <w:hideMark/>
          </w:tcPr>
          <w:p w:rsidR="003830D2" w:rsidRPr="003830D2" w:rsidRDefault="003830D2" w:rsidP="003830D2">
            <w:pPr>
              <w:spacing w:after="0" w:line="240" w:lineRule="auto"/>
              <w:jc w:val="right"/>
              <w:rPr>
                <w:rFonts w:ascii="Times New Roman" w:eastAsia="Times New Roman" w:hAnsi="Times New Roman" w:cs="Times New Roman"/>
                <w:color w:val="000000"/>
                <w:sz w:val="20"/>
                <w:szCs w:val="20"/>
              </w:rPr>
            </w:pPr>
            <w:r w:rsidRPr="003830D2">
              <w:rPr>
                <w:rFonts w:ascii="Times New Roman" w:eastAsia="Times New Roman" w:hAnsi="Times New Roman" w:cs="Times New Roman"/>
                <w:color w:val="000000"/>
                <w:sz w:val="20"/>
                <w:szCs w:val="20"/>
              </w:rPr>
              <w:t>75.88%</w:t>
            </w:r>
          </w:p>
        </w:tc>
        <w:tc>
          <w:tcPr>
            <w:tcW w:w="593" w:type="dxa"/>
            <w:tcBorders>
              <w:top w:val="nil"/>
              <w:left w:val="nil"/>
              <w:bottom w:val="single" w:sz="4" w:space="0" w:color="000000"/>
              <w:right w:val="single" w:sz="4" w:space="0" w:color="000000"/>
            </w:tcBorders>
            <w:shd w:val="clear" w:color="auto" w:fill="auto"/>
            <w:noWrap/>
            <w:vAlign w:val="bottom"/>
            <w:hideMark/>
          </w:tcPr>
          <w:p w:rsidR="003830D2" w:rsidRPr="003830D2" w:rsidRDefault="003830D2" w:rsidP="003830D2">
            <w:pPr>
              <w:spacing w:after="0" w:line="240" w:lineRule="auto"/>
              <w:jc w:val="right"/>
              <w:rPr>
                <w:rFonts w:ascii="Times New Roman" w:eastAsia="Times New Roman" w:hAnsi="Times New Roman" w:cs="Times New Roman"/>
                <w:color w:val="000000"/>
                <w:sz w:val="20"/>
                <w:szCs w:val="20"/>
              </w:rPr>
            </w:pPr>
            <w:r w:rsidRPr="003830D2">
              <w:rPr>
                <w:rFonts w:ascii="Times New Roman" w:eastAsia="Times New Roman" w:hAnsi="Times New Roman" w:cs="Times New Roman"/>
                <w:color w:val="000000"/>
                <w:sz w:val="20"/>
                <w:szCs w:val="20"/>
              </w:rPr>
              <w:t>199</w:t>
            </w:r>
          </w:p>
        </w:tc>
        <w:tc>
          <w:tcPr>
            <w:tcW w:w="925" w:type="dxa"/>
            <w:tcBorders>
              <w:top w:val="nil"/>
              <w:left w:val="nil"/>
              <w:bottom w:val="single" w:sz="4" w:space="0" w:color="000000"/>
              <w:right w:val="single" w:sz="4" w:space="0" w:color="000000"/>
            </w:tcBorders>
            <w:shd w:val="clear" w:color="auto" w:fill="auto"/>
            <w:noWrap/>
            <w:vAlign w:val="bottom"/>
            <w:hideMark/>
          </w:tcPr>
          <w:p w:rsidR="003830D2" w:rsidRPr="003830D2" w:rsidRDefault="003830D2" w:rsidP="003830D2">
            <w:pPr>
              <w:spacing w:after="0" w:line="240" w:lineRule="auto"/>
              <w:jc w:val="right"/>
              <w:rPr>
                <w:rFonts w:ascii="Times New Roman" w:eastAsia="Times New Roman" w:hAnsi="Times New Roman" w:cs="Times New Roman"/>
                <w:color w:val="000000"/>
                <w:sz w:val="20"/>
                <w:szCs w:val="20"/>
              </w:rPr>
            </w:pPr>
            <w:r w:rsidRPr="003830D2">
              <w:rPr>
                <w:rFonts w:ascii="Times New Roman" w:eastAsia="Times New Roman" w:hAnsi="Times New Roman" w:cs="Times New Roman"/>
                <w:color w:val="000000"/>
                <w:sz w:val="20"/>
                <w:szCs w:val="20"/>
              </w:rPr>
              <w:t>100.00%</w:t>
            </w:r>
          </w:p>
        </w:tc>
      </w:tr>
      <w:tr w:rsidR="003830D2" w:rsidRPr="003830D2" w:rsidTr="003830D2">
        <w:trPr>
          <w:trHeight w:val="327"/>
        </w:trPr>
        <w:tc>
          <w:tcPr>
            <w:tcW w:w="572" w:type="dxa"/>
            <w:tcBorders>
              <w:top w:val="nil"/>
              <w:left w:val="single" w:sz="4" w:space="0" w:color="000000"/>
              <w:bottom w:val="single" w:sz="4" w:space="0" w:color="000000"/>
              <w:right w:val="single" w:sz="4" w:space="0" w:color="000000"/>
            </w:tcBorders>
            <w:shd w:val="clear" w:color="auto" w:fill="auto"/>
            <w:noWrap/>
            <w:vAlign w:val="bottom"/>
            <w:hideMark/>
          </w:tcPr>
          <w:p w:rsidR="003830D2" w:rsidRPr="003830D2" w:rsidRDefault="003830D2" w:rsidP="003830D2">
            <w:pPr>
              <w:spacing w:after="0" w:line="240" w:lineRule="auto"/>
              <w:jc w:val="right"/>
              <w:rPr>
                <w:rFonts w:ascii="Times New Roman" w:eastAsia="Times New Roman" w:hAnsi="Times New Roman" w:cs="Times New Roman"/>
                <w:color w:val="000000"/>
                <w:sz w:val="20"/>
                <w:szCs w:val="20"/>
              </w:rPr>
            </w:pPr>
            <w:r w:rsidRPr="003830D2">
              <w:rPr>
                <w:rFonts w:ascii="Times New Roman" w:eastAsia="Times New Roman" w:hAnsi="Times New Roman" w:cs="Times New Roman"/>
                <w:color w:val="000000"/>
                <w:sz w:val="20"/>
                <w:szCs w:val="20"/>
              </w:rPr>
              <w:t>5</w:t>
            </w:r>
          </w:p>
        </w:tc>
        <w:tc>
          <w:tcPr>
            <w:tcW w:w="1252" w:type="dxa"/>
            <w:tcBorders>
              <w:top w:val="nil"/>
              <w:left w:val="nil"/>
              <w:bottom w:val="single" w:sz="4" w:space="0" w:color="000000"/>
              <w:right w:val="single" w:sz="4" w:space="0" w:color="000000"/>
            </w:tcBorders>
            <w:shd w:val="clear" w:color="auto" w:fill="auto"/>
            <w:noWrap/>
            <w:vAlign w:val="bottom"/>
            <w:hideMark/>
          </w:tcPr>
          <w:p w:rsidR="003830D2" w:rsidRPr="003830D2" w:rsidRDefault="003830D2" w:rsidP="003830D2">
            <w:pPr>
              <w:spacing w:after="0" w:line="240" w:lineRule="auto"/>
              <w:rPr>
                <w:rFonts w:ascii="Times New Roman" w:eastAsia="Times New Roman" w:hAnsi="Times New Roman" w:cs="Times New Roman"/>
                <w:color w:val="000000"/>
                <w:sz w:val="20"/>
                <w:szCs w:val="20"/>
              </w:rPr>
            </w:pPr>
            <w:r w:rsidRPr="003830D2">
              <w:rPr>
                <w:rFonts w:ascii="Times New Roman" w:eastAsia="Times New Roman" w:hAnsi="Times New Roman" w:cs="Times New Roman"/>
                <w:color w:val="000000"/>
                <w:sz w:val="20"/>
                <w:szCs w:val="20"/>
              </w:rPr>
              <w:t>Nguyễn Thị Phương Mai</w:t>
            </w:r>
          </w:p>
        </w:tc>
        <w:tc>
          <w:tcPr>
            <w:tcW w:w="593" w:type="dxa"/>
            <w:tcBorders>
              <w:top w:val="nil"/>
              <w:left w:val="nil"/>
              <w:bottom w:val="single" w:sz="4" w:space="0" w:color="000000"/>
              <w:right w:val="single" w:sz="4" w:space="0" w:color="000000"/>
            </w:tcBorders>
            <w:shd w:val="clear" w:color="auto" w:fill="auto"/>
            <w:noWrap/>
            <w:vAlign w:val="bottom"/>
            <w:hideMark/>
          </w:tcPr>
          <w:p w:rsidR="003830D2" w:rsidRPr="003830D2" w:rsidRDefault="003830D2" w:rsidP="003830D2">
            <w:pPr>
              <w:spacing w:after="0" w:line="240" w:lineRule="auto"/>
              <w:jc w:val="right"/>
              <w:rPr>
                <w:rFonts w:ascii="Times New Roman" w:eastAsia="Times New Roman" w:hAnsi="Times New Roman" w:cs="Times New Roman"/>
                <w:color w:val="000000"/>
                <w:sz w:val="20"/>
                <w:szCs w:val="20"/>
              </w:rPr>
            </w:pPr>
            <w:r w:rsidRPr="003830D2">
              <w:rPr>
                <w:rFonts w:ascii="Times New Roman" w:eastAsia="Times New Roman" w:hAnsi="Times New Roman" w:cs="Times New Roman"/>
                <w:color w:val="000000"/>
                <w:sz w:val="20"/>
                <w:szCs w:val="20"/>
              </w:rPr>
              <w:t>235</w:t>
            </w:r>
          </w:p>
        </w:tc>
        <w:tc>
          <w:tcPr>
            <w:tcW w:w="446" w:type="dxa"/>
            <w:tcBorders>
              <w:top w:val="nil"/>
              <w:left w:val="nil"/>
              <w:bottom w:val="single" w:sz="4" w:space="0" w:color="000000"/>
              <w:right w:val="single" w:sz="4" w:space="0" w:color="000000"/>
            </w:tcBorders>
            <w:shd w:val="clear" w:color="auto" w:fill="auto"/>
            <w:noWrap/>
            <w:vAlign w:val="bottom"/>
            <w:hideMark/>
          </w:tcPr>
          <w:p w:rsidR="003830D2" w:rsidRPr="003830D2" w:rsidRDefault="003830D2" w:rsidP="003830D2">
            <w:pPr>
              <w:spacing w:after="0" w:line="240" w:lineRule="auto"/>
              <w:jc w:val="right"/>
              <w:rPr>
                <w:rFonts w:ascii="Times New Roman" w:eastAsia="Times New Roman" w:hAnsi="Times New Roman" w:cs="Times New Roman"/>
                <w:color w:val="000000"/>
                <w:sz w:val="20"/>
                <w:szCs w:val="20"/>
              </w:rPr>
            </w:pPr>
            <w:r w:rsidRPr="003830D2">
              <w:rPr>
                <w:rFonts w:ascii="Times New Roman" w:eastAsia="Times New Roman" w:hAnsi="Times New Roman" w:cs="Times New Roman"/>
                <w:color w:val="000000"/>
                <w:sz w:val="20"/>
                <w:szCs w:val="20"/>
              </w:rPr>
              <w:t>0</w:t>
            </w:r>
          </w:p>
        </w:tc>
        <w:tc>
          <w:tcPr>
            <w:tcW w:w="736" w:type="dxa"/>
            <w:tcBorders>
              <w:top w:val="nil"/>
              <w:left w:val="nil"/>
              <w:bottom w:val="single" w:sz="4" w:space="0" w:color="000000"/>
              <w:right w:val="single" w:sz="4" w:space="0" w:color="000000"/>
            </w:tcBorders>
            <w:shd w:val="clear" w:color="auto" w:fill="auto"/>
            <w:noWrap/>
            <w:vAlign w:val="bottom"/>
            <w:hideMark/>
          </w:tcPr>
          <w:p w:rsidR="003830D2" w:rsidRPr="003830D2" w:rsidRDefault="003830D2" w:rsidP="003830D2">
            <w:pPr>
              <w:spacing w:after="0" w:line="240" w:lineRule="auto"/>
              <w:jc w:val="right"/>
              <w:rPr>
                <w:rFonts w:ascii="Times New Roman" w:eastAsia="Times New Roman" w:hAnsi="Times New Roman" w:cs="Times New Roman"/>
                <w:color w:val="000000"/>
                <w:sz w:val="20"/>
                <w:szCs w:val="20"/>
              </w:rPr>
            </w:pPr>
            <w:r w:rsidRPr="003830D2">
              <w:rPr>
                <w:rFonts w:ascii="Times New Roman" w:eastAsia="Times New Roman" w:hAnsi="Times New Roman" w:cs="Times New Roman"/>
                <w:color w:val="000000"/>
                <w:sz w:val="20"/>
                <w:szCs w:val="20"/>
              </w:rPr>
              <w:t>0.00%</w:t>
            </w:r>
          </w:p>
        </w:tc>
        <w:tc>
          <w:tcPr>
            <w:tcW w:w="446" w:type="dxa"/>
            <w:tcBorders>
              <w:top w:val="nil"/>
              <w:left w:val="nil"/>
              <w:bottom w:val="single" w:sz="4" w:space="0" w:color="000000"/>
              <w:right w:val="single" w:sz="4" w:space="0" w:color="000000"/>
            </w:tcBorders>
            <w:shd w:val="clear" w:color="auto" w:fill="auto"/>
            <w:noWrap/>
            <w:vAlign w:val="bottom"/>
            <w:hideMark/>
          </w:tcPr>
          <w:p w:rsidR="003830D2" w:rsidRPr="003830D2" w:rsidRDefault="003830D2" w:rsidP="003830D2">
            <w:pPr>
              <w:spacing w:after="0" w:line="240" w:lineRule="auto"/>
              <w:jc w:val="right"/>
              <w:rPr>
                <w:rFonts w:ascii="Times New Roman" w:eastAsia="Times New Roman" w:hAnsi="Times New Roman" w:cs="Times New Roman"/>
                <w:color w:val="000000"/>
                <w:sz w:val="20"/>
                <w:szCs w:val="20"/>
              </w:rPr>
            </w:pPr>
            <w:r w:rsidRPr="003830D2">
              <w:rPr>
                <w:rFonts w:ascii="Times New Roman" w:eastAsia="Times New Roman" w:hAnsi="Times New Roman" w:cs="Times New Roman"/>
                <w:color w:val="000000"/>
                <w:sz w:val="20"/>
                <w:szCs w:val="20"/>
              </w:rPr>
              <w:t>1</w:t>
            </w:r>
          </w:p>
        </w:tc>
        <w:tc>
          <w:tcPr>
            <w:tcW w:w="736" w:type="dxa"/>
            <w:tcBorders>
              <w:top w:val="nil"/>
              <w:left w:val="nil"/>
              <w:bottom w:val="single" w:sz="4" w:space="0" w:color="000000"/>
              <w:right w:val="single" w:sz="4" w:space="0" w:color="000000"/>
            </w:tcBorders>
            <w:shd w:val="clear" w:color="auto" w:fill="auto"/>
            <w:noWrap/>
            <w:vAlign w:val="bottom"/>
            <w:hideMark/>
          </w:tcPr>
          <w:p w:rsidR="003830D2" w:rsidRPr="003830D2" w:rsidRDefault="003830D2" w:rsidP="003830D2">
            <w:pPr>
              <w:spacing w:after="0" w:line="240" w:lineRule="auto"/>
              <w:jc w:val="right"/>
              <w:rPr>
                <w:rFonts w:ascii="Times New Roman" w:eastAsia="Times New Roman" w:hAnsi="Times New Roman" w:cs="Times New Roman"/>
                <w:color w:val="000000"/>
                <w:sz w:val="20"/>
                <w:szCs w:val="20"/>
              </w:rPr>
            </w:pPr>
            <w:r w:rsidRPr="003830D2">
              <w:rPr>
                <w:rFonts w:ascii="Times New Roman" w:eastAsia="Times New Roman" w:hAnsi="Times New Roman" w:cs="Times New Roman"/>
                <w:color w:val="000000"/>
                <w:sz w:val="20"/>
                <w:szCs w:val="20"/>
              </w:rPr>
              <w:t>0.43%</w:t>
            </w:r>
          </w:p>
        </w:tc>
        <w:tc>
          <w:tcPr>
            <w:tcW w:w="498" w:type="dxa"/>
            <w:tcBorders>
              <w:top w:val="nil"/>
              <w:left w:val="nil"/>
              <w:bottom w:val="single" w:sz="4" w:space="0" w:color="000000"/>
              <w:right w:val="single" w:sz="4" w:space="0" w:color="000000"/>
            </w:tcBorders>
            <w:shd w:val="clear" w:color="auto" w:fill="auto"/>
            <w:noWrap/>
            <w:vAlign w:val="bottom"/>
            <w:hideMark/>
          </w:tcPr>
          <w:p w:rsidR="003830D2" w:rsidRPr="003830D2" w:rsidRDefault="003830D2" w:rsidP="003830D2">
            <w:pPr>
              <w:spacing w:after="0" w:line="240" w:lineRule="auto"/>
              <w:jc w:val="right"/>
              <w:rPr>
                <w:rFonts w:ascii="Times New Roman" w:eastAsia="Times New Roman" w:hAnsi="Times New Roman" w:cs="Times New Roman"/>
                <w:color w:val="000000"/>
                <w:sz w:val="20"/>
                <w:szCs w:val="20"/>
              </w:rPr>
            </w:pPr>
            <w:r w:rsidRPr="003830D2">
              <w:rPr>
                <w:rFonts w:ascii="Times New Roman" w:eastAsia="Times New Roman" w:hAnsi="Times New Roman" w:cs="Times New Roman"/>
                <w:color w:val="000000"/>
                <w:sz w:val="20"/>
                <w:szCs w:val="20"/>
              </w:rPr>
              <w:t>54</w:t>
            </w:r>
          </w:p>
        </w:tc>
        <w:tc>
          <w:tcPr>
            <w:tcW w:w="830" w:type="dxa"/>
            <w:tcBorders>
              <w:top w:val="nil"/>
              <w:left w:val="nil"/>
              <w:bottom w:val="single" w:sz="4" w:space="0" w:color="000000"/>
              <w:right w:val="single" w:sz="4" w:space="0" w:color="000000"/>
            </w:tcBorders>
            <w:shd w:val="clear" w:color="auto" w:fill="auto"/>
            <w:noWrap/>
            <w:vAlign w:val="bottom"/>
            <w:hideMark/>
          </w:tcPr>
          <w:p w:rsidR="003830D2" w:rsidRPr="003830D2" w:rsidRDefault="003830D2" w:rsidP="003830D2">
            <w:pPr>
              <w:spacing w:after="0" w:line="240" w:lineRule="auto"/>
              <w:jc w:val="right"/>
              <w:rPr>
                <w:rFonts w:ascii="Times New Roman" w:eastAsia="Times New Roman" w:hAnsi="Times New Roman" w:cs="Times New Roman"/>
                <w:color w:val="000000"/>
                <w:sz w:val="20"/>
                <w:szCs w:val="20"/>
              </w:rPr>
            </w:pPr>
            <w:r w:rsidRPr="003830D2">
              <w:rPr>
                <w:rFonts w:ascii="Times New Roman" w:eastAsia="Times New Roman" w:hAnsi="Times New Roman" w:cs="Times New Roman"/>
                <w:color w:val="000000"/>
                <w:sz w:val="20"/>
                <w:szCs w:val="20"/>
              </w:rPr>
              <w:t>22.98%</w:t>
            </w:r>
          </w:p>
        </w:tc>
        <w:tc>
          <w:tcPr>
            <w:tcW w:w="593" w:type="dxa"/>
            <w:tcBorders>
              <w:top w:val="nil"/>
              <w:left w:val="nil"/>
              <w:bottom w:val="single" w:sz="4" w:space="0" w:color="000000"/>
              <w:right w:val="single" w:sz="4" w:space="0" w:color="000000"/>
            </w:tcBorders>
            <w:shd w:val="clear" w:color="auto" w:fill="auto"/>
            <w:noWrap/>
            <w:vAlign w:val="bottom"/>
            <w:hideMark/>
          </w:tcPr>
          <w:p w:rsidR="003830D2" w:rsidRPr="003830D2" w:rsidRDefault="003830D2" w:rsidP="003830D2">
            <w:pPr>
              <w:spacing w:after="0" w:line="240" w:lineRule="auto"/>
              <w:jc w:val="right"/>
              <w:rPr>
                <w:rFonts w:ascii="Times New Roman" w:eastAsia="Times New Roman" w:hAnsi="Times New Roman" w:cs="Times New Roman"/>
                <w:color w:val="000000"/>
                <w:sz w:val="20"/>
                <w:szCs w:val="20"/>
              </w:rPr>
            </w:pPr>
            <w:r w:rsidRPr="003830D2">
              <w:rPr>
                <w:rFonts w:ascii="Times New Roman" w:eastAsia="Times New Roman" w:hAnsi="Times New Roman" w:cs="Times New Roman"/>
                <w:color w:val="000000"/>
                <w:sz w:val="20"/>
                <w:szCs w:val="20"/>
              </w:rPr>
              <w:t>180</w:t>
            </w:r>
          </w:p>
        </w:tc>
        <w:tc>
          <w:tcPr>
            <w:tcW w:w="830" w:type="dxa"/>
            <w:tcBorders>
              <w:top w:val="nil"/>
              <w:left w:val="nil"/>
              <w:bottom w:val="single" w:sz="4" w:space="0" w:color="000000"/>
              <w:right w:val="single" w:sz="4" w:space="0" w:color="000000"/>
            </w:tcBorders>
            <w:shd w:val="clear" w:color="auto" w:fill="auto"/>
            <w:noWrap/>
            <w:vAlign w:val="bottom"/>
            <w:hideMark/>
          </w:tcPr>
          <w:p w:rsidR="003830D2" w:rsidRPr="003830D2" w:rsidRDefault="003830D2" w:rsidP="003830D2">
            <w:pPr>
              <w:spacing w:after="0" w:line="240" w:lineRule="auto"/>
              <w:jc w:val="right"/>
              <w:rPr>
                <w:rFonts w:ascii="Times New Roman" w:eastAsia="Times New Roman" w:hAnsi="Times New Roman" w:cs="Times New Roman"/>
                <w:color w:val="000000"/>
                <w:sz w:val="20"/>
                <w:szCs w:val="20"/>
              </w:rPr>
            </w:pPr>
            <w:r w:rsidRPr="003830D2">
              <w:rPr>
                <w:rFonts w:ascii="Times New Roman" w:eastAsia="Times New Roman" w:hAnsi="Times New Roman" w:cs="Times New Roman"/>
                <w:color w:val="000000"/>
                <w:sz w:val="20"/>
                <w:szCs w:val="20"/>
              </w:rPr>
              <w:t>76.60%</w:t>
            </w:r>
          </w:p>
        </w:tc>
        <w:tc>
          <w:tcPr>
            <w:tcW w:w="593" w:type="dxa"/>
            <w:tcBorders>
              <w:top w:val="nil"/>
              <w:left w:val="nil"/>
              <w:bottom w:val="single" w:sz="4" w:space="0" w:color="000000"/>
              <w:right w:val="single" w:sz="4" w:space="0" w:color="000000"/>
            </w:tcBorders>
            <w:shd w:val="clear" w:color="auto" w:fill="auto"/>
            <w:noWrap/>
            <w:vAlign w:val="bottom"/>
            <w:hideMark/>
          </w:tcPr>
          <w:p w:rsidR="003830D2" w:rsidRPr="003830D2" w:rsidRDefault="003830D2" w:rsidP="003830D2">
            <w:pPr>
              <w:spacing w:after="0" w:line="240" w:lineRule="auto"/>
              <w:jc w:val="right"/>
              <w:rPr>
                <w:rFonts w:ascii="Times New Roman" w:eastAsia="Times New Roman" w:hAnsi="Times New Roman" w:cs="Times New Roman"/>
                <w:color w:val="000000"/>
                <w:sz w:val="20"/>
                <w:szCs w:val="20"/>
              </w:rPr>
            </w:pPr>
            <w:r w:rsidRPr="003830D2">
              <w:rPr>
                <w:rFonts w:ascii="Times New Roman" w:eastAsia="Times New Roman" w:hAnsi="Times New Roman" w:cs="Times New Roman"/>
                <w:color w:val="000000"/>
                <w:sz w:val="20"/>
                <w:szCs w:val="20"/>
              </w:rPr>
              <w:t>235</w:t>
            </w:r>
          </w:p>
        </w:tc>
        <w:tc>
          <w:tcPr>
            <w:tcW w:w="925" w:type="dxa"/>
            <w:tcBorders>
              <w:top w:val="nil"/>
              <w:left w:val="nil"/>
              <w:bottom w:val="single" w:sz="4" w:space="0" w:color="000000"/>
              <w:right w:val="single" w:sz="4" w:space="0" w:color="000000"/>
            </w:tcBorders>
            <w:shd w:val="clear" w:color="auto" w:fill="auto"/>
            <w:noWrap/>
            <w:vAlign w:val="bottom"/>
            <w:hideMark/>
          </w:tcPr>
          <w:p w:rsidR="003830D2" w:rsidRPr="003830D2" w:rsidRDefault="003830D2" w:rsidP="003830D2">
            <w:pPr>
              <w:spacing w:after="0" w:line="240" w:lineRule="auto"/>
              <w:jc w:val="right"/>
              <w:rPr>
                <w:rFonts w:ascii="Times New Roman" w:eastAsia="Times New Roman" w:hAnsi="Times New Roman" w:cs="Times New Roman"/>
                <w:color w:val="000000"/>
                <w:sz w:val="20"/>
                <w:szCs w:val="20"/>
              </w:rPr>
            </w:pPr>
            <w:r w:rsidRPr="003830D2">
              <w:rPr>
                <w:rFonts w:ascii="Times New Roman" w:eastAsia="Times New Roman" w:hAnsi="Times New Roman" w:cs="Times New Roman"/>
                <w:color w:val="000000"/>
                <w:sz w:val="20"/>
                <w:szCs w:val="20"/>
              </w:rPr>
              <w:t>100.00%</w:t>
            </w:r>
          </w:p>
        </w:tc>
      </w:tr>
      <w:tr w:rsidR="003830D2" w:rsidRPr="003830D2" w:rsidTr="003830D2">
        <w:trPr>
          <w:trHeight w:val="327"/>
        </w:trPr>
        <w:tc>
          <w:tcPr>
            <w:tcW w:w="572" w:type="dxa"/>
            <w:tcBorders>
              <w:top w:val="nil"/>
              <w:left w:val="single" w:sz="4" w:space="0" w:color="000000"/>
              <w:bottom w:val="single" w:sz="4" w:space="0" w:color="000000"/>
              <w:right w:val="single" w:sz="4" w:space="0" w:color="000000"/>
            </w:tcBorders>
            <w:shd w:val="clear" w:color="auto" w:fill="auto"/>
            <w:noWrap/>
            <w:vAlign w:val="bottom"/>
            <w:hideMark/>
          </w:tcPr>
          <w:p w:rsidR="003830D2" w:rsidRPr="003830D2" w:rsidRDefault="003830D2" w:rsidP="003830D2">
            <w:pPr>
              <w:spacing w:after="0" w:line="240" w:lineRule="auto"/>
              <w:jc w:val="right"/>
              <w:rPr>
                <w:rFonts w:ascii="Times New Roman" w:eastAsia="Times New Roman" w:hAnsi="Times New Roman" w:cs="Times New Roman"/>
                <w:color w:val="000000"/>
                <w:sz w:val="20"/>
                <w:szCs w:val="20"/>
              </w:rPr>
            </w:pPr>
            <w:r w:rsidRPr="003830D2">
              <w:rPr>
                <w:rFonts w:ascii="Times New Roman" w:eastAsia="Times New Roman" w:hAnsi="Times New Roman" w:cs="Times New Roman"/>
                <w:color w:val="000000"/>
                <w:sz w:val="20"/>
                <w:szCs w:val="20"/>
              </w:rPr>
              <w:t>6</w:t>
            </w:r>
          </w:p>
        </w:tc>
        <w:tc>
          <w:tcPr>
            <w:tcW w:w="1252" w:type="dxa"/>
            <w:tcBorders>
              <w:top w:val="nil"/>
              <w:left w:val="nil"/>
              <w:bottom w:val="single" w:sz="4" w:space="0" w:color="000000"/>
              <w:right w:val="single" w:sz="4" w:space="0" w:color="000000"/>
            </w:tcBorders>
            <w:shd w:val="clear" w:color="auto" w:fill="auto"/>
            <w:noWrap/>
            <w:vAlign w:val="bottom"/>
            <w:hideMark/>
          </w:tcPr>
          <w:p w:rsidR="003830D2" w:rsidRPr="003830D2" w:rsidRDefault="003830D2" w:rsidP="003830D2">
            <w:pPr>
              <w:spacing w:after="0" w:line="240" w:lineRule="auto"/>
              <w:rPr>
                <w:rFonts w:ascii="Times New Roman" w:eastAsia="Times New Roman" w:hAnsi="Times New Roman" w:cs="Times New Roman"/>
                <w:color w:val="000000"/>
                <w:sz w:val="20"/>
                <w:szCs w:val="20"/>
              </w:rPr>
            </w:pPr>
            <w:r w:rsidRPr="003830D2">
              <w:rPr>
                <w:rFonts w:ascii="Times New Roman" w:eastAsia="Times New Roman" w:hAnsi="Times New Roman" w:cs="Times New Roman"/>
                <w:color w:val="000000"/>
                <w:sz w:val="20"/>
                <w:szCs w:val="20"/>
              </w:rPr>
              <w:t>Nguyễn Thị Yến Nhi</w:t>
            </w:r>
          </w:p>
        </w:tc>
        <w:tc>
          <w:tcPr>
            <w:tcW w:w="593" w:type="dxa"/>
            <w:tcBorders>
              <w:top w:val="nil"/>
              <w:left w:val="nil"/>
              <w:bottom w:val="single" w:sz="4" w:space="0" w:color="000000"/>
              <w:right w:val="single" w:sz="4" w:space="0" w:color="000000"/>
            </w:tcBorders>
            <w:shd w:val="clear" w:color="auto" w:fill="auto"/>
            <w:noWrap/>
            <w:vAlign w:val="bottom"/>
            <w:hideMark/>
          </w:tcPr>
          <w:p w:rsidR="003830D2" w:rsidRPr="003830D2" w:rsidRDefault="003830D2" w:rsidP="003830D2">
            <w:pPr>
              <w:spacing w:after="0" w:line="240" w:lineRule="auto"/>
              <w:jc w:val="right"/>
              <w:rPr>
                <w:rFonts w:ascii="Times New Roman" w:eastAsia="Times New Roman" w:hAnsi="Times New Roman" w:cs="Times New Roman"/>
                <w:color w:val="000000"/>
                <w:sz w:val="20"/>
                <w:szCs w:val="20"/>
              </w:rPr>
            </w:pPr>
            <w:r w:rsidRPr="003830D2">
              <w:rPr>
                <w:rFonts w:ascii="Times New Roman" w:eastAsia="Times New Roman" w:hAnsi="Times New Roman" w:cs="Times New Roman"/>
                <w:color w:val="000000"/>
                <w:sz w:val="20"/>
                <w:szCs w:val="20"/>
              </w:rPr>
              <w:t>317</w:t>
            </w:r>
          </w:p>
        </w:tc>
        <w:tc>
          <w:tcPr>
            <w:tcW w:w="446" w:type="dxa"/>
            <w:tcBorders>
              <w:top w:val="nil"/>
              <w:left w:val="nil"/>
              <w:bottom w:val="single" w:sz="4" w:space="0" w:color="000000"/>
              <w:right w:val="single" w:sz="4" w:space="0" w:color="000000"/>
            </w:tcBorders>
            <w:shd w:val="clear" w:color="auto" w:fill="auto"/>
            <w:noWrap/>
            <w:vAlign w:val="bottom"/>
            <w:hideMark/>
          </w:tcPr>
          <w:p w:rsidR="003830D2" w:rsidRPr="003830D2" w:rsidRDefault="003830D2" w:rsidP="003830D2">
            <w:pPr>
              <w:spacing w:after="0" w:line="240" w:lineRule="auto"/>
              <w:jc w:val="right"/>
              <w:rPr>
                <w:rFonts w:ascii="Times New Roman" w:eastAsia="Times New Roman" w:hAnsi="Times New Roman" w:cs="Times New Roman"/>
                <w:color w:val="000000"/>
                <w:sz w:val="20"/>
                <w:szCs w:val="20"/>
              </w:rPr>
            </w:pPr>
            <w:r w:rsidRPr="003830D2">
              <w:rPr>
                <w:rFonts w:ascii="Times New Roman" w:eastAsia="Times New Roman" w:hAnsi="Times New Roman" w:cs="Times New Roman"/>
                <w:color w:val="000000"/>
                <w:sz w:val="20"/>
                <w:szCs w:val="20"/>
              </w:rPr>
              <w:t>0</w:t>
            </w:r>
          </w:p>
        </w:tc>
        <w:tc>
          <w:tcPr>
            <w:tcW w:w="736" w:type="dxa"/>
            <w:tcBorders>
              <w:top w:val="nil"/>
              <w:left w:val="nil"/>
              <w:bottom w:val="single" w:sz="4" w:space="0" w:color="000000"/>
              <w:right w:val="single" w:sz="4" w:space="0" w:color="000000"/>
            </w:tcBorders>
            <w:shd w:val="clear" w:color="auto" w:fill="auto"/>
            <w:noWrap/>
            <w:vAlign w:val="bottom"/>
            <w:hideMark/>
          </w:tcPr>
          <w:p w:rsidR="003830D2" w:rsidRPr="003830D2" w:rsidRDefault="003830D2" w:rsidP="003830D2">
            <w:pPr>
              <w:spacing w:after="0" w:line="240" w:lineRule="auto"/>
              <w:jc w:val="right"/>
              <w:rPr>
                <w:rFonts w:ascii="Times New Roman" w:eastAsia="Times New Roman" w:hAnsi="Times New Roman" w:cs="Times New Roman"/>
                <w:color w:val="000000"/>
                <w:sz w:val="20"/>
                <w:szCs w:val="20"/>
              </w:rPr>
            </w:pPr>
            <w:r w:rsidRPr="003830D2">
              <w:rPr>
                <w:rFonts w:ascii="Times New Roman" w:eastAsia="Times New Roman" w:hAnsi="Times New Roman" w:cs="Times New Roman"/>
                <w:color w:val="000000"/>
                <w:sz w:val="20"/>
                <w:szCs w:val="20"/>
              </w:rPr>
              <w:t>0.00%</w:t>
            </w:r>
          </w:p>
        </w:tc>
        <w:tc>
          <w:tcPr>
            <w:tcW w:w="446" w:type="dxa"/>
            <w:tcBorders>
              <w:top w:val="nil"/>
              <w:left w:val="nil"/>
              <w:bottom w:val="single" w:sz="4" w:space="0" w:color="000000"/>
              <w:right w:val="single" w:sz="4" w:space="0" w:color="000000"/>
            </w:tcBorders>
            <w:shd w:val="clear" w:color="auto" w:fill="auto"/>
            <w:noWrap/>
            <w:vAlign w:val="bottom"/>
            <w:hideMark/>
          </w:tcPr>
          <w:p w:rsidR="003830D2" w:rsidRPr="003830D2" w:rsidRDefault="003830D2" w:rsidP="003830D2">
            <w:pPr>
              <w:spacing w:after="0" w:line="240" w:lineRule="auto"/>
              <w:jc w:val="right"/>
              <w:rPr>
                <w:rFonts w:ascii="Times New Roman" w:eastAsia="Times New Roman" w:hAnsi="Times New Roman" w:cs="Times New Roman"/>
                <w:color w:val="000000"/>
                <w:sz w:val="20"/>
                <w:szCs w:val="20"/>
              </w:rPr>
            </w:pPr>
            <w:r w:rsidRPr="003830D2">
              <w:rPr>
                <w:rFonts w:ascii="Times New Roman" w:eastAsia="Times New Roman" w:hAnsi="Times New Roman" w:cs="Times New Roman"/>
                <w:color w:val="000000"/>
                <w:sz w:val="20"/>
                <w:szCs w:val="20"/>
              </w:rPr>
              <w:t>5</w:t>
            </w:r>
          </w:p>
        </w:tc>
        <w:tc>
          <w:tcPr>
            <w:tcW w:w="736" w:type="dxa"/>
            <w:tcBorders>
              <w:top w:val="nil"/>
              <w:left w:val="nil"/>
              <w:bottom w:val="single" w:sz="4" w:space="0" w:color="000000"/>
              <w:right w:val="single" w:sz="4" w:space="0" w:color="000000"/>
            </w:tcBorders>
            <w:shd w:val="clear" w:color="auto" w:fill="auto"/>
            <w:noWrap/>
            <w:vAlign w:val="bottom"/>
            <w:hideMark/>
          </w:tcPr>
          <w:p w:rsidR="003830D2" w:rsidRPr="003830D2" w:rsidRDefault="003830D2" w:rsidP="003830D2">
            <w:pPr>
              <w:spacing w:after="0" w:line="240" w:lineRule="auto"/>
              <w:jc w:val="right"/>
              <w:rPr>
                <w:rFonts w:ascii="Times New Roman" w:eastAsia="Times New Roman" w:hAnsi="Times New Roman" w:cs="Times New Roman"/>
                <w:color w:val="000000"/>
                <w:sz w:val="20"/>
                <w:szCs w:val="20"/>
              </w:rPr>
            </w:pPr>
            <w:r w:rsidRPr="003830D2">
              <w:rPr>
                <w:rFonts w:ascii="Times New Roman" w:eastAsia="Times New Roman" w:hAnsi="Times New Roman" w:cs="Times New Roman"/>
                <w:color w:val="000000"/>
                <w:sz w:val="20"/>
                <w:szCs w:val="20"/>
              </w:rPr>
              <w:t>1.58%</w:t>
            </w:r>
          </w:p>
        </w:tc>
        <w:tc>
          <w:tcPr>
            <w:tcW w:w="498" w:type="dxa"/>
            <w:tcBorders>
              <w:top w:val="nil"/>
              <w:left w:val="nil"/>
              <w:bottom w:val="single" w:sz="4" w:space="0" w:color="000000"/>
              <w:right w:val="single" w:sz="4" w:space="0" w:color="000000"/>
            </w:tcBorders>
            <w:shd w:val="clear" w:color="auto" w:fill="auto"/>
            <w:noWrap/>
            <w:vAlign w:val="bottom"/>
            <w:hideMark/>
          </w:tcPr>
          <w:p w:rsidR="003830D2" w:rsidRPr="003830D2" w:rsidRDefault="003830D2" w:rsidP="003830D2">
            <w:pPr>
              <w:spacing w:after="0" w:line="240" w:lineRule="auto"/>
              <w:jc w:val="right"/>
              <w:rPr>
                <w:rFonts w:ascii="Times New Roman" w:eastAsia="Times New Roman" w:hAnsi="Times New Roman" w:cs="Times New Roman"/>
                <w:color w:val="000000"/>
                <w:sz w:val="20"/>
                <w:szCs w:val="20"/>
              </w:rPr>
            </w:pPr>
            <w:r w:rsidRPr="003830D2">
              <w:rPr>
                <w:rFonts w:ascii="Times New Roman" w:eastAsia="Times New Roman" w:hAnsi="Times New Roman" w:cs="Times New Roman"/>
                <w:color w:val="000000"/>
                <w:sz w:val="20"/>
                <w:szCs w:val="20"/>
              </w:rPr>
              <w:t>64</w:t>
            </w:r>
          </w:p>
        </w:tc>
        <w:tc>
          <w:tcPr>
            <w:tcW w:w="830" w:type="dxa"/>
            <w:tcBorders>
              <w:top w:val="nil"/>
              <w:left w:val="nil"/>
              <w:bottom w:val="single" w:sz="4" w:space="0" w:color="000000"/>
              <w:right w:val="single" w:sz="4" w:space="0" w:color="000000"/>
            </w:tcBorders>
            <w:shd w:val="clear" w:color="auto" w:fill="auto"/>
            <w:noWrap/>
            <w:vAlign w:val="bottom"/>
            <w:hideMark/>
          </w:tcPr>
          <w:p w:rsidR="003830D2" w:rsidRPr="003830D2" w:rsidRDefault="003830D2" w:rsidP="003830D2">
            <w:pPr>
              <w:spacing w:after="0" w:line="240" w:lineRule="auto"/>
              <w:jc w:val="right"/>
              <w:rPr>
                <w:rFonts w:ascii="Times New Roman" w:eastAsia="Times New Roman" w:hAnsi="Times New Roman" w:cs="Times New Roman"/>
                <w:color w:val="000000"/>
                <w:sz w:val="20"/>
                <w:szCs w:val="20"/>
              </w:rPr>
            </w:pPr>
            <w:r w:rsidRPr="003830D2">
              <w:rPr>
                <w:rFonts w:ascii="Times New Roman" w:eastAsia="Times New Roman" w:hAnsi="Times New Roman" w:cs="Times New Roman"/>
                <w:color w:val="000000"/>
                <w:sz w:val="20"/>
                <w:szCs w:val="20"/>
              </w:rPr>
              <w:t>20.19%</w:t>
            </w:r>
          </w:p>
        </w:tc>
        <w:tc>
          <w:tcPr>
            <w:tcW w:w="593" w:type="dxa"/>
            <w:tcBorders>
              <w:top w:val="nil"/>
              <w:left w:val="nil"/>
              <w:bottom w:val="single" w:sz="4" w:space="0" w:color="000000"/>
              <w:right w:val="single" w:sz="4" w:space="0" w:color="000000"/>
            </w:tcBorders>
            <w:shd w:val="clear" w:color="auto" w:fill="auto"/>
            <w:noWrap/>
            <w:vAlign w:val="bottom"/>
            <w:hideMark/>
          </w:tcPr>
          <w:p w:rsidR="003830D2" w:rsidRPr="003830D2" w:rsidRDefault="003830D2" w:rsidP="003830D2">
            <w:pPr>
              <w:spacing w:after="0" w:line="240" w:lineRule="auto"/>
              <w:jc w:val="right"/>
              <w:rPr>
                <w:rFonts w:ascii="Times New Roman" w:eastAsia="Times New Roman" w:hAnsi="Times New Roman" w:cs="Times New Roman"/>
                <w:color w:val="000000"/>
                <w:sz w:val="20"/>
                <w:szCs w:val="20"/>
              </w:rPr>
            </w:pPr>
            <w:r w:rsidRPr="003830D2">
              <w:rPr>
                <w:rFonts w:ascii="Times New Roman" w:eastAsia="Times New Roman" w:hAnsi="Times New Roman" w:cs="Times New Roman"/>
                <w:color w:val="000000"/>
                <w:sz w:val="20"/>
                <w:szCs w:val="20"/>
              </w:rPr>
              <w:t>248</w:t>
            </w:r>
          </w:p>
        </w:tc>
        <w:tc>
          <w:tcPr>
            <w:tcW w:w="830" w:type="dxa"/>
            <w:tcBorders>
              <w:top w:val="nil"/>
              <w:left w:val="nil"/>
              <w:bottom w:val="single" w:sz="4" w:space="0" w:color="000000"/>
              <w:right w:val="single" w:sz="4" w:space="0" w:color="000000"/>
            </w:tcBorders>
            <w:shd w:val="clear" w:color="auto" w:fill="auto"/>
            <w:noWrap/>
            <w:vAlign w:val="bottom"/>
            <w:hideMark/>
          </w:tcPr>
          <w:p w:rsidR="003830D2" w:rsidRPr="003830D2" w:rsidRDefault="003830D2" w:rsidP="003830D2">
            <w:pPr>
              <w:spacing w:after="0" w:line="240" w:lineRule="auto"/>
              <w:jc w:val="right"/>
              <w:rPr>
                <w:rFonts w:ascii="Times New Roman" w:eastAsia="Times New Roman" w:hAnsi="Times New Roman" w:cs="Times New Roman"/>
                <w:color w:val="000000"/>
                <w:sz w:val="20"/>
                <w:szCs w:val="20"/>
              </w:rPr>
            </w:pPr>
            <w:r w:rsidRPr="003830D2">
              <w:rPr>
                <w:rFonts w:ascii="Times New Roman" w:eastAsia="Times New Roman" w:hAnsi="Times New Roman" w:cs="Times New Roman"/>
                <w:color w:val="000000"/>
                <w:sz w:val="20"/>
                <w:szCs w:val="20"/>
              </w:rPr>
              <w:t>78.23%</w:t>
            </w:r>
          </w:p>
        </w:tc>
        <w:tc>
          <w:tcPr>
            <w:tcW w:w="593" w:type="dxa"/>
            <w:tcBorders>
              <w:top w:val="nil"/>
              <w:left w:val="nil"/>
              <w:bottom w:val="single" w:sz="4" w:space="0" w:color="000000"/>
              <w:right w:val="single" w:sz="4" w:space="0" w:color="000000"/>
            </w:tcBorders>
            <w:shd w:val="clear" w:color="auto" w:fill="auto"/>
            <w:noWrap/>
            <w:vAlign w:val="bottom"/>
            <w:hideMark/>
          </w:tcPr>
          <w:p w:rsidR="003830D2" w:rsidRPr="003830D2" w:rsidRDefault="003830D2" w:rsidP="003830D2">
            <w:pPr>
              <w:spacing w:after="0" w:line="240" w:lineRule="auto"/>
              <w:jc w:val="right"/>
              <w:rPr>
                <w:rFonts w:ascii="Times New Roman" w:eastAsia="Times New Roman" w:hAnsi="Times New Roman" w:cs="Times New Roman"/>
                <w:color w:val="000000"/>
                <w:sz w:val="20"/>
                <w:szCs w:val="20"/>
              </w:rPr>
            </w:pPr>
            <w:r w:rsidRPr="003830D2">
              <w:rPr>
                <w:rFonts w:ascii="Times New Roman" w:eastAsia="Times New Roman" w:hAnsi="Times New Roman" w:cs="Times New Roman"/>
                <w:color w:val="000000"/>
                <w:sz w:val="20"/>
                <w:szCs w:val="20"/>
              </w:rPr>
              <w:t>317</w:t>
            </w:r>
          </w:p>
        </w:tc>
        <w:tc>
          <w:tcPr>
            <w:tcW w:w="925" w:type="dxa"/>
            <w:tcBorders>
              <w:top w:val="nil"/>
              <w:left w:val="nil"/>
              <w:bottom w:val="single" w:sz="4" w:space="0" w:color="000000"/>
              <w:right w:val="single" w:sz="4" w:space="0" w:color="000000"/>
            </w:tcBorders>
            <w:shd w:val="clear" w:color="auto" w:fill="auto"/>
            <w:noWrap/>
            <w:vAlign w:val="bottom"/>
            <w:hideMark/>
          </w:tcPr>
          <w:p w:rsidR="003830D2" w:rsidRPr="003830D2" w:rsidRDefault="003830D2" w:rsidP="003830D2">
            <w:pPr>
              <w:spacing w:after="0" w:line="240" w:lineRule="auto"/>
              <w:jc w:val="right"/>
              <w:rPr>
                <w:rFonts w:ascii="Times New Roman" w:eastAsia="Times New Roman" w:hAnsi="Times New Roman" w:cs="Times New Roman"/>
                <w:color w:val="000000"/>
                <w:sz w:val="20"/>
                <w:szCs w:val="20"/>
              </w:rPr>
            </w:pPr>
            <w:r w:rsidRPr="003830D2">
              <w:rPr>
                <w:rFonts w:ascii="Times New Roman" w:eastAsia="Times New Roman" w:hAnsi="Times New Roman" w:cs="Times New Roman"/>
                <w:color w:val="000000"/>
                <w:sz w:val="20"/>
                <w:szCs w:val="20"/>
              </w:rPr>
              <w:t>100.00%</w:t>
            </w:r>
          </w:p>
        </w:tc>
      </w:tr>
      <w:tr w:rsidR="003830D2" w:rsidRPr="003830D2" w:rsidTr="003830D2">
        <w:trPr>
          <w:trHeight w:val="327"/>
        </w:trPr>
        <w:tc>
          <w:tcPr>
            <w:tcW w:w="572" w:type="dxa"/>
            <w:tcBorders>
              <w:top w:val="nil"/>
              <w:left w:val="single" w:sz="4" w:space="0" w:color="000000"/>
              <w:bottom w:val="single" w:sz="4" w:space="0" w:color="000000"/>
              <w:right w:val="single" w:sz="4" w:space="0" w:color="000000"/>
            </w:tcBorders>
            <w:shd w:val="clear" w:color="auto" w:fill="auto"/>
            <w:noWrap/>
            <w:vAlign w:val="bottom"/>
            <w:hideMark/>
          </w:tcPr>
          <w:p w:rsidR="003830D2" w:rsidRPr="003830D2" w:rsidRDefault="003830D2" w:rsidP="003830D2">
            <w:pPr>
              <w:spacing w:after="0" w:line="240" w:lineRule="auto"/>
              <w:jc w:val="right"/>
              <w:rPr>
                <w:rFonts w:ascii="Times New Roman" w:eastAsia="Times New Roman" w:hAnsi="Times New Roman" w:cs="Times New Roman"/>
                <w:color w:val="000000"/>
                <w:sz w:val="20"/>
                <w:szCs w:val="20"/>
              </w:rPr>
            </w:pPr>
            <w:r w:rsidRPr="003830D2">
              <w:rPr>
                <w:rFonts w:ascii="Times New Roman" w:eastAsia="Times New Roman" w:hAnsi="Times New Roman" w:cs="Times New Roman"/>
                <w:color w:val="000000"/>
                <w:sz w:val="20"/>
                <w:szCs w:val="20"/>
              </w:rPr>
              <w:t>7</w:t>
            </w:r>
          </w:p>
        </w:tc>
        <w:tc>
          <w:tcPr>
            <w:tcW w:w="1252" w:type="dxa"/>
            <w:tcBorders>
              <w:top w:val="nil"/>
              <w:left w:val="nil"/>
              <w:bottom w:val="single" w:sz="4" w:space="0" w:color="000000"/>
              <w:right w:val="single" w:sz="4" w:space="0" w:color="000000"/>
            </w:tcBorders>
            <w:shd w:val="clear" w:color="auto" w:fill="auto"/>
            <w:noWrap/>
            <w:vAlign w:val="bottom"/>
            <w:hideMark/>
          </w:tcPr>
          <w:p w:rsidR="003830D2" w:rsidRPr="003830D2" w:rsidRDefault="003830D2" w:rsidP="003830D2">
            <w:pPr>
              <w:spacing w:after="0" w:line="240" w:lineRule="auto"/>
              <w:rPr>
                <w:rFonts w:ascii="Times New Roman" w:eastAsia="Times New Roman" w:hAnsi="Times New Roman" w:cs="Times New Roman"/>
                <w:color w:val="000000"/>
                <w:sz w:val="20"/>
                <w:szCs w:val="20"/>
              </w:rPr>
            </w:pPr>
            <w:r w:rsidRPr="003830D2">
              <w:rPr>
                <w:rFonts w:ascii="Times New Roman" w:eastAsia="Times New Roman" w:hAnsi="Times New Roman" w:cs="Times New Roman"/>
                <w:color w:val="000000"/>
                <w:sz w:val="20"/>
                <w:szCs w:val="20"/>
              </w:rPr>
              <w:t>Trần Bích Phượng</w:t>
            </w:r>
          </w:p>
        </w:tc>
        <w:tc>
          <w:tcPr>
            <w:tcW w:w="593" w:type="dxa"/>
            <w:tcBorders>
              <w:top w:val="nil"/>
              <w:left w:val="nil"/>
              <w:bottom w:val="single" w:sz="4" w:space="0" w:color="000000"/>
              <w:right w:val="single" w:sz="4" w:space="0" w:color="000000"/>
            </w:tcBorders>
            <w:shd w:val="clear" w:color="auto" w:fill="auto"/>
            <w:noWrap/>
            <w:vAlign w:val="bottom"/>
            <w:hideMark/>
          </w:tcPr>
          <w:p w:rsidR="003830D2" w:rsidRPr="003830D2" w:rsidRDefault="003830D2" w:rsidP="003830D2">
            <w:pPr>
              <w:spacing w:after="0" w:line="240" w:lineRule="auto"/>
              <w:jc w:val="right"/>
              <w:rPr>
                <w:rFonts w:ascii="Times New Roman" w:eastAsia="Times New Roman" w:hAnsi="Times New Roman" w:cs="Times New Roman"/>
                <w:color w:val="000000"/>
                <w:sz w:val="20"/>
                <w:szCs w:val="20"/>
              </w:rPr>
            </w:pPr>
            <w:r w:rsidRPr="003830D2">
              <w:rPr>
                <w:rFonts w:ascii="Times New Roman" w:eastAsia="Times New Roman" w:hAnsi="Times New Roman" w:cs="Times New Roman"/>
                <w:color w:val="000000"/>
                <w:sz w:val="20"/>
                <w:szCs w:val="20"/>
              </w:rPr>
              <w:t>231</w:t>
            </w:r>
          </w:p>
        </w:tc>
        <w:tc>
          <w:tcPr>
            <w:tcW w:w="446" w:type="dxa"/>
            <w:tcBorders>
              <w:top w:val="nil"/>
              <w:left w:val="nil"/>
              <w:bottom w:val="single" w:sz="4" w:space="0" w:color="000000"/>
              <w:right w:val="single" w:sz="4" w:space="0" w:color="000000"/>
            </w:tcBorders>
            <w:shd w:val="clear" w:color="auto" w:fill="auto"/>
            <w:noWrap/>
            <w:vAlign w:val="bottom"/>
            <w:hideMark/>
          </w:tcPr>
          <w:p w:rsidR="003830D2" w:rsidRPr="003830D2" w:rsidRDefault="003830D2" w:rsidP="003830D2">
            <w:pPr>
              <w:spacing w:after="0" w:line="240" w:lineRule="auto"/>
              <w:jc w:val="right"/>
              <w:rPr>
                <w:rFonts w:ascii="Times New Roman" w:eastAsia="Times New Roman" w:hAnsi="Times New Roman" w:cs="Times New Roman"/>
                <w:color w:val="000000"/>
                <w:sz w:val="20"/>
                <w:szCs w:val="20"/>
              </w:rPr>
            </w:pPr>
            <w:r w:rsidRPr="003830D2">
              <w:rPr>
                <w:rFonts w:ascii="Times New Roman" w:eastAsia="Times New Roman" w:hAnsi="Times New Roman" w:cs="Times New Roman"/>
                <w:color w:val="000000"/>
                <w:sz w:val="20"/>
                <w:szCs w:val="20"/>
              </w:rPr>
              <w:t>0</w:t>
            </w:r>
          </w:p>
        </w:tc>
        <w:tc>
          <w:tcPr>
            <w:tcW w:w="736" w:type="dxa"/>
            <w:tcBorders>
              <w:top w:val="nil"/>
              <w:left w:val="nil"/>
              <w:bottom w:val="single" w:sz="4" w:space="0" w:color="000000"/>
              <w:right w:val="single" w:sz="4" w:space="0" w:color="000000"/>
            </w:tcBorders>
            <w:shd w:val="clear" w:color="auto" w:fill="auto"/>
            <w:noWrap/>
            <w:vAlign w:val="bottom"/>
            <w:hideMark/>
          </w:tcPr>
          <w:p w:rsidR="003830D2" w:rsidRPr="003830D2" w:rsidRDefault="003830D2" w:rsidP="003830D2">
            <w:pPr>
              <w:spacing w:after="0" w:line="240" w:lineRule="auto"/>
              <w:jc w:val="right"/>
              <w:rPr>
                <w:rFonts w:ascii="Times New Roman" w:eastAsia="Times New Roman" w:hAnsi="Times New Roman" w:cs="Times New Roman"/>
                <w:color w:val="000000"/>
                <w:sz w:val="20"/>
                <w:szCs w:val="20"/>
              </w:rPr>
            </w:pPr>
            <w:r w:rsidRPr="003830D2">
              <w:rPr>
                <w:rFonts w:ascii="Times New Roman" w:eastAsia="Times New Roman" w:hAnsi="Times New Roman" w:cs="Times New Roman"/>
                <w:color w:val="000000"/>
                <w:sz w:val="20"/>
                <w:szCs w:val="20"/>
              </w:rPr>
              <w:t>0.00%</w:t>
            </w:r>
          </w:p>
        </w:tc>
        <w:tc>
          <w:tcPr>
            <w:tcW w:w="446" w:type="dxa"/>
            <w:tcBorders>
              <w:top w:val="nil"/>
              <w:left w:val="nil"/>
              <w:bottom w:val="single" w:sz="4" w:space="0" w:color="000000"/>
              <w:right w:val="single" w:sz="4" w:space="0" w:color="000000"/>
            </w:tcBorders>
            <w:shd w:val="clear" w:color="auto" w:fill="auto"/>
            <w:noWrap/>
            <w:vAlign w:val="bottom"/>
            <w:hideMark/>
          </w:tcPr>
          <w:p w:rsidR="003830D2" w:rsidRPr="003830D2" w:rsidRDefault="003830D2" w:rsidP="003830D2">
            <w:pPr>
              <w:spacing w:after="0" w:line="240" w:lineRule="auto"/>
              <w:jc w:val="right"/>
              <w:rPr>
                <w:rFonts w:ascii="Times New Roman" w:eastAsia="Times New Roman" w:hAnsi="Times New Roman" w:cs="Times New Roman"/>
                <w:color w:val="000000"/>
                <w:sz w:val="20"/>
                <w:szCs w:val="20"/>
              </w:rPr>
            </w:pPr>
            <w:r w:rsidRPr="003830D2">
              <w:rPr>
                <w:rFonts w:ascii="Times New Roman" w:eastAsia="Times New Roman" w:hAnsi="Times New Roman" w:cs="Times New Roman"/>
                <w:color w:val="000000"/>
                <w:sz w:val="20"/>
                <w:szCs w:val="20"/>
              </w:rPr>
              <w:t>9</w:t>
            </w:r>
          </w:p>
        </w:tc>
        <w:tc>
          <w:tcPr>
            <w:tcW w:w="736" w:type="dxa"/>
            <w:tcBorders>
              <w:top w:val="nil"/>
              <w:left w:val="nil"/>
              <w:bottom w:val="single" w:sz="4" w:space="0" w:color="000000"/>
              <w:right w:val="single" w:sz="4" w:space="0" w:color="000000"/>
            </w:tcBorders>
            <w:shd w:val="clear" w:color="auto" w:fill="auto"/>
            <w:noWrap/>
            <w:vAlign w:val="bottom"/>
            <w:hideMark/>
          </w:tcPr>
          <w:p w:rsidR="003830D2" w:rsidRPr="003830D2" w:rsidRDefault="003830D2" w:rsidP="003830D2">
            <w:pPr>
              <w:spacing w:after="0" w:line="240" w:lineRule="auto"/>
              <w:jc w:val="right"/>
              <w:rPr>
                <w:rFonts w:ascii="Times New Roman" w:eastAsia="Times New Roman" w:hAnsi="Times New Roman" w:cs="Times New Roman"/>
                <w:color w:val="000000"/>
                <w:sz w:val="20"/>
                <w:szCs w:val="20"/>
              </w:rPr>
            </w:pPr>
            <w:r w:rsidRPr="003830D2">
              <w:rPr>
                <w:rFonts w:ascii="Times New Roman" w:eastAsia="Times New Roman" w:hAnsi="Times New Roman" w:cs="Times New Roman"/>
                <w:color w:val="000000"/>
                <w:sz w:val="20"/>
                <w:szCs w:val="20"/>
              </w:rPr>
              <w:t>3.90%</w:t>
            </w:r>
          </w:p>
        </w:tc>
        <w:tc>
          <w:tcPr>
            <w:tcW w:w="498" w:type="dxa"/>
            <w:tcBorders>
              <w:top w:val="nil"/>
              <w:left w:val="nil"/>
              <w:bottom w:val="single" w:sz="4" w:space="0" w:color="000000"/>
              <w:right w:val="single" w:sz="4" w:space="0" w:color="000000"/>
            </w:tcBorders>
            <w:shd w:val="clear" w:color="auto" w:fill="auto"/>
            <w:noWrap/>
            <w:vAlign w:val="bottom"/>
            <w:hideMark/>
          </w:tcPr>
          <w:p w:rsidR="003830D2" w:rsidRPr="003830D2" w:rsidRDefault="003830D2" w:rsidP="003830D2">
            <w:pPr>
              <w:spacing w:after="0" w:line="240" w:lineRule="auto"/>
              <w:jc w:val="right"/>
              <w:rPr>
                <w:rFonts w:ascii="Times New Roman" w:eastAsia="Times New Roman" w:hAnsi="Times New Roman" w:cs="Times New Roman"/>
                <w:color w:val="000000"/>
                <w:sz w:val="20"/>
                <w:szCs w:val="20"/>
              </w:rPr>
            </w:pPr>
            <w:r w:rsidRPr="003830D2">
              <w:rPr>
                <w:rFonts w:ascii="Times New Roman" w:eastAsia="Times New Roman" w:hAnsi="Times New Roman" w:cs="Times New Roman"/>
                <w:color w:val="000000"/>
                <w:sz w:val="20"/>
                <w:szCs w:val="20"/>
              </w:rPr>
              <w:t>73</w:t>
            </w:r>
          </w:p>
        </w:tc>
        <w:tc>
          <w:tcPr>
            <w:tcW w:w="830" w:type="dxa"/>
            <w:tcBorders>
              <w:top w:val="nil"/>
              <w:left w:val="nil"/>
              <w:bottom w:val="single" w:sz="4" w:space="0" w:color="000000"/>
              <w:right w:val="single" w:sz="4" w:space="0" w:color="000000"/>
            </w:tcBorders>
            <w:shd w:val="clear" w:color="auto" w:fill="auto"/>
            <w:noWrap/>
            <w:vAlign w:val="bottom"/>
            <w:hideMark/>
          </w:tcPr>
          <w:p w:rsidR="003830D2" w:rsidRPr="003830D2" w:rsidRDefault="003830D2" w:rsidP="003830D2">
            <w:pPr>
              <w:spacing w:after="0" w:line="240" w:lineRule="auto"/>
              <w:jc w:val="right"/>
              <w:rPr>
                <w:rFonts w:ascii="Times New Roman" w:eastAsia="Times New Roman" w:hAnsi="Times New Roman" w:cs="Times New Roman"/>
                <w:color w:val="000000"/>
                <w:sz w:val="20"/>
                <w:szCs w:val="20"/>
              </w:rPr>
            </w:pPr>
            <w:r w:rsidRPr="003830D2">
              <w:rPr>
                <w:rFonts w:ascii="Times New Roman" w:eastAsia="Times New Roman" w:hAnsi="Times New Roman" w:cs="Times New Roman"/>
                <w:color w:val="000000"/>
                <w:sz w:val="20"/>
                <w:szCs w:val="20"/>
              </w:rPr>
              <w:t>31.60%</w:t>
            </w:r>
          </w:p>
        </w:tc>
        <w:tc>
          <w:tcPr>
            <w:tcW w:w="593" w:type="dxa"/>
            <w:tcBorders>
              <w:top w:val="nil"/>
              <w:left w:val="nil"/>
              <w:bottom w:val="single" w:sz="4" w:space="0" w:color="000000"/>
              <w:right w:val="single" w:sz="4" w:space="0" w:color="000000"/>
            </w:tcBorders>
            <w:shd w:val="clear" w:color="auto" w:fill="auto"/>
            <w:noWrap/>
            <w:vAlign w:val="bottom"/>
            <w:hideMark/>
          </w:tcPr>
          <w:p w:rsidR="003830D2" w:rsidRPr="003830D2" w:rsidRDefault="003830D2" w:rsidP="003830D2">
            <w:pPr>
              <w:spacing w:after="0" w:line="240" w:lineRule="auto"/>
              <w:jc w:val="right"/>
              <w:rPr>
                <w:rFonts w:ascii="Times New Roman" w:eastAsia="Times New Roman" w:hAnsi="Times New Roman" w:cs="Times New Roman"/>
                <w:color w:val="000000"/>
                <w:sz w:val="20"/>
                <w:szCs w:val="20"/>
              </w:rPr>
            </w:pPr>
            <w:r w:rsidRPr="003830D2">
              <w:rPr>
                <w:rFonts w:ascii="Times New Roman" w:eastAsia="Times New Roman" w:hAnsi="Times New Roman" w:cs="Times New Roman"/>
                <w:color w:val="000000"/>
                <w:sz w:val="20"/>
                <w:szCs w:val="20"/>
              </w:rPr>
              <w:t>149</w:t>
            </w:r>
          </w:p>
        </w:tc>
        <w:tc>
          <w:tcPr>
            <w:tcW w:w="830" w:type="dxa"/>
            <w:tcBorders>
              <w:top w:val="nil"/>
              <w:left w:val="nil"/>
              <w:bottom w:val="single" w:sz="4" w:space="0" w:color="000000"/>
              <w:right w:val="single" w:sz="4" w:space="0" w:color="000000"/>
            </w:tcBorders>
            <w:shd w:val="clear" w:color="auto" w:fill="auto"/>
            <w:noWrap/>
            <w:vAlign w:val="bottom"/>
            <w:hideMark/>
          </w:tcPr>
          <w:p w:rsidR="003830D2" w:rsidRPr="003830D2" w:rsidRDefault="003830D2" w:rsidP="003830D2">
            <w:pPr>
              <w:spacing w:after="0" w:line="240" w:lineRule="auto"/>
              <w:jc w:val="right"/>
              <w:rPr>
                <w:rFonts w:ascii="Times New Roman" w:eastAsia="Times New Roman" w:hAnsi="Times New Roman" w:cs="Times New Roman"/>
                <w:color w:val="000000"/>
                <w:sz w:val="20"/>
                <w:szCs w:val="20"/>
              </w:rPr>
            </w:pPr>
            <w:r w:rsidRPr="003830D2">
              <w:rPr>
                <w:rFonts w:ascii="Times New Roman" w:eastAsia="Times New Roman" w:hAnsi="Times New Roman" w:cs="Times New Roman"/>
                <w:color w:val="000000"/>
                <w:sz w:val="20"/>
                <w:szCs w:val="20"/>
              </w:rPr>
              <w:t>64.50%</w:t>
            </w:r>
          </w:p>
        </w:tc>
        <w:tc>
          <w:tcPr>
            <w:tcW w:w="593" w:type="dxa"/>
            <w:tcBorders>
              <w:top w:val="nil"/>
              <w:left w:val="nil"/>
              <w:bottom w:val="single" w:sz="4" w:space="0" w:color="000000"/>
              <w:right w:val="single" w:sz="4" w:space="0" w:color="000000"/>
            </w:tcBorders>
            <w:shd w:val="clear" w:color="auto" w:fill="auto"/>
            <w:noWrap/>
            <w:vAlign w:val="bottom"/>
            <w:hideMark/>
          </w:tcPr>
          <w:p w:rsidR="003830D2" w:rsidRPr="003830D2" w:rsidRDefault="003830D2" w:rsidP="003830D2">
            <w:pPr>
              <w:spacing w:after="0" w:line="240" w:lineRule="auto"/>
              <w:jc w:val="right"/>
              <w:rPr>
                <w:rFonts w:ascii="Times New Roman" w:eastAsia="Times New Roman" w:hAnsi="Times New Roman" w:cs="Times New Roman"/>
                <w:color w:val="000000"/>
                <w:sz w:val="20"/>
                <w:szCs w:val="20"/>
              </w:rPr>
            </w:pPr>
            <w:r w:rsidRPr="003830D2">
              <w:rPr>
                <w:rFonts w:ascii="Times New Roman" w:eastAsia="Times New Roman" w:hAnsi="Times New Roman" w:cs="Times New Roman"/>
                <w:color w:val="000000"/>
                <w:sz w:val="20"/>
                <w:szCs w:val="20"/>
              </w:rPr>
              <w:t>231</w:t>
            </w:r>
          </w:p>
        </w:tc>
        <w:tc>
          <w:tcPr>
            <w:tcW w:w="925" w:type="dxa"/>
            <w:tcBorders>
              <w:top w:val="nil"/>
              <w:left w:val="nil"/>
              <w:bottom w:val="single" w:sz="4" w:space="0" w:color="000000"/>
              <w:right w:val="single" w:sz="4" w:space="0" w:color="000000"/>
            </w:tcBorders>
            <w:shd w:val="clear" w:color="auto" w:fill="auto"/>
            <w:noWrap/>
            <w:vAlign w:val="bottom"/>
            <w:hideMark/>
          </w:tcPr>
          <w:p w:rsidR="003830D2" w:rsidRPr="003830D2" w:rsidRDefault="003830D2" w:rsidP="003830D2">
            <w:pPr>
              <w:spacing w:after="0" w:line="240" w:lineRule="auto"/>
              <w:jc w:val="right"/>
              <w:rPr>
                <w:rFonts w:ascii="Times New Roman" w:eastAsia="Times New Roman" w:hAnsi="Times New Roman" w:cs="Times New Roman"/>
                <w:color w:val="000000"/>
                <w:sz w:val="20"/>
                <w:szCs w:val="20"/>
              </w:rPr>
            </w:pPr>
            <w:r w:rsidRPr="003830D2">
              <w:rPr>
                <w:rFonts w:ascii="Times New Roman" w:eastAsia="Times New Roman" w:hAnsi="Times New Roman" w:cs="Times New Roman"/>
                <w:color w:val="000000"/>
                <w:sz w:val="20"/>
                <w:szCs w:val="20"/>
              </w:rPr>
              <w:t>100.00%</w:t>
            </w:r>
          </w:p>
        </w:tc>
      </w:tr>
      <w:tr w:rsidR="003830D2" w:rsidRPr="003830D2" w:rsidTr="003830D2">
        <w:trPr>
          <w:trHeight w:val="327"/>
        </w:trPr>
        <w:tc>
          <w:tcPr>
            <w:tcW w:w="572" w:type="dxa"/>
            <w:tcBorders>
              <w:top w:val="nil"/>
              <w:left w:val="single" w:sz="4" w:space="0" w:color="000000"/>
              <w:bottom w:val="single" w:sz="4" w:space="0" w:color="000000"/>
              <w:right w:val="single" w:sz="4" w:space="0" w:color="000000"/>
            </w:tcBorders>
            <w:shd w:val="clear" w:color="auto" w:fill="auto"/>
            <w:noWrap/>
            <w:vAlign w:val="bottom"/>
            <w:hideMark/>
          </w:tcPr>
          <w:p w:rsidR="003830D2" w:rsidRPr="003830D2" w:rsidRDefault="003830D2" w:rsidP="003830D2">
            <w:pPr>
              <w:spacing w:after="0" w:line="240" w:lineRule="auto"/>
              <w:jc w:val="right"/>
              <w:rPr>
                <w:rFonts w:ascii="Times New Roman" w:eastAsia="Times New Roman" w:hAnsi="Times New Roman" w:cs="Times New Roman"/>
                <w:color w:val="000000"/>
                <w:sz w:val="20"/>
                <w:szCs w:val="20"/>
              </w:rPr>
            </w:pPr>
            <w:r w:rsidRPr="003830D2">
              <w:rPr>
                <w:rFonts w:ascii="Times New Roman" w:eastAsia="Times New Roman" w:hAnsi="Times New Roman" w:cs="Times New Roman"/>
                <w:color w:val="000000"/>
                <w:sz w:val="20"/>
                <w:szCs w:val="20"/>
              </w:rPr>
              <w:t>8</w:t>
            </w:r>
          </w:p>
        </w:tc>
        <w:tc>
          <w:tcPr>
            <w:tcW w:w="1252" w:type="dxa"/>
            <w:tcBorders>
              <w:top w:val="nil"/>
              <w:left w:val="nil"/>
              <w:bottom w:val="single" w:sz="4" w:space="0" w:color="000000"/>
              <w:right w:val="single" w:sz="4" w:space="0" w:color="000000"/>
            </w:tcBorders>
            <w:shd w:val="clear" w:color="auto" w:fill="auto"/>
            <w:noWrap/>
            <w:vAlign w:val="bottom"/>
            <w:hideMark/>
          </w:tcPr>
          <w:p w:rsidR="003830D2" w:rsidRPr="003830D2" w:rsidRDefault="003830D2" w:rsidP="003830D2">
            <w:pPr>
              <w:spacing w:after="0" w:line="240" w:lineRule="auto"/>
              <w:rPr>
                <w:rFonts w:ascii="Times New Roman" w:eastAsia="Times New Roman" w:hAnsi="Times New Roman" w:cs="Times New Roman"/>
                <w:color w:val="000000"/>
                <w:sz w:val="20"/>
                <w:szCs w:val="20"/>
              </w:rPr>
            </w:pPr>
            <w:r w:rsidRPr="003830D2">
              <w:rPr>
                <w:rFonts w:ascii="Times New Roman" w:eastAsia="Times New Roman" w:hAnsi="Times New Roman" w:cs="Times New Roman"/>
                <w:color w:val="000000"/>
                <w:sz w:val="20"/>
                <w:szCs w:val="20"/>
              </w:rPr>
              <w:t>Châu Trần Tân Quốc</w:t>
            </w:r>
          </w:p>
        </w:tc>
        <w:tc>
          <w:tcPr>
            <w:tcW w:w="593" w:type="dxa"/>
            <w:tcBorders>
              <w:top w:val="nil"/>
              <w:left w:val="nil"/>
              <w:bottom w:val="single" w:sz="4" w:space="0" w:color="000000"/>
              <w:right w:val="single" w:sz="4" w:space="0" w:color="000000"/>
            </w:tcBorders>
            <w:shd w:val="clear" w:color="auto" w:fill="auto"/>
            <w:noWrap/>
            <w:vAlign w:val="bottom"/>
            <w:hideMark/>
          </w:tcPr>
          <w:p w:rsidR="003830D2" w:rsidRPr="003830D2" w:rsidRDefault="003830D2" w:rsidP="003830D2">
            <w:pPr>
              <w:spacing w:after="0" w:line="240" w:lineRule="auto"/>
              <w:jc w:val="right"/>
              <w:rPr>
                <w:rFonts w:ascii="Times New Roman" w:eastAsia="Times New Roman" w:hAnsi="Times New Roman" w:cs="Times New Roman"/>
                <w:color w:val="000000"/>
                <w:sz w:val="20"/>
                <w:szCs w:val="20"/>
              </w:rPr>
            </w:pPr>
            <w:r w:rsidRPr="003830D2">
              <w:rPr>
                <w:rFonts w:ascii="Times New Roman" w:eastAsia="Times New Roman" w:hAnsi="Times New Roman" w:cs="Times New Roman"/>
                <w:color w:val="000000"/>
                <w:sz w:val="20"/>
                <w:szCs w:val="20"/>
              </w:rPr>
              <w:t>469</w:t>
            </w:r>
          </w:p>
        </w:tc>
        <w:tc>
          <w:tcPr>
            <w:tcW w:w="446" w:type="dxa"/>
            <w:tcBorders>
              <w:top w:val="nil"/>
              <w:left w:val="nil"/>
              <w:bottom w:val="single" w:sz="4" w:space="0" w:color="000000"/>
              <w:right w:val="single" w:sz="4" w:space="0" w:color="000000"/>
            </w:tcBorders>
            <w:shd w:val="clear" w:color="auto" w:fill="auto"/>
            <w:noWrap/>
            <w:vAlign w:val="bottom"/>
            <w:hideMark/>
          </w:tcPr>
          <w:p w:rsidR="003830D2" w:rsidRPr="003830D2" w:rsidRDefault="003830D2" w:rsidP="003830D2">
            <w:pPr>
              <w:spacing w:after="0" w:line="240" w:lineRule="auto"/>
              <w:jc w:val="right"/>
              <w:rPr>
                <w:rFonts w:ascii="Times New Roman" w:eastAsia="Times New Roman" w:hAnsi="Times New Roman" w:cs="Times New Roman"/>
                <w:color w:val="000000"/>
                <w:sz w:val="20"/>
                <w:szCs w:val="20"/>
              </w:rPr>
            </w:pPr>
            <w:r w:rsidRPr="003830D2">
              <w:rPr>
                <w:rFonts w:ascii="Times New Roman" w:eastAsia="Times New Roman" w:hAnsi="Times New Roman" w:cs="Times New Roman"/>
                <w:color w:val="000000"/>
                <w:sz w:val="20"/>
                <w:szCs w:val="20"/>
              </w:rPr>
              <w:t>0</w:t>
            </w:r>
          </w:p>
        </w:tc>
        <w:tc>
          <w:tcPr>
            <w:tcW w:w="736" w:type="dxa"/>
            <w:tcBorders>
              <w:top w:val="nil"/>
              <w:left w:val="nil"/>
              <w:bottom w:val="single" w:sz="4" w:space="0" w:color="000000"/>
              <w:right w:val="single" w:sz="4" w:space="0" w:color="000000"/>
            </w:tcBorders>
            <w:shd w:val="clear" w:color="auto" w:fill="auto"/>
            <w:noWrap/>
            <w:vAlign w:val="bottom"/>
            <w:hideMark/>
          </w:tcPr>
          <w:p w:rsidR="003830D2" w:rsidRPr="003830D2" w:rsidRDefault="003830D2" w:rsidP="003830D2">
            <w:pPr>
              <w:spacing w:after="0" w:line="240" w:lineRule="auto"/>
              <w:jc w:val="right"/>
              <w:rPr>
                <w:rFonts w:ascii="Times New Roman" w:eastAsia="Times New Roman" w:hAnsi="Times New Roman" w:cs="Times New Roman"/>
                <w:color w:val="000000"/>
                <w:sz w:val="20"/>
                <w:szCs w:val="20"/>
              </w:rPr>
            </w:pPr>
            <w:r w:rsidRPr="003830D2">
              <w:rPr>
                <w:rFonts w:ascii="Times New Roman" w:eastAsia="Times New Roman" w:hAnsi="Times New Roman" w:cs="Times New Roman"/>
                <w:color w:val="000000"/>
                <w:sz w:val="20"/>
                <w:szCs w:val="20"/>
              </w:rPr>
              <w:t>0.00%</w:t>
            </w:r>
          </w:p>
        </w:tc>
        <w:tc>
          <w:tcPr>
            <w:tcW w:w="446" w:type="dxa"/>
            <w:tcBorders>
              <w:top w:val="nil"/>
              <w:left w:val="nil"/>
              <w:bottom w:val="single" w:sz="4" w:space="0" w:color="000000"/>
              <w:right w:val="single" w:sz="4" w:space="0" w:color="000000"/>
            </w:tcBorders>
            <w:shd w:val="clear" w:color="auto" w:fill="auto"/>
            <w:noWrap/>
            <w:vAlign w:val="bottom"/>
            <w:hideMark/>
          </w:tcPr>
          <w:p w:rsidR="003830D2" w:rsidRPr="003830D2" w:rsidRDefault="003830D2" w:rsidP="003830D2">
            <w:pPr>
              <w:spacing w:after="0" w:line="240" w:lineRule="auto"/>
              <w:jc w:val="right"/>
              <w:rPr>
                <w:rFonts w:ascii="Times New Roman" w:eastAsia="Times New Roman" w:hAnsi="Times New Roman" w:cs="Times New Roman"/>
                <w:color w:val="000000"/>
                <w:sz w:val="20"/>
                <w:szCs w:val="20"/>
              </w:rPr>
            </w:pPr>
            <w:r w:rsidRPr="003830D2">
              <w:rPr>
                <w:rFonts w:ascii="Times New Roman" w:eastAsia="Times New Roman" w:hAnsi="Times New Roman" w:cs="Times New Roman"/>
                <w:color w:val="000000"/>
                <w:sz w:val="20"/>
                <w:szCs w:val="20"/>
              </w:rPr>
              <w:t>7</w:t>
            </w:r>
          </w:p>
        </w:tc>
        <w:tc>
          <w:tcPr>
            <w:tcW w:w="736" w:type="dxa"/>
            <w:tcBorders>
              <w:top w:val="nil"/>
              <w:left w:val="nil"/>
              <w:bottom w:val="single" w:sz="4" w:space="0" w:color="000000"/>
              <w:right w:val="single" w:sz="4" w:space="0" w:color="000000"/>
            </w:tcBorders>
            <w:shd w:val="clear" w:color="auto" w:fill="auto"/>
            <w:noWrap/>
            <w:vAlign w:val="bottom"/>
            <w:hideMark/>
          </w:tcPr>
          <w:p w:rsidR="003830D2" w:rsidRPr="003830D2" w:rsidRDefault="003830D2" w:rsidP="003830D2">
            <w:pPr>
              <w:spacing w:after="0" w:line="240" w:lineRule="auto"/>
              <w:jc w:val="right"/>
              <w:rPr>
                <w:rFonts w:ascii="Times New Roman" w:eastAsia="Times New Roman" w:hAnsi="Times New Roman" w:cs="Times New Roman"/>
                <w:color w:val="000000"/>
                <w:sz w:val="20"/>
                <w:szCs w:val="20"/>
              </w:rPr>
            </w:pPr>
            <w:r w:rsidRPr="003830D2">
              <w:rPr>
                <w:rFonts w:ascii="Times New Roman" w:eastAsia="Times New Roman" w:hAnsi="Times New Roman" w:cs="Times New Roman"/>
                <w:color w:val="000000"/>
                <w:sz w:val="20"/>
                <w:szCs w:val="20"/>
              </w:rPr>
              <w:t>1.49%</w:t>
            </w:r>
          </w:p>
        </w:tc>
        <w:tc>
          <w:tcPr>
            <w:tcW w:w="498" w:type="dxa"/>
            <w:tcBorders>
              <w:top w:val="nil"/>
              <w:left w:val="nil"/>
              <w:bottom w:val="single" w:sz="4" w:space="0" w:color="000000"/>
              <w:right w:val="single" w:sz="4" w:space="0" w:color="000000"/>
            </w:tcBorders>
            <w:shd w:val="clear" w:color="auto" w:fill="auto"/>
            <w:noWrap/>
            <w:vAlign w:val="bottom"/>
            <w:hideMark/>
          </w:tcPr>
          <w:p w:rsidR="003830D2" w:rsidRPr="003830D2" w:rsidRDefault="003830D2" w:rsidP="003830D2">
            <w:pPr>
              <w:spacing w:after="0" w:line="240" w:lineRule="auto"/>
              <w:jc w:val="right"/>
              <w:rPr>
                <w:rFonts w:ascii="Times New Roman" w:eastAsia="Times New Roman" w:hAnsi="Times New Roman" w:cs="Times New Roman"/>
                <w:color w:val="000000"/>
                <w:sz w:val="20"/>
                <w:szCs w:val="20"/>
              </w:rPr>
            </w:pPr>
            <w:r w:rsidRPr="003830D2">
              <w:rPr>
                <w:rFonts w:ascii="Times New Roman" w:eastAsia="Times New Roman" w:hAnsi="Times New Roman" w:cs="Times New Roman"/>
                <w:color w:val="000000"/>
                <w:sz w:val="20"/>
                <w:szCs w:val="20"/>
              </w:rPr>
              <w:t>107</w:t>
            </w:r>
          </w:p>
        </w:tc>
        <w:tc>
          <w:tcPr>
            <w:tcW w:w="830" w:type="dxa"/>
            <w:tcBorders>
              <w:top w:val="nil"/>
              <w:left w:val="nil"/>
              <w:bottom w:val="single" w:sz="4" w:space="0" w:color="000000"/>
              <w:right w:val="single" w:sz="4" w:space="0" w:color="000000"/>
            </w:tcBorders>
            <w:shd w:val="clear" w:color="auto" w:fill="auto"/>
            <w:noWrap/>
            <w:vAlign w:val="bottom"/>
            <w:hideMark/>
          </w:tcPr>
          <w:p w:rsidR="003830D2" w:rsidRPr="003830D2" w:rsidRDefault="003830D2" w:rsidP="003830D2">
            <w:pPr>
              <w:spacing w:after="0" w:line="240" w:lineRule="auto"/>
              <w:jc w:val="right"/>
              <w:rPr>
                <w:rFonts w:ascii="Times New Roman" w:eastAsia="Times New Roman" w:hAnsi="Times New Roman" w:cs="Times New Roman"/>
                <w:color w:val="000000"/>
                <w:sz w:val="20"/>
                <w:szCs w:val="20"/>
              </w:rPr>
            </w:pPr>
            <w:r w:rsidRPr="003830D2">
              <w:rPr>
                <w:rFonts w:ascii="Times New Roman" w:eastAsia="Times New Roman" w:hAnsi="Times New Roman" w:cs="Times New Roman"/>
                <w:color w:val="000000"/>
                <w:sz w:val="20"/>
                <w:szCs w:val="20"/>
              </w:rPr>
              <w:t>22.81%</w:t>
            </w:r>
          </w:p>
        </w:tc>
        <w:tc>
          <w:tcPr>
            <w:tcW w:w="593" w:type="dxa"/>
            <w:tcBorders>
              <w:top w:val="nil"/>
              <w:left w:val="nil"/>
              <w:bottom w:val="single" w:sz="4" w:space="0" w:color="000000"/>
              <w:right w:val="single" w:sz="4" w:space="0" w:color="000000"/>
            </w:tcBorders>
            <w:shd w:val="clear" w:color="auto" w:fill="auto"/>
            <w:noWrap/>
            <w:vAlign w:val="bottom"/>
            <w:hideMark/>
          </w:tcPr>
          <w:p w:rsidR="003830D2" w:rsidRPr="003830D2" w:rsidRDefault="003830D2" w:rsidP="003830D2">
            <w:pPr>
              <w:spacing w:after="0" w:line="240" w:lineRule="auto"/>
              <w:jc w:val="right"/>
              <w:rPr>
                <w:rFonts w:ascii="Times New Roman" w:eastAsia="Times New Roman" w:hAnsi="Times New Roman" w:cs="Times New Roman"/>
                <w:color w:val="000000"/>
                <w:sz w:val="20"/>
                <w:szCs w:val="20"/>
              </w:rPr>
            </w:pPr>
            <w:r w:rsidRPr="003830D2">
              <w:rPr>
                <w:rFonts w:ascii="Times New Roman" w:eastAsia="Times New Roman" w:hAnsi="Times New Roman" w:cs="Times New Roman"/>
                <w:color w:val="000000"/>
                <w:sz w:val="20"/>
                <w:szCs w:val="20"/>
              </w:rPr>
              <w:t>355</w:t>
            </w:r>
          </w:p>
        </w:tc>
        <w:tc>
          <w:tcPr>
            <w:tcW w:w="830" w:type="dxa"/>
            <w:tcBorders>
              <w:top w:val="nil"/>
              <w:left w:val="nil"/>
              <w:bottom w:val="single" w:sz="4" w:space="0" w:color="000000"/>
              <w:right w:val="single" w:sz="4" w:space="0" w:color="000000"/>
            </w:tcBorders>
            <w:shd w:val="clear" w:color="auto" w:fill="auto"/>
            <w:noWrap/>
            <w:vAlign w:val="bottom"/>
            <w:hideMark/>
          </w:tcPr>
          <w:p w:rsidR="003830D2" w:rsidRPr="003830D2" w:rsidRDefault="003830D2" w:rsidP="003830D2">
            <w:pPr>
              <w:spacing w:after="0" w:line="240" w:lineRule="auto"/>
              <w:jc w:val="right"/>
              <w:rPr>
                <w:rFonts w:ascii="Times New Roman" w:eastAsia="Times New Roman" w:hAnsi="Times New Roman" w:cs="Times New Roman"/>
                <w:color w:val="000000"/>
                <w:sz w:val="20"/>
                <w:szCs w:val="20"/>
              </w:rPr>
            </w:pPr>
            <w:r w:rsidRPr="003830D2">
              <w:rPr>
                <w:rFonts w:ascii="Times New Roman" w:eastAsia="Times New Roman" w:hAnsi="Times New Roman" w:cs="Times New Roman"/>
                <w:color w:val="000000"/>
                <w:sz w:val="20"/>
                <w:szCs w:val="20"/>
              </w:rPr>
              <w:t>75.69%</w:t>
            </w:r>
          </w:p>
        </w:tc>
        <w:tc>
          <w:tcPr>
            <w:tcW w:w="593" w:type="dxa"/>
            <w:tcBorders>
              <w:top w:val="nil"/>
              <w:left w:val="nil"/>
              <w:bottom w:val="single" w:sz="4" w:space="0" w:color="000000"/>
              <w:right w:val="single" w:sz="4" w:space="0" w:color="000000"/>
            </w:tcBorders>
            <w:shd w:val="clear" w:color="auto" w:fill="auto"/>
            <w:noWrap/>
            <w:vAlign w:val="bottom"/>
            <w:hideMark/>
          </w:tcPr>
          <w:p w:rsidR="003830D2" w:rsidRPr="003830D2" w:rsidRDefault="003830D2" w:rsidP="003830D2">
            <w:pPr>
              <w:spacing w:after="0" w:line="240" w:lineRule="auto"/>
              <w:jc w:val="right"/>
              <w:rPr>
                <w:rFonts w:ascii="Times New Roman" w:eastAsia="Times New Roman" w:hAnsi="Times New Roman" w:cs="Times New Roman"/>
                <w:color w:val="000000"/>
                <w:sz w:val="20"/>
                <w:szCs w:val="20"/>
              </w:rPr>
            </w:pPr>
            <w:r w:rsidRPr="003830D2">
              <w:rPr>
                <w:rFonts w:ascii="Times New Roman" w:eastAsia="Times New Roman" w:hAnsi="Times New Roman" w:cs="Times New Roman"/>
                <w:color w:val="000000"/>
                <w:sz w:val="20"/>
                <w:szCs w:val="20"/>
              </w:rPr>
              <w:t>469</w:t>
            </w:r>
          </w:p>
        </w:tc>
        <w:tc>
          <w:tcPr>
            <w:tcW w:w="925" w:type="dxa"/>
            <w:tcBorders>
              <w:top w:val="nil"/>
              <w:left w:val="nil"/>
              <w:bottom w:val="single" w:sz="4" w:space="0" w:color="000000"/>
              <w:right w:val="single" w:sz="4" w:space="0" w:color="000000"/>
            </w:tcBorders>
            <w:shd w:val="clear" w:color="auto" w:fill="auto"/>
            <w:noWrap/>
            <w:vAlign w:val="bottom"/>
            <w:hideMark/>
          </w:tcPr>
          <w:p w:rsidR="003830D2" w:rsidRPr="003830D2" w:rsidRDefault="003830D2" w:rsidP="003830D2">
            <w:pPr>
              <w:spacing w:after="0" w:line="240" w:lineRule="auto"/>
              <w:jc w:val="right"/>
              <w:rPr>
                <w:rFonts w:ascii="Times New Roman" w:eastAsia="Times New Roman" w:hAnsi="Times New Roman" w:cs="Times New Roman"/>
                <w:color w:val="000000"/>
                <w:sz w:val="20"/>
                <w:szCs w:val="20"/>
              </w:rPr>
            </w:pPr>
            <w:r w:rsidRPr="003830D2">
              <w:rPr>
                <w:rFonts w:ascii="Times New Roman" w:eastAsia="Times New Roman" w:hAnsi="Times New Roman" w:cs="Times New Roman"/>
                <w:color w:val="000000"/>
                <w:sz w:val="20"/>
                <w:szCs w:val="20"/>
              </w:rPr>
              <w:t>100.00%</w:t>
            </w:r>
          </w:p>
        </w:tc>
      </w:tr>
      <w:tr w:rsidR="003830D2" w:rsidRPr="003830D2" w:rsidTr="003830D2">
        <w:trPr>
          <w:trHeight w:val="327"/>
        </w:trPr>
        <w:tc>
          <w:tcPr>
            <w:tcW w:w="572" w:type="dxa"/>
            <w:tcBorders>
              <w:top w:val="nil"/>
              <w:left w:val="single" w:sz="4" w:space="0" w:color="000000"/>
              <w:bottom w:val="single" w:sz="4" w:space="0" w:color="000000"/>
              <w:right w:val="single" w:sz="4" w:space="0" w:color="000000"/>
            </w:tcBorders>
            <w:shd w:val="clear" w:color="auto" w:fill="auto"/>
            <w:noWrap/>
            <w:vAlign w:val="bottom"/>
            <w:hideMark/>
          </w:tcPr>
          <w:p w:rsidR="003830D2" w:rsidRPr="003830D2" w:rsidRDefault="003830D2" w:rsidP="003830D2">
            <w:pPr>
              <w:spacing w:after="0" w:line="240" w:lineRule="auto"/>
              <w:jc w:val="right"/>
              <w:rPr>
                <w:rFonts w:ascii="Times New Roman" w:eastAsia="Times New Roman" w:hAnsi="Times New Roman" w:cs="Times New Roman"/>
                <w:color w:val="000000"/>
                <w:sz w:val="20"/>
                <w:szCs w:val="20"/>
              </w:rPr>
            </w:pPr>
            <w:r w:rsidRPr="003830D2">
              <w:rPr>
                <w:rFonts w:ascii="Times New Roman" w:eastAsia="Times New Roman" w:hAnsi="Times New Roman" w:cs="Times New Roman"/>
                <w:color w:val="000000"/>
                <w:sz w:val="20"/>
                <w:szCs w:val="20"/>
              </w:rPr>
              <w:t>9</w:t>
            </w:r>
          </w:p>
        </w:tc>
        <w:tc>
          <w:tcPr>
            <w:tcW w:w="1252" w:type="dxa"/>
            <w:tcBorders>
              <w:top w:val="nil"/>
              <w:left w:val="nil"/>
              <w:bottom w:val="single" w:sz="4" w:space="0" w:color="000000"/>
              <w:right w:val="single" w:sz="4" w:space="0" w:color="000000"/>
            </w:tcBorders>
            <w:shd w:val="clear" w:color="auto" w:fill="auto"/>
            <w:noWrap/>
            <w:vAlign w:val="bottom"/>
            <w:hideMark/>
          </w:tcPr>
          <w:p w:rsidR="003830D2" w:rsidRPr="003830D2" w:rsidRDefault="003830D2" w:rsidP="003830D2">
            <w:pPr>
              <w:spacing w:after="0" w:line="240" w:lineRule="auto"/>
              <w:rPr>
                <w:rFonts w:ascii="Times New Roman" w:eastAsia="Times New Roman" w:hAnsi="Times New Roman" w:cs="Times New Roman"/>
                <w:color w:val="000000"/>
                <w:sz w:val="20"/>
                <w:szCs w:val="20"/>
              </w:rPr>
            </w:pPr>
            <w:r w:rsidRPr="003830D2">
              <w:rPr>
                <w:rFonts w:ascii="Times New Roman" w:eastAsia="Times New Roman" w:hAnsi="Times New Roman" w:cs="Times New Roman"/>
                <w:color w:val="000000"/>
                <w:sz w:val="20"/>
                <w:szCs w:val="20"/>
              </w:rPr>
              <w:t>Lê Thị Kim Thảo</w:t>
            </w:r>
          </w:p>
        </w:tc>
        <w:tc>
          <w:tcPr>
            <w:tcW w:w="593" w:type="dxa"/>
            <w:tcBorders>
              <w:top w:val="nil"/>
              <w:left w:val="nil"/>
              <w:bottom w:val="single" w:sz="4" w:space="0" w:color="000000"/>
              <w:right w:val="single" w:sz="4" w:space="0" w:color="000000"/>
            </w:tcBorders>
            <w:shd w:val="clear" w:color="auto" w:fill="auto"/>
            <w:noWrap/>
            <w:vAlign w:val="bottom"/>
            <w:hideMark/>
          </w:tcPr>
          <w:p w:rsidR="003830D2" w:rsidRPr="003830D2" w:rsidRDefault="003830D2" w:rsidP="003830D2">
            <w:pPr>
              <w:spacing w:after="0" w:line="240" w:lineRule="auto"/>
              <w:jc w:val="right"/>
              <w:rPr>
                <w:rFonts w:ascii="Times New Roman" w:eastAsia="Times New Roman" w:hAnsi="Times New Roman" w:cs="Times New Roman"/>
                <w:color w:val="000000"/>
                <w:sz w:val="20"/>
                <w:szCs w:val="20"/>
              </w:rPr>
            </w:pPr>
            <w:r w:rsidRPr="003830D2">
              <w:rPr>
                <w:rFonts w:ascii="Times New Roman" w:eastAsia="Times New Roman" w:hAnsi="Times New Roman" w:cs="Times New Roman"/>
                <w:color w:val="000000"/>
                <w:sz w:val="20"/>
                <w:szCs w:val="20"/>
              </w:rPr>
              <w:t>250</w:t>
            </w:r>
          </w:p>
        </w:tc>
        <w:tc>
          <w:tcPr>
            <w:tcW w:w="446" w:type="dxa"/>
            <w:tcBorders>
              <w:top w:val="nil"/>
              <w:left w:val="nil"/>
              <w:bottom w:val="single" w:sz="4" w:space="0" w:color="000000"/>
              <w:right w:val="single" w:sz="4" w:space="0" w:color="000000"/>
            </w:tcBorders>
            <w:shd w:val="clear" w:color="auto" w:fill="auto"/>
            <w:noWrap/>
            <w:vAlign w:val="bottom"/>
            <w:hideMark/>
          </w:tcPr>
          <w:p w:rsidR="003830D2" w:rsidRPr="003830D2" w:rsidRDefault="003830D2" w:rsidP="003830D2">
            <w:pPr>
              <w:spacing w:after="0" w:line="240" w:lineRule="auto"/>
              <w:jc w:val="right"/>
              <w:rPr>
                <w:rFonts w:ascii="Times New Roman" w:eastAsia="Times New Roman" w:hAnsi="Times New Roman" w:cs="Times New Roman"/>
                <w:color w:val="000000"/>
                <w:sz w:val="20"/>
                <w:szCs w:val="20"/>
              </w:rPr>
            </w:pPr>
            <w:r w:rsidRPr="003830D2">
              <w:rPr>
                <w:rFonts w:ascii="Times New Roman" w:eastAsia="Times New Roman" w:hAnsi="Times New Roman" w:cs="Times New Roman"/>
                <w:color w:val="000000"/>
                <w:sz w:val="20"/>
                <w:szCs w:val="20"/>
              </w:rPr>
              <w:t>0</w:t>
            </w:r>
          </w:p>
        </w:tc>
        <w:tc>
          <w:tcPr>
            <w:tcW w:w="736" w:type="dxa"/>
            <w:tcBorders>
              <w:top w:val="nil"/>
              <w:left w:val="nil"/>
              <w:bottom w:val="single" w:sz="4" w:space="0" w:color="000000"/>
              <w:right w:val="single" w:sz="4" w:space="0" w:color="000000"/>
            </w:tcBorders>
            <w:shd w:val="clear" w:color="auto" w:fill="auto"/>
            <w:noWrap/>
            <w:vAlign w:val="bottom"/>
            <w:hideMark/>
          </w:tcPr>
          <w:p w:rsidR="003830D2" w:rsidRPr="003830D2" w:rsidRDefault="003830D2" w:rsidP="003830D2">
            <w:pPr>
              <w:spacing w:after="0" w:line="240" w:lineRule="auto"/>
              <w:jc w:val="right"/>
              <w:rPr>
                <w:rFonts w:ascii="Times New Roman" w:eastAsia="Times New Roman" w:hAnsi="Times New Roman" w:cs="Times New Roman"/>
                <w:color w:val="000000"/>
                <w:sz w:val="20"/>
                <w:szCs w:val="20"/>
              </w:rPr>
            </w:pPr>
            <w:r w:rsidRPr="003830D2">
              <w:rPr>
                <w:rFonts w:ascii="Times New Roman" w:eastAsia="Times New Roman" w:hAnsi="Times New Roman" w:cs="Times New Roman"/>
                <w:color w:val="000000"/>
                <w:sz w:val="20"/>
                <w:szCs w:val="20"/>
              </w:rPr>
              <w:t>0.00%</w:t>
            </w:r>
          </w:p>
        </w:tc>
        <w:tc>
          <w:tcPr>
            <w:tcW w:w="446" w:type="dxa"/>
            <w:tcBorders>
              <w:top w:val="nil"/>
              <w:left w:val="nil"/>
              <w:bottom w:val="single" w:sz="4" w:space="0" w:color="000000"/>
              <w:right w:val="single" w:sz="4" w:space="0" w:color="000000"/>
            </w:tcBorders>
            <w:shd w:val="clear" w:color="auto" w:fill="auto"/>
            <w:noWrap/>
            <w:vAlign w:val="bottom"/>
            <w:hideMark/>
          </w:tcPr>
          <w:p w:rsidR="003830D2" w:rsidRPr="003830D2" w:rsidRDefault="003830D2" w:rsidP="003830D2">
            <w:pPr>
              <w:spacing w:after="0" w:line="240" w:lineRule="auto"/>
              <w:jc w:val="right"/>
              <w:rPr>
                <w:rFonts w:ascii="Times New Roman" w:eastAsia="Times New Roman" w:hAnsi="Times New Roman" w:cs="Times New Roman"/>
                <w:color w:val="000000"/>
                <w:sz w:val="20"/>
                <w:szCs w:val="20"/>
              </w:rPr>
            </w:pPr>
            <w:r w:rsidRPr="003830D2">
              <w:rPr>
                <w:rFonts w:ascii="Times New Roman" w:eastAsia="Times New Roman" w:hAnsi="Times New Roman" w:cs="Times New Roman"/>
                <w:color w:val="000000"/>
                <w:sz w:val="20"/>
                <w:szCs w:val="20"/>
              </w:rPr>
              <w:t>18</w:t>
            </w:r>
          </w:p>
        </w:tc>
        <w:tc>
          <w:tcPr>
            <w:tcW w:w="736" w:type="dxa"/>
            <w:tcBorders>
              <w:top w:val="nil"/>
              <w:left w:val="nil"/>
              <w:bottom w:val="single" w:sz="4" w:space="0" w:color="000000"/>
              <w:right w:val="single" w:sz="4" w:space="0" w:color="000000"/>
            </w:tcBorders>
            <w:shd w:val="clear" w:color="auto" w:fill="auto"/>
            <w:noWrap/>
            <w:vAlign w:val="bottom"/>
            <w:hideMark/>
          </w:tcPr>
          <w:p w:rsidR="003830D2" w:rsidRPr="003830D2" w:rsidRDefault="003830D2" w:rsidP="003830D2">
            <w:pPr>
              <w:spacing w:after="0" w:line="240" w:lineRule="auto"/>
              <w:jc w:val="right"/>
              <w:rPr>
                <w:rFonts w:ascii="Times New Roman" w:eastAsia="Times New Roman" w:hAnsi="Times New Roman" w:cs="Times New Roman"/>
                <w:color w:val="000000"/>
                <w:sz w:val="20"/>
                <w:szCs w:val="20"/>
              </w:rPr>
            </w:pPr>
            <w:r w:rsidRPr="003830D2">
              <w:rPr>
                <w:rFonts w:ascii="Times New Roman" w:eastAsia="Times New Roman" w:hAnsi="Times New Roman" w:cs="Times New Roman"/>
                <w:color w:val="000000"/>
                <w:sz w:val="20"/>
                <w:szCs w:val="20"/>
              </w:rPr>
              <w:t>7.20%</w:t>
            </w:r>
          </w:p>
        </w:tc>
        <w:tc>
          <w:tcPr>
            <w:tcW w:w="498" w:type="dxa"/>
            <w:tcBorders>
              <w:top w:val="nil"/>
              <w:left w:val="nil"/>
              <w:bottom w:val="single" w:sz="4" w:space="0" w:color="000000"/>
              <w:right w:val="single" w:sz="4" w:space="0" w:color="000000"/>
            </w:tcBorders>
            <w:shd w:val="clear" w:color="auto" w:fill="auto"/>
            <w:noWrap/>
            <w:vAlign w:val="bottom"/>
            <w:hideMark/>
          </w:tcPr>
          <w:p w:rsidR="003830D2" w:rsidRPr="003830D2" w:rsidRDefault="003830D2" w:rsidP="003830D2">
            <w:pPr>
              <w:spacing w:after="0" w:line="240" w:lineRule="auto"/>
              <w:jc w:val="right"/>
              <w:rPr>
                <w:rFonts w:ascii="Times New Roman" w:eastAsia="Times New Roman" w:hAnsi="Times New Roman" w:cs="Times New Roman"/>
                <w:color w:val="000000"/>
                <w:sz w:val="20"/>
                <w:szCs w:val="20"/>
              </w:rPr>
            </w:pPr>
            <w:r w:rsidRPr="003830D2">
              <w:rPr>
                <w:rFonts w:ascii="Times New Roman" w:eastAsia="Times New Roman" w:hAnsi="Times New Roman" w:cs="Times New Roman"/>
                <w:color w:val="000000"/>
                <w:sz w:val="20"/>
                <w:szCs w:val="20"/>
              </w:rPr>
              <w:t>80</w:t>
            </w:r>
          </w:p>
        </w:tc>
        <w:tc>
          <w:tcPr>
            <w:tcW w:w="830" w:type="dxa"/>
            <w:tcBorders>
              <w:top w:val="nil"/>
              <w:left w:val="nil"/>
              <w:bottom w:val="single" w:sz="4" w:space="0" w:color="000000"/>
              <w:right w:val="single" w:sz="4" w:space="0" w:color="000000"/>
            </w:tcBorders>
            <w:shd w:val="clear" w:color="auto" w:fill="auto"/>
            <w:noWrap/>
            <w:vAlign w:val="bottom"/>
            <w:hideMark/>
          </w:tcPr>
          <w:p w:rsidR="003830D2" w:rsidRPr="003830D2" w:rsidRDefault="003830D2" w:rsidP="003830D2">
            <w:pPr>
              <w:spacing w:after="0" w:line="240" w:lineRule="auto"/>
              <w:jc w:val="right"/>
              <w:rPr>
                <w:rFonts w:ascii="Times New Roman" w:eastAsia="Times New Roman" w:hAnsi="Times New Roman" w:cs="Times New Roman"/>
                <w:color w:val="000000"/>
                <w:sz w:val="20"/>
                <w:szCs w:val="20"/>
              </w:rPr>
            </w:pPr>
            <w:r w:rsidRPr="003830D2">
              <w:rPr>
                <w:rFonts w:ascii="Times New Roman" w:eastAsia="Times New Roman" w:hAnsi="Times New Roman" w:cs="Times New Roman"/>
                <w:color w:val="000000"/>
                <w:sz w:val="20"/>
                <w:szCs w:val="20"/>
              </w:rPr>
              <w:t>32.00%</w:t>
            </w:r>
          </w:p>
        </w:tc>
        <w:tc>
          <w:tcPr>
            <w:tcW w:w="593" w:type="dxa"/>
            <w:tcBorders>
              <w:top w:val="nil"/>
              <w:left w:val="nil"/>
              <w:bottom w:val="single" w:sz="4" w:space="0" w:color="000000"/>
              <w:right w:val="single" w:sz="4" w:space="0" w:color="000000"/>
            </w:tcBorders>
            <w:shd w:val="clear" w:color="auto" w:fill="auto"/>
            <w:noWrap/>
            <w:vAlign w:val="bottom"/>
            <w:hideMark/>
          </w:tcPr>
          <w:p w:rsidR="003830D2" w:rsidRPr="003830D2" w:rsidRDefault="003830D2" w:rsidP="003830D2">
            <w:pPr>
              <w:spacing w:after="0" w:line="240" w:lineRule="auto"/>
              <w:jc w:val="right"/>
              <w:rPr>
                <w:rFonts w:ascii="Times New Roman" w:eastAsia="Times New Roman" w:hAnsi="Times New Roman" w:cs="Times New Roman"/>
                <w:color w:val="000000"/>
                <w:sz w:val="20"/>
                <w:szCs w:val="20"/>
              </w:rPr>
            </w:pPr>
            <w:r w:rsidRPr="003830D2">
              <w:rPr>
                <w:rFonts w:ascii="Times New Roman" w:eastAsia="Times New Roman" w:hAnsi="Times New Roman" w:cs="Times New Roman"/>
                <w:color w:val="000000"/>
                <w:sz w:val="20"/>
                <w:szCs w:val="20"/>
              </w:rPr>
              <w:t>152</w:t>
            </w:r>
          </w:p>
        </w:tc>
        <w:tc>
          <w:tcPr>
            <w:tcW w:w="830" w:type="dxa"/>
            <w:tcBorders>
              <w:top w:val="nil"/>
              <w:left w:val="nil"/>
              <w:bottom w:val="single" w:sz="4" w:space="0" w:color="000000"/>
              <w:right w:val="single" w:sz="4" w:space="0" w:color="000000"/>
            </w:tcBorders>
            <w:shd w:val="clear" w:color="auto" w:fill="auto"/>
            <w:noWrap/>
            <w:vAlign w:val="bottom"/>
            <w:hideMark/>
          </w:tcPr>
          <w:p w:rsidR="003830D2" w:rsidRPr="003830D2" w:rsidRDefault="003830D2" w:rsidP="003830D2">
            <w:pPr>
              <w:spacing w:after="0" w:line="240" w:lineRule="auto"/>
              <w:jc w:val="right"/>
              <w:rPr>
                <w:rFonts w:ascii="Times New Roman" w:eastAsia="Times New Roman" w:hAnsi="Times New Roman" w:cs="Times New Roman"/>
                <w:color w:val="000000"/>
                <w:sz w:val="20"/>
                <w:szCs w:val="20"/>
              </w:rPr>
            </w:pPr>
            <w:r w:rsidRPr="003830D2">
              <w:rPr>
                <w:rFonts w:ascii="Times New Roman" w:eastAsia="Times New Roman" w:hAnsi="Times New Roman" w:cs="Times New Roman"/>
                <w:color w:val="000000"/>
                <w:sz w:val="20"/>
                <w:szCs w:val="20"/>
              </w:rPr>
              <w:t>60.80%</w:t>
            </w:r>
          </w:p>
        </w:tc>
        <w:tc>
          <w:tcPr>
            <w:tcW w:w="593" w:type="dxa"/>
            <w:tcBorders>
              <w:top w:val="nil"/>
              <w:left w:val="nil"/>
              <w:bottom w:val="single" w:sz="4" w:space="0" w:color="000000"/>
              <w:right w:val="single" w:sz="4" w:space="0" w:color="000000"/>
            </w:tcBorders>
            <w:shd w:val="clear" w:color="auto" w:fill="auto"/>
            <w:noWrap/>
            <w:vAlign w:val="bottom"/>
            <w:hideMark/>
          </w:tcPr>
          <w:p w:rsidR="003830D2" w:rsidRPr="003830D2" w:rsidRDefault="003830D2" w:rsidP="003830D2">
            <w:pPr>
              <w:spacing w:after="0" w:line="240" w:lineRule="auto"/>
              <w:jc w:val="right"/>
              <w:rPr>
                <w:rFonts w:ascii="Times New Roman" w:eastAsia="Times New Roman" w:hAnsi="Times New Roman" w:cs="Times New Roman"/>
                <w:color w:val="000000"/>
                <w:sz w:val="20"/>
                <w:szCs w:val="20"/>
              </w:rPr>
            </w:pPr>
            <w:r w:rsidRPr="003830D2">
              <w:rPr>
                <w:rFonts w:ascii="Times New Roman" w:eastAsia="Times New Roman" w:hAnsi="Times New Roman" w:cs="Times New Roman"/>
                <w:color w:val="000000"/>
                <w:sz w:val="20"/>
                <w:szCs w:val="20"/>
              </w:rPr>
              <w:t>250</w:t>
            </w:r>
          </w:p>
        </w:tc>
        <w:tc>
          <w:tcPr>
            <w:tcW w:w="925" w:type="dxa"/>
            <w:tcBorders>
              <w:top w:val="nil"/>
              <w:left w:val="nil"/>
              <w:bottom w:val="single" w:sz="4" w:space="0" w:color="000000"/>
              <w:right w:val="single" w:sz="4" w:space="0" w:color="000000"/>
            </w:tcBorders>
            <w:shd w:val="clear" w:color="auto" w:fill="auto"/>
            <w:noWrap/>
            <w:vAlign w:val="bottom"/>
            <w:hideMark/>
          </w:tcPr>
          <w:p w:rsidR="003830D2" w:rsidRPr="003830D2" w:rsidRDefault="003830D2" w:rsidP="003830D2">
            <w:pPr>
              <w:spacing w:after="0" w:line="240" w:lineRule="auto"/>
              <w:jc w:val="right"/>
              <w:rPr>
                <w:rFonts w:ascii="Times New Roman" w:eastAsia="Times New Roman" w:hAnsi="Times New Roman" w:cs="Times New Roman"/>
                <w:color w:val="000000"/>
                <w:sz w:val="20"/>
                <w:szCs w:val="20"/>
              </w:rPr>
            </w:pPr>
            <w:r w:rsidRPr="003830D2">
              <w:rPr>
                <w:rFonts w:ascii="Times New Roman" w:eastAsia="Times New Roman" w:hAnsi="Times New Roman" w:cs="Times New Roman"/>
                <w:color w:val="000000"/>
                <w:sz w:val="20"/>
                <w:szCs w:val="20"/>
              </w:rPr>
              <w:t>100.00%</w:t>
            </w:r>
          </w:p>
        </w:tc>
      </w:tr>
      <w:tr w:rsidR="003830D2" w:rsidRPr="003830D2" w:rsidTr="003830D2">
        <w:trPr>
          <w:trHeight w:val="327"/>
        </w:trPr>
        <w:tc>
          <w:tcPr>
            <w:tcW w:w="572" w:type="dxa"/>
            <w:tcBorders>
              <w:top w:val="nil"/>
              <w:left w:val="single" w:sz="4" w:space="0" w:color="000000"/>
              <w:bottom w:val="single" w:sz="4" w:space="0" w:color="000000"/>
              <w:right w:val="single" w:sz="4" w:space="0" w:color="000000"/>
            </w:tcBorders>
            <w:shd w:val="clear" w:color="auto" w:fill="auto"/>
            <w:noWrap/>
            <w:vAlign w:val="bottom"/>
            <w:hideMark/>
          </w:tcPr>
          <w:p w:rsidR="003830D2" w:rsidRPr="003830D2" w:rsidRDefault="003830D2" w:rsidP="003830D2">
            <w:pPr>
              <w:spacing w:after="0" w:line="240" w:lineRule="auto"/>
              <w:jc w:val="right"/>
              <w:rPr>
                <w:rFonts w:ascii="Times New Roman" w:eastAsia="Times New Roman" w:hAnsi="Times New Roman" w:cs="Times New Roman"/>
                <w:color w:val="000000"/>
                <w:sz w:val="20"/>
                <w:szCs w:val="20"/>
              </w:rPr>
            </w:pPr>
            <w:r w:rsidRPr="003830D2">
              <w:rPr>
                <w:rFonts w:ascii="Times New Roman" w:eastAsia="Times New Roman" w:hAnsi="Times New Roman" w:cs="Times New Roman"/>
                <w:color w:val="000000"/>
                <w:sz w:val="20"/>
                <w:szCs w:val="20"/>
              </w:rPr>
              <w:t>10</w:t>
            </w:r>
          </w:p>
        </w:tc>
        <w:tc>
          <w:tcPr>
            <w:tcW w:w="1252" w:type="dxa"/>
            <w:tcBorders>
              <w:top w:val="nil"/>
              <w:left w:val="nil"/>
              <w:bottom w:val="single" w:sz="4" w:space="0" w:color="000000"/>
              <w:right w:val="single" w:sz="4" w:space="0" w:color="000000"/>
            </w:tcBorders>
            <w:shd w:val="clear" w:color="auto" w:fill="auto"/>
            <w:noWrap/>
            <w:vAlign w:val="bottom"/>
            <w:hideMark/>
          </w:tcPr>
          <w:p w:rsidR="003830D2" w:rsidRPr="003830D2" w:rsidRDefault="003830D2" w:rsidP="003830D2">
            <w:pPr>
              <w:spacing w:after="0" w:line="240" w:lineRule="auto"/>
              <w:rPr>
                <w:rFonts w:ascii="Times New Roman" w:eastAsia="Times New Roman" w:hAnsi="Times New Roman" w:cs="Times New Roman"/>
                <w:color w:val="000000"/>
                <w:sz w:val="20"/>
                <w:szCs w:val="20"/>
              </w:rPr>
            </w:pPr>
            <w:r w:rsidRPr="003830D2">
              <w:rPr>
                <w:rFonts w:ascii="Times New Roman" w:eastAsia="Times New Roman" w:hAnsi="Times New Roman" w:cs="Times New Roman"/>
                <w:color w:val="000000"/>
                <w:sz w:val="20"/>
                <w:szCs w:val="20"/>
              </w:rPr>
              <w:t>Trịnh Thị Thanh Trúc</w:t>
            </w:r>
          </w:p>
        </w:tc>
        <w:tc>
          <w:tcPr>
            <w:tcW w:w="593" w:type="dxa"/>
            <w:tcBorders>
              <w:top w:val="nil"/>
              <w:left w:val="nil"/>
              <w:bottom w:val="single" w:sz="4" w:space="0" w:color="000000"/>
              <w:right w:val="single" w:sz="4" w:space="0" w:color="000000"/>
            </w:tcBorders>
            <w:shd w:val="clear" w:color="auto" w:fill="auto"/>
            <w:noWrap/>
            <w:vAlign w:val="bottom"/>
            <w:hideMark/>
          </w:tcPr>
          <w:p w:rsidR="003830D2" w:rsidRPr="003830D2" w:rsidRDefault="003830D2" w:rsidP="003830D2">
            <w:pPr>
              <w:spacing w:after="0" w:line="240" w:lineRule="auto"/>
              <w:jc w:val="right"/>
              <w:rPr>
                <w:rFonts w:ascii="Times New Roman" w:eastAsia="Times New Roman" w:hAnsi="Times New Roman" w:cs="Times New Roman"/>
                <w:color w:val="000000"/>
                <w:sz w:val="20"/>
                <w:szCs w:val="20"/>
              </w:rPr>
            </w:pPr>
            <w:r w:rsidRPr="003830D2">
              <w:rPr>
                <w:rFonts w:ascii="Times New Roman" w:eastAsia="Times New Roman" w:hAnsi="Times New Roman" w:cs="Times New Roman"/>
                <w:color w:val="000000"/>
                <w:sz w:val="20"/>
                <w:szCs w:val="20"/>
              </w:rPr>
              <w:t>352</w:t>
            </w:r>
          </w:p>
        </w:tc>
        <w:tc>
          <w:tcPr>
            <w:tcW w:w="446" w:type="dxa"/>
            <w:tcBorders>
              <w:top w:val="nil"/>
              <w:left w:val="nil"/>
              <w:bottom w:val="single" w:sz="4" w:space="0" w:color="000000"/>
              <w:right w:val="single" w:sz="4" w:space="0" w:color="000000"/>
            </w:tcBorders>
            <w:shd w:val="clear" w:color="auto" w:fill="auto"/>
            <w:noWrap/>
            <w:vAlign w:val="bottom"/>
            <w:hideMark/>
          </w:tcPr>
          <w:p w:rsidR="003830D2" w:rsidRPr="003830D2" w:rsidRDefault="003830D2" w:rsidP="003830D2">
            <w:pPr>
              <w:spacing w:after="0" w:line="240" w:lineRule="auto"/>
              <w:jc w:val="right"/>
              <w:rPr>
                <w:rFonts w:ascii="Times New Roman" w:eastAsia="Times New Roman" w:hAnsi="Times New Roman" w:cs="Times New Roman"/>
                <w:color w:val="000000"/>
                <w:sz w:val="20"/>
                <w:szCs w:val="20"/>
              </w:rPr>
            </w:pPr>
            <w:r w:rsidRPr="003830D2">
              <w:rPr>
                <w:rFonts w:ascii="Times New Roman" w:eastAsia="Times New Roman" w:hAnsi="Times New Roman" w:cs="Times New Roman"/>
                <w:color w:val="000000"/>
                <w:sz w:val="20"/>
                <w:szCs w:val="20"/>
              </w:rPr>
              <w:t>0</w:t>
            </w:r>
          </w:p>
        </w:tc>
        <w:tc>
          <w:tcPr>
            <w:tcW w:w="736" w:type="dxa"/>
            <w:tcBorders>
              <w:top w:val="nil"/>
              <w:left w:val="nil"/>
              <w:bottom w:val="single" w:sz="4" w:space="0" w:color="000000"/>
              <w:right w:val="single" w:sz="4" w:space="0" w:color="000000"/>
            </w:tcBorders>
            <w:shd w:val="clear" w:color="auto" w:fill="auto"/>
            <w:noWrap/>
            <w:vAlign w:val="bottom"/>
            <w:hideMark/>
          </w:tcPr>
          <w:p w:rsidR="003830D2" w:rsidRPr="003830D2" w:rsidRDefault="003830D2" w:rsidP="003830D2">
            <w:pPr>
              <w:spacing w:after="0" w:line="240" w:lineRule="auto"/>
              <w:jc w:val="right"/>
              <w:rPr>
                <w:rFonts w:ascii="Times New Roman" w:eastAsia="Times New Roman" w:hAnsi="Times New Roman" w:cs="Times New Roman"/>
                <w:color w:val="000000"/>
                <w:sz w:val="20"/>
                <w:szCs w:val="20"/>
              </w:rPr>
            </w:pPr>
            <w:r w:rsidRPr="003830D2">
              <w:rPr>
                <w:rFonts w:ascii="Times New Roman" w:eastAsia="Times New Roman" w:hAnsi="Times New Roman" w:cs="Times New Roman"/>
                <w:color w:val="000000"/>
                <w:sz w:val="20"/>
                <w:szCs w:val="20"/>
              </w:rPr>
              <w:t>0.00%</w:t>
            </w:r>
          </w:p>
        </w:tc>
        <w:tc>
          <w:tcPr>
            <w:tcW w:w="446" w:type="dxa"/>
            <w:tcBorders>
              <w:top w:val="nil"/>
              <w:left w:val="nil"/>
              <w:bottom w:val="single" w:sz="4" w:space="0" w:color="000000"/>
              <w:right w:val="single" w:sz="4" w:space="0" w:color="000000"/>
            </w:tcBorders>
            <w:shd w:val="clear" w:color="auto" w:fill="auto"/>
            <w:noWrap/>
            <w:vAlign w:val="bottom"/>
            <w:hideMark/>
          </w:tcPr>
          <w:p w:rsidR="003830D2" w:rsidRPr="003830D2" w:rsidRDefault="003830D2" w:rsidP="003830D2">
            <w:pPr>
              <w:spacing w:after="0" w:line="240" w:lineRule="auto"/>
              <w:jc w:val="right"/>
              <w:rPr>
                <w:rFonts w:ascii="Times New Roman" w:eastAsia="Times New Roman" w:hAnsi="Times New Roman" w:cs="Times New Roman"/>
                <w:color w:val="000000"/>
                <w:sz w:val="20"/>
                <w:szCs w:val="20"/>
              </w:rPr>
            </w:pPr>
            <w:r w:rsidRPr="003830D2">
              <w:rPr>
                <w:rFonts w:ascii="Times New Roman" w:eastAsia="Times New Roman" w:hAnsi="Times New Roman" w:cs="Times New Roman"/>
                <w:color w:val="000000"/>
                <w:sz w:val="20"/>
                <w:szCs w:val="20"/>
              </w:rPr>
              <w:t>9</w:t>
            </w:r>
          </w:p>
        </w:tc>
        <w:tc>
          <w:tcPr>
            <w:tcW w:w="736" w:type="dxa"/>
            <w:tcBorders>
              <w:top w:val="nil"/>
              <w:left w:val="nil"/>
              <w:bottom w:val="single" w:sz="4" w:space="0" w:color="000000"/>
              <w:right w:val="single" w:sz="4" w:space="0" w:color="000000"/>
            </w:tcBorders>
            <w:shd w:val="clear" w:color="auto" w:fill="auto"/>
            <w:noWrap/>
            <w:vAlign w:val="bottom"/>
            <w:hideMark/>
          </w:tcPr>
          <w:p w:rsidR="003830D2" w:rsidRPr="003830D2" w:rsidRDefault="003830D2" w:rsidP="003830D2">
            <w:pPr>
              <w:spacing w:after="0" w:line="240" w:lineRule="auto"/>
              <w:jc w:val="right"/>
              <w:rPr>
                <w:rFonts w:ascii="Times New Roman" w:eastAsia="Times New Roman" w:hAnsi="Times New Roman" w:cs="Times New Roman"/>
                <w:color w:val="000000"/>
                <w:sz w:val="20"/>
                <w:szCs w:val="20"/>
              </w:rPr>
            </w:pPr>
            <w:r w:rsidRPr="003830D2">
              <w:rPr>
                <w:rFonts w:ascii="Times New Roman" w:eastAsia="Times New Roman" w:hAnsi="Times New Roman" w:cs="Times New Roman"/>
                <w:color w:val="000000"/>
                <w:sz w:val="20"/>
                <w:szCs w:val="20"/>
              </w:rPr>
              <w:t>2.56%</w:t>
            </w:r>
          </w:p>
        </w:tc>
        <w:tc>
          <w:tcPr>
            <w:tcW w:w="498" w:type="dxa"/>
            <w:tcBorders>
              <w:top w:val="nil"/>
              <w:left w:val="nil"/>
              <w:bottom w:val="single" w:sz="4" w:space="0" w:color="000000"/>
              <w:right w:val="single" w:sz="4" w:space="0" w:color="000000"/>
            </w:tcBorders>
            <w:shd w:val="clear" w:color="auto" w:fill="auto"/>
            <w:noWrap/>
            <w:vAlign w:val="bottom"/>
            <w:hideMark/>
          </w:tcPr>
          <w:p w:rsidR="003830D2" w:rsidRPr="003830D2" w:rsidRDefault="003830D2" w:rsidP="003830D2">
            <w:pPr>
              <w:spacing w:after="0" w:line="240" w:lineRule="auto"/>
              <w:jc w:val="right"/>
              <w:rPr>
                <w:rFonts w:ascii="Times New Roman" w:eastAsia="Times New Roman" w:hAnsi="Times New Roman" w:cs="Times New Roman"/>
                <w:color w:val="000000"/>
                <w:sz w:val="20"/>
                <w:szCs w:val="20"/>
              </w:rPr>
            </w:pPr>
            <w:r w:rsidRPr="003830D2">
              <w:rPr>
                <w:rFonts w:ascii="Times New Roman" w:eastAsia="Times New Roman" w:hAnsi="Times New Roman" w:cs="Times New Roman"/>
                <w:color w:val="000000"/>
                <w:sz w:val="20"/>
                <w:szCs w:val="20"/>
              </w:rPr>
              <w:t>88</w:t>
            </w:r>
          </w:p>
        </w:tc>
        <w:tc>
          <w:tcPr>
            <w:tcW w:w="830" w:type="dxa"/>
            <w:tcBorders>
              <w:top w:val="nil"/>
              <w:left w:val="nil"/>
              <w:bottom w:val="single" w:sz="4" w:space="0" w:color="000000"/>
              <w:right w:val="single" w:sz="4" w:space="0" w:color="000000"/>
            </w:tcBorders>
            <w:shd w:val="clear" w:color="auto" w:fill="auto"/>
            <w:noWrap/>
            <w:vAlign w:val="bottom"/>
            <w:hideMark/>
          </w:tcPr>
          <w:p w:rsidR="003830D2" w:rsidRPr="003830D2" w:rsidRDefault="003830D2" w:rsidP="003830D2">
            <w:pPr>
              <w:spacing w:after="0" w:line="240" w:lineRule="auto"/>
              <w:jc w:val="right"/>
              <w:rPr>
                <w:rFonts w:ascii="Times New Roman" w:eastAsia="Times New Roman" w:hAnsi="Times New Roman" w:cs="Times New Roman"/>
                <w:color w:val="000000"/>
                <w:sz w:val="20"/>
                <w:szCs w:val="20"/>
              </w:rPr>
            </w:pPr>
            <w:r w:rsidRPr="003830D2">
              <w:rPr>
                <w:rFonts w:ascii="Times New Roman" w:eastAsia="Times New Roman" w:hAnsi="Times New Roman" w:cs="Times New Roman"/>
                <w:color w:val="000000"/>
                <w:sz w:val="20"/>
                <w:szCs w:val="20"/>
              </w:rPr>
              <w:t>25.00%</w:t>
            </w:r>
          </w:p>
        </w:tc>
        <w:tc>
          <w:tcPr>
            <w:tcW w:w="593" w:type="dxa"/>
            <w:tcBorders>
              <w:top w:val="nil"/>
              <w:left w:val="nil"/>
              <w:bottom w:val="single" w:sz="4" w:space="0" w:color="000000"/>
              <w:right w:val="single" w:sz="4" w:space="0" w:color="000000"/>
            </w:tcBorders>
            <w:shd w:val="clear" w:color="auto" w:fill="auto"/>
            <w:noWrap/>
            <w:vAlign w:val="bottom"/>
            <w:hideMark/>
          </w:tcPr>
          <w:p w:rsidR="003830D2" w:rsidRPr="003830D2" w:rsidRDefault="003830D2" w:rsidP="003830D2">
            <w:pPr>
              <w:spacing w:after="0" w:line="240" w:lineRule="auto"/>
              <w:jc w:val="right"/>
              <w:rPr>
                <w:rFonts w:ascii="Times New Roman" w:eastAsia="Times New Roman" w:hAnsi="Times New Roman" w:cs="Times New Roman"/>
                <w:color w:val="000000"/>
                <w:sz w:val="20"/>
                <w:szCs w:val="20"/>
              </w:rPr>
            </w:pPr>
            <w:r w:rsidRPr="003830D2">
              <w:rPr>
                <w:rFonts w:ascii="Times New Roman" w:eastAsia="Times New Roman" w:hAnsi="Times New Roman" w:cs="Times New Roman"/>
                <w:color w:val="000000"/>
                <w:sz w:val="20"/>
                <w:szCs w:val="20"/>
              </w:rPr>
              <w:t>255</w:t>
            </w:r>
          </w:p>
        </w:tc>
        <w:tc>
          <w:tcPr>
            <w:tcW w:w="830" w:type="dxa"/>
            <w:tcBorders>
              <w:top w:val="nil"/>
              <w:left w:val="nil"/>
              <w:bottom w:val="single" w:sz="4" w:space="0" w:color="000000"/>
              <w:right w:val="single" w:sz="4" w:space="0" w:color="000000"/>
            </w:tcBorders>
            <w:shd w:val="clear" w:color="auto" w:fill="auto"/>
            <w:noWrap/>
            <w:vAlign w:val="bottom"/>
            <w:hideMark/>
          </w:tcPr>
          <w:p w:rsidR="003830D2" w:rsidRPr="003830D2" w:rsidRDefault="003830D2" w:rsidP="003830D2">
            <w:pPr>
              <w:spacing w:after="0" w:line="240" w:lineRule="auto"/>
              <w:jc w:val="right"/>
              <w:rPr>
                <w:rFonts w:ascii="Times New Roman" w:eastAsia="Times New Roman" w:hAnsi="Times New Roman" w:cs="Times New Roman"/>
                <w:color w:val="000000"/>
                <w:sz w:val="20"/>
                <w:szCs w:val="20"/>
              </w:rPr>
            </w:pPr>
            <w:r w:rsidRPr="003830D2">
              <w:rPr>
                <w:rFonts w:ascii="Times New Roman" w:eastAsia="Times New Roman" w:hAnsi="Times New Roman" w:cs="Times New Roman"/>
                <w:color w:val="000000"/>
                <w:sz w:val="20"/>
                <w:szCs w:val="20"/>
              </w:rPr>
              <w:t>72.44%</w:t>
            </w:r>
          </w:p>
        </w:tc>
        <w:tc>
          <w:tcPr>
            <w:tcW w:w="593" w:type="dxa"/>
            <w:tcBorders>
              <w:top w:val="nil"/>
              <w:left w:val="nil"/>
              <w:bottom w:val="single" w:sz="4" w:space="0" w:color="000000"/>
              <w:right w:val="single" w:sz="4" w:space="0" w:color="000000"/>
            </w:tcBorders>
            <w:shd w:val="clear" w:color="auto" w:fill="auto"/>
            <w:noWrap/>
            <w:vAlign w:val="bottom"/>
            <w:hideMark/>
          </w:tcPr>
          <w:p w:rsidR="003830D2" w:rsidRPr="003830D2" w:rsidRDefault="003830D2" w:rsidP="003830D2">
            <w:pPr>
              <w:spacing w:after="0" w:line="240" w:lineRule="auto"/>
              <w:jc w:val="right"/>
              <w:rPr>
                <w:rFonts w:ascii="Times New Roman" w:eastAsia="Times New Roman" w:hAnsi="Times New Roman" w:cs="Times New Roman"/>
                <w:color w:val="000000"/>
                <w:sz w:val="20"/>
                <w:szCs w:val="20"/>
              </w:rPr>
            </w:pPr>
            <w:r w:rsidRPr="003830D2">
              <w:rPr>
                <w:rFonts w:ascii="Times New Roman" w:eastAsia="Times New Roman" w:hAnsi="Times New Roman" w:cs="Times New Roman"/>
                <w:color w:val="000000"/>
                <w:sz w:val="20"/>
                <w:szCs w:val="20"/>
              </w:rPr>
              <w:t>352</w:t>
            </w:r>
          </w:p>
        </w:tc>
        <w:tc>
          <w:tcPr>
            <w:tcW w:w="925" w:type="dxa"/>
            <w:tcBorders>
              <w:top w:val="nil"/>
              <w:left w:val="nil"/>
              <w:bottom w:val="single" w:sz="4" w:space="0" w:color="000000"/>
              <w:right w:val="single" w:sz="4" w:space="0" w:color="000000"/>
            </w:tcBorders>
            <w:shd w:val="clear" w:color="auto" w:fill="auto"/>
            <w:noWrap/>
            <w:vAlign w:val="bottom"/>
            <w:hideMark/>
          </w:tcPr>
          <w:p w:rsidR="003830D2" w:rsidRPr="003830D2" w:rsidRDefault="003830D2" w:rsidP="003830D2">
            <w:pPr>
              <w:spacing w:after="0" w:line="240" w:lineRule="auto"/>
              <w:jc w:val="right"/>
              <w:rPr>
                <w:rFonts w:ascii="Times New Roman" w:eastAsia="Times New Roman" w:hAnsi="Times New Roman" w:cs="Times New Roman"/>
                <w:color w:val="000000"/>
                <w:sz w:val="20"/>
                <w:szCs w:val="20"/>
              </w:rPr>
            </w:pPr>
            <w:r w:rsidRPr="003830D2">
              <w:rPr>
                <w:rFonts w:ascii="Times New Roman" w:eastAsia="Times New Roman" w:hAnsi="Times New Roman" w:cs="Times New Roman"/>
                <w:color w:val="000000"/>
                <w:sz w:val="20"/>
                <w:szCs w:val="20"/>
              </w:rPr>
              <w:t>100.00%</w:t>
            </w:r>
          </w:p>
        </w:tc>
      </w:tr>
      <w:tr w:rsidR="003830D2" w:rsidRPr="003830D2" w:rsidTr="003830D2">
        <w:trPr>
          <w:trHeight w:val="327"/>
        </w:trPr>
        <w:tc>
          <w:tcPr>
            <w:tcW w:w="572" w:type="dxa"/>
            <w:tcBorders>
              <w:top w:val="nil"/>
              <w:left w:val="single" w:sz="4" w:space="0" w:color="000000"/>
              <w:bottom w:val="single" w:sz="4" w:space="0" w:color="000000"/>
              <w:right w:val="single" w:sz="4" w:space="0" w:color="000000"/>
            </w:tcBorders>
            <w:shd w:val="clear" w:color="auto" w:fill="auto"/>
            <w:noWrap/>
            <w:vAlign w:val="bottom"/>
            <w:hideMark/>
          </w:tcPr>
          <w:p w:rsidR="003830D2" w:rsidRPr="003830D2" w:rsidRDefault="003830D2" w:rsidP="003830D2">
            <w:pPr>
              <w:spacing w:after="0" w:line="240" w:lineRule="auto"/>
              <w:jc w:val="right"/>
              <w:rPr>
                <w:rFonts w:ascii="Times New Roman" w:eastAsia="Times New Roman" w:hAnsi="Times New Roman" w:cs="Times New Roman"/>
                <w:color w:val="000000"/>
                <w:sz w:val="20"/>
                <w:szCs w:val="20"/>
              </w:rPr>
            </w:pPr>
            <w:r w:rsidRPr="003830D2">
              <w:rPr>
                <w:rFonts w:ascii="Times New Roman" w:eastAsia="Times New Roman" w:hAnsi="Times New Roman" w:cs="Times New Roman"/>
                <w:color w:val="000000"/>
                <w:sz w:val="20"/>
                <w:szCs w:val="20"/>
              </w:rPr>
              <w:t>11</w:t>
            </w:r>
          </w:p>
        </w:tc>
        <w:tc>
          <w:tcPr>
            <w:tcW w:w="1252" w:type="dxa"/>
            <w:tcBorders>
              <w:top w:val="nil"/>
              <w:left w:val="nil"/>
              <w:bottom w:val="single" w:sz="4" w:space="0" w:color="000000"/>
              <w:right w:val="single" w:sz="4" w:space="0" w:color="000000"/>
            </w:tcBorders>
            <w:shd w:val="clear" w:color="auto" w:fill="auto"/>
            <w:noWrap/>
            <w:vAlign w:val="bottom"/>
            <w:hideMark/>
          </w:tcPr>
          <w:p w:rsidR="003830D2" w:rsidRPr="003830D2" w:rsidRDefault="003830D2" w:rsidP="003830D2">
            <w:pPr>
              <w:spacing w:after="0" w:line="240" w:lineRule="auto"/>
              <w:rPr>
                <w:rFonts w:ascii="Times New Roman" w:eastAsia="Times New Roman" w:hAnsi="Times New Roman" w:cs="Times New Roman"/>
                <w:color w:val="000000"/>
                <w:sz w:val="20"/>
                <w:szCs w:val="20"/>
              </w:rPr>
            </w:pPr>
            <w:r w:rsidRPr="003830D2">
              <w:rPr>
                <w:rFonts w:ascii="Times New Roman" w:eastAsia="Times New Roman" w:hAnsi="Times New Roman" w:cs="Times New Roman"/>
                <w:color w:val="000000"/>
                <w:sz w:val="20"/>
                <w:szCs w:val="20"/>
              </w:rPr>
              <w:t>Nguyễn Thanh Tùng</w:t>
            </w:r>
          </w:p>
        </w:tc>
        <w:tc>
          <w:tcPr>
            <w:tcW w:w="593" w:type="dxa"/>
            <w:tcBorders>
              <w:top w:val="nil"/>
              <w:left w:val="nil"/>
              <w:bottom w:val="single" w:sz="4" w:space="0" w:color="000000"/>
              <w:right w:val="single" w:sz="4" w:space="0" w:color="000000"/>
            </w:tcBorders>
            <w:shd w:val="clear" w:color="auto" w:fill="auto"/>
            <w:noWrap/>
            <w:vAlign w:val="bottom"/>
            <w:hideMark/>
          </w:tcPr>
          <w:p w:rsidR="003830D2" w:rsidRPr="003830D2" w:rsidRDefault="003830D2" w:rsidP="003830D2">
            <w:pPr>
              <w:spacing w:after="0" w:line="240" w:lineRule="auto"/>
              <w:jc w:val="right"/>
              <w:rPr>
                <w:rFonts w:ascii="Times New Roman" w:eastAsia="Times New Roman" w:hAnsi="Times New Roman" w:cs="Times New Roman"/>
                <w:color w:val="000000"/>
                <w:sz w:val="20"/>
                <w:szCs w:val="20"/>
              </w:rPr>
            </w:pPr>
            <w:r w:rsidRPr="003830D2">
              <w:rPr>
                <w:rFonts w:ascii="Times New Roman" w:eastAsia="Times New Roman" w:hAnsi="Times New Roman" w:cs="Times New Roman"/>
                <w:color w:val="000000"/>
                <w:sz w:val="20"/>
                <w:szCs w:val="20"/>
              </w:rPr>
              <w:t>200</w:t>
            </w:r>
          </w:p>
        </w:tc>
        <w:tc>
          <w:tcPr>
            <w:tcW w:w="446" w:type="dxa"/>
            <w:tcBorders>
              <w:top w:val="nil"/>
              <w:left w:val="nil"/>
              <w:bottom w:val="single" w:sz="4" w:space="0" w:color="000000"/>
              <w:right w:val="single" w:sz="4" w:space="0" w:color="000000"/>
            </w:tcBorders>
            <w:shd w:val="clear" w:color="auto" w:fill="auto"/>
            <w:noWrap/>
            <w:vAlign w:val="bottom"/>
            <w:hideMark/>
          </w:tcPr>
          <w:p w:rsidR="003830D2" w:rsidRPr="003830D2" w:rsidRDefault="003830D2" w:rsidP="003830D2">
            <w:pPr>
              <w:spacing w:after="0" w:line="240" w:lineRule="auto"/>
              <w:jc w:val="right"/>
              <w:rPr>
                <w:rFonts w:ascii="Times New Roman" w:eastAsia="Times New Roman" w:hAnsi="Times New Roman" w:cs="Times New Roman"/>
                <w:color w:val="000000"/>
                <w:sz w:val="20"/>
                <w:szCs w:val="20"/>
              </w:rPr>
            </w:pPr>
            <w:r w:rsidRPr="003830D2">
              <w:rPr>
                <w:rFonts w:ascii="Times New Roman" w:eastAsia="Times New Roman" w:hAnsi="Times New Roman" w:cs="Times New Roman"/>
                <w:color w:val="000000"/>
                <w:sz w:val="20"/>
                <w:szCs w:val="20"/>
              </w:rPr>
              <w:t>0</w:t>
            </w:r>
          </w:p>
        </w:tc>
        <w:tc>
          <w:tcPr>
            <w:tcW w:w="736" w:type="dxa"/>
            <w:tcBorders>
              <w:top w:val="nil"/>
              <w:left w:val="nil"/>
              <w:bottom w:val="single" w:sz="4" w:space="0" w:color="000000"/>
              <w:right w:val="single" w:sz="4" w:space="0" w:color="000000"/>
            </w:tcBorders>
            <w:shd w:val="clear" w:color="auto" w:fill="auto"/>
            <w:noWrap/>
            <w:vAlign w:val="bottom"/>
            <w:hideMark/>
          </w:tcPr>
          <w:p w:rsidR="003830D2" w:rsidRPr="003830D2" w:rsidRDefault="003830D2" w:rsidP="003830D2">
            <w:pPr>
              <w:spacing w:after="0" w:line="240" w:lineRule="auto"/>
              <w:jc w:val="right"/>
              <w:rPr>
                <w:rFonts w:ascii="Times New Roman" w:eastAsia="Times New Roman" w:hAnsi="Times New Roman" w:cs="Times New Roman"/>
                <w:color w:val="000000"/>
                <w:sz w:val="20"/>
                <w:szCs w:val="20"/>
              </w:rPr>
            </w:pPr>
            <w:r w:rsidRPr="003830D2">
              <w:rPr>
                <w:rFonts w:ascii="Times New Roman" w:eastAsia="Times New Roman" w:hAnsi="Times New Roman" w:cs="Times New Roman"/>
                <w:color w:val="000000"/>
                <w:sz w:val="20"/>
                <w:szCs w:val="20"/>
              </w:rPr>
              <w:t>0.00%</w:t>
            </w:r>
          </w:p>
        </w:tc>
        <w:tc>
          <w:tcPr>
            <w:tcW w:w="446" w:type="dxa"/>
            <w:tcBorders>
              <w:top w:val="nil"/>
              <w:left w:val="nil"/>
              <w:bottom w:val="single" w:sz="4" w:space="0" w:color="000000"/>
              <w:right w:val="single" w:sz="4" w:space="0" w:color="000000"/>
            </w:tcBorders>
            <w:shd w:val="clear" w:color="auto" w:fill="auto"/>
            <w:noWrap/>
            <w:vAlign w:val="bottom"/>
            <w:hideMark/>
          </w:tcPr>
          <w:p w:rsidR="003830D2" w:rsidRPr="003830D2" w:rsidRDefault="003830D2" w:rsidP="003830D2">
            <w:pPr>
              <w:spacing w:after="0" w:line="240" w:lineRule="auto"/>
              <w:jc w:val="right"/>
              <w:rPr>
                <w:rFonts w:ascii="Times New Roman" w:eastAsia="Times New Roman" w:hAnsi="Times New Roman" w:cs="Times New Roman"/>
                <w:color w:val="000000"/>
                <w:sz w:val="20"/>
                <w:szCs w:val="20"/>
              </w:rPr>
            </w:pPr>
            <w:r w:rsidRPr="003830D2">
              <w:rPr>
                <w:rFonts w:ascii="Times New Roman" w:eastAsia="Times New Roman" w:hAnsi="Times New Roman" w:cs="Times New Roman"/>
                <w:color w:val="000000"/>
                <w:sz w:val="20"/>
                <w:szCs w:val="20"/>
              </w:rPr>
              <w:t>11</w:t>
            </w:r>
          </w:p>
        </w:tc>
        <w:tc>
          <w:tcPr>
            <w:tcW w:w="736" w:type="dxa"/>
            <w:tcBorders>
              <w:top w:val="nil"/>
              <w:left w:val="nil"/>
              <w:bottom w:val="single" w:sz="4" w:space="0" w:color="000000"/>
              <w:right w:val="single" w:sz="4" w:space="0" w:color="000000"/>
            </w:tcBorders>
            <w:shd w:val="clear" w:color="auto" w:fill="auto"/>
            <w:noWrap/>
            <w:vAlign w:val="bottom"/>
            <w:hideMark/>
          </w:tcPr>
          <w:p w:rsidR="003830D2" w:rsidRPr="003830D2" w:rsidRDefault="003830D2" w:rsidP="003830D2">
            <w:pPr>
              <w:spacing w:after="0" w:line="240" w:lineRule="auto"/>
              <w:jc w:val="right"/>
              <w:rPr>
                <w:rFonts w:ascii="Times New Roman" w:eastAsia="Times New Roman" w:hAnsi="Times New Roman" w:cs="Times New Roman"/>
                <w:color w:val="000000"/>
                <w:sz w:val="20"/>
                <w:szCs w:val="20"/>
              </w:rPr>
            </w:pPr>
            <w:r w:rsidRPr="003830D2">
              <w:rPr>
                <w:rFonts w:ascii="Times New Roman" w:eastAsia="Times New Roman" w:hAnsi="Times New Roman" w:cs="Times New Roman"/>
                <w:color w:val="000000"/>
                <w:sz w:val="20"/>
                <w:szCs w:val="20"/>
              </w:rPr>
              <w:t>5.50%</w:t>
            </w:r>
          </w:p>
        </w:tc>
        <w:tc>
          <w:tcPr>
            <w:tcW w:w="498" w:type="dxa"/>
            <w:tcBorders>
              <w:top w:val="nil"/>
              <w:left w:val="nil"/>
              <w:bottom w:val="single" w:sz="4" w:space="0" w:color="000000"/>
              <w:right w:val="single" w:sz="4" w:space="0" w:color="000000"/>
            </w:tcBorders>
            <w:shd w:val="clear" w:color="auto" w:fill="auto"/>
            <w:noWrap/>
            <w:vAlign w:val="bottom"/>
            <w:hideMark/>
          </w:tcPr>
          <w:p w:rsidR="003830D2" w:rsidRPr="003830D2" w:rsidRDefault="003830D2" w:rsidP="003830D2">
            <w:pPr>
              <w:spacing w:after="0" w:line="240" w:lineRule="auto"/>
              <w:jc w:val="right"/>
              <w:rPr>
                <w:rFonts w:ascii="Times New Roman" w:eastAsia="Times New Roman" w:hAnsi="Times New Roman" w:cs="Times New Roman"/>
                <w:color w:val="000000"/>
                <w:sz w:val="20"/>
                <w:szCs w:val="20"/>
              </w:rPr>
            </w:pPr>
            <w:r w:rsidRPr="003830D2">
              <w:rPr>
                <w:rFonts w:ascii="Times New Roman" w:eastAsia="Times New Roman" w:hAnsi="Times New Roman" w:cs="Times New Roman"/>
                <w:color w:val="000000"/>
                <w:sz w:val="20"/>
                <w:szCs w:val="20"/>
              </w:rPr>
              <w:t>67</w:t>
            </w:r>
          </w:p>
        </w:tc>
        <w:tc>
          <w:tcPr>
            <w:tcW w:w="830" w:type="dxa"/>
            <w:tcBorders>
              <w:top w:val="nil"/>
              <w:left w:val="nil"/>
              <w:bottom w:val="single" w:sz="4" w:space="0" w:color="000000"/>
              <w:right w:val="single" w:sz="4" w:space="0" w:color="000000"/>
            </w:tcBorders>
            <w:shd w:val="clear" w:color="auto" w:fill="auto"/>
            <w:noWrap/>
            <w:vAlign w:val="bottom"/>
            <w:hideMark/>
          </w:tcPr>
          <w:p w:rsidR="003830D2" w:rsidRPr="003830D2" w:rsidRDefault="003830D2" w:rsidP="003830D2">
            <w:pPr>
              <w:spacing w:after="0" w:line="240" w:lineRule="auto"/>
              <w:jc w:val="right"/>
              <w:rPr>
                <w:rFonts w:ascii="Times New Roman" w:eastAsia="Times New Roman" w:hAnsi="Times New Roman" w:cs="Times New Roman"/>
                <w:color w:val="000000"/>
                <w:sz w:val="20"/>
                <w:szCs w:val="20"/>
              </w:rPr>
            </w:pPr>
            <w:r w:rsidRPr="003830D2">
              <w:rPr>
                <w:rFonts w:ascii="Times New Roman" w:eastAsia="Times New Roman" w:hAnsi="Times New Roman" w:cs="Times New Roman"/>
                <w:color w:val="000000"/>
                <w:sz w:val="20"/>
                <w:szCs w:val="20"/>
              </w:rPr>
              <w:t>33.50%</w:t>
            </w:r>
          </w:p>
        </w:tc>
        <w:tc>
          <w:tcPr>
            <w:tcW w:w="593" w:type="dxa"/>
            <w:tcBorders>
              <w:top w:val="nil"/>
              <w:left w:val="nil"/>
              <w:bottom w:val="single" w:sz="4" w:space="0" w:color="000000"/>
              <w:right w:val="single" w:sz="4" w:space="0" w:color="000000"/>
            </w:tcBorders>
            <w:shd w:val="clear" w:color="auto" w:fill="auto"/>
            <w:noWrap/>
            <w:vAlign w:val="bottom"/>
            <w:hideMark/>
          </w:tcPr>
          <w:p w:rsidR="003830D2" w:rsidRPr="003830D2" w:rsidRDefault="003830D2" w:rsidP="003830D2">
            <w:pPr>
              <w:spacing w:after="0" w:line="240" w:lineRule="auto"/>
              <w:jc w:val="right"/>
              <w:rPr>
                <w:rFonts w:ascii="Times New Roman" w:eastAsia="Times New Roman" w:hAnsi="Times New Roman" w:cs="Times New Roman"/>
                <w:color w:val="000000"/>
                <w:sz w:val="20"/>
                <w:szCs w:val="20"/>
              </w:rPr>
            </w:pPr>
            <w:r w:rsidRPr="003830D2">
              <w:rPr>
                <w:rFonts w:ascii="Times New Roman" w:eastAsia="Times New Roman" w:hAnsi="Times New Roman" w:cs="Times New Roman"/>
                <w:color w:val="000000"/>
                <w:sz w:val="20"/>
                <w:szCs w:val="20"/>
              </w:rPr>
              <w:t>122</w:t>
            </w:r>
          </w:p>
        </w:tc>
        <w:tc>
          <w:tcPr>
            <w:tcW w:w="830" w:type="dxa"/>
            <w:tcBorders>
              <w:top w:val="nil"/>
              <w:left w:val="nil"/>
              <w:bottom w:val="single" w:sz="4" w:space="0" w:color="000000"/>
              <w:right w:val="single" w:sz="4" w:space="0" w:color="000000"/>
            </w:tcBorders>
            <w:shd w:val="clear" w:color="auto" w:fill="auto"/>
            <w:noWrap/>
            <w:vAlign w:val="bottom"/>
            <w:hideMark/>
          </w:tcPr>
          <w:p w:rsidR="003830D2" w:rsidRPr="003830D2" w:rsidRDefault="003830D2" w:rsidP="003830D2">
            <w:pPr>
              <w:spacing w:after="0" w:line="240" w:lineRule="auto"/>
              <w:jc w:val="right"/>
              <w:rPr>
                <w:rFonts w:ascii="Times New Roman" w:eastAsia="Times New Roman" w:hAnsi="Times New Roman" w:cs="Times New Roman"/>
                <w:color w:val="000000"/>
                <w:sz w:val="20"/>
                <w:szCs w:val="20"/>
              </w:rPr>
            </w:pPr>
            <w:r w:rsidRPr="003830D2">
              <w:rPr>
                <w:rFonts w:ascii="Times New Roman" w:eastAsia="Times New Roman" w:hAnsi="Times New Roman" w:cs="Times New Roman"/>
                <w:color w:val="000000"/>
                <w:sz w:val="20"/>
                <w:szCs w:val="20"/>
              </w:rPr>
              <w:t>61.00%</w:t>
            </w:r>
          </w:p>
        </w:tc>
        <w:tc>
          <w:tcPr>
            <w:tcW w:w="593" w:type="dxa"/>
            <w:tcBorders>
              <w:top w:val="nil"/>
              <w:left w:val="nil"/>
              <w:bottom w:val="single" w:sz="4" w:space="0" w:color="000000"/>
              <w:right w:val="single" w:sz="4" w:space="0" w:color="000000"/>
            </w:tcBorders>
            <w:shd w:val="clear" w:color="auto" w:fill="auto"/>
            <w:noWrap/>
            <w:vAlign w:val="bottom"/>
            <w:hideMark/>
          </w:tcPr>
          <w:p w:rsidR="003830D2" w:rsidRPr="003830D2" w:rsidRDefault="003830D2" w:rsidP="003830D2">
            <w:pPr>
              <w:spacing w:after="0" w:line="240" w:lineRule="auto"/>
              <w:jc w:val="right"/>
              <w:rPr>
                <w:rFonts w:ascii="Times New Roman" w:eastAsia="Times New Roman" w:hAnsi="Times New Roman" w:cs="Times New Roman"/>
                <w:color w:val="000000"/>
                <w:sz w:val="20"/>
                <w:szCs w:val="20"/>
              </w:rPr>
            </w:pPr>
            <w:r w:rsidRPr="003830D2">
              <w:rPr>
                <w:rFonts w:ascii="Times New Roman" w:eastAsia="Times New Roman" w:hAnsi="Times New Roman" w:cs="Times New Roman"/>
                <w:color w:val="000000"/>
                <w:sz w:val="20"/>
                <w:szCs w:val="20"/>
              </w:rPr>
              <w:t>200</w:t>
            </w:r>
          </w:p>
        </w:tc>
        <w:tc>
          <w:tcPr>
            <w:tcW w:w="925" w:type="dxa"/>
            <w:tcBorders>
              <w:top w:val="nil"/>
              <w:left w:val="nil"/>
              <w:bottom w:val="single" w:sz="4" w:space="0" w:color="000000"/>
              <w:right w:val="single" w:sz="4" w:space="0" w:color="000000"/>
            </w:tcBorders>
            <w:shd w:val="clear" w:color="auto" w:fill="auto"/>
            <w:noWrap/>
            <w:vAlign w:val="bottom"/>
            <w:hideMark/>
          </w:tcPr>
          <w:p w:rsidR="003830D2" w:rsidRPr="003830D2" w:rsidRDefault="003830D2" w:rsidP="003830D2">
            <w:pPr>
              <w:spacing w:after="0" w:line="240" w:lineRule="auto"/>
              <w:jc w:val="right"/>
              <w:rPr>
                <w:rFonts w:ascii="Times New Roman" w:eastAsia="Times New Roman" w:hAnsi="Times New Roman" w:cs="Times New Roman"/>
                <w:color w:val="000000"/>
                <w:sz w:val="20"/>
                <w:szCs w:val="20"/>
              </w:rPr>
            </w:pPr>
            <w:r w:rsidRPr="003830D2">
              <w:rPr>
                <w:rFonts w:ascii="Times New Roman" w:eastAsia="Times New Roman" w:hAnsi="Times New Roman" w:cs="Times New Roman"/>
                <w:color w:val="000000"/>
                <w:sz w:val="20"/>
                <w:szCs w:val="20"/>
              </w:rPr>
              <w:t>100.00%</w:t>
            </w:r>
          </w:p>
        </w:tc>
      </w:tr>
    </w:tbl>
    <w:p w:rsidR="00E2411F" w:rsidRDefault="0051508F" w:rsidP="00F557D7">
      <w:pPr>
        <w:spacing w:after="0" w:line="252" w:lineRule="auto"/>
        <w:ind w:firstLine="720"/>
        <w:jc w:val="both"/>
        <w:rPr>
          <w:rFonts w:ascii="Times New Roman" w:eastAsia="Times New Roman" w:hAnsi="Times New Roman" w:cs="Times New Roman"/>
          <w:b/>
          <w:sz w:val="28"/>
          <w:szCs w:val="28"/>
        </w:rPr>
      </w:pPr>
      <w:r w:rsidRPr="006B21A9">
        <w:rPr>
          <w:rFonts w:ascii="Times New Roman" w:eastAsia="Times New Roman" w:hAnsi="Times New Roman" w:cs="Times New Roman"/>
          <w:b/>
          <w:sz w:val="28"/>
          <w:szCs w:val="28"/>
        </w:rPr>
        <w:t>8</w:t>
      </w:r>
      <w:r w:rsidR="00E2411F" w:rsidRPr="006B21A9">
        <w:rPr>
          <w:rFonts w:ascii="Times New Roman" w:eastAsia="Times New Roman" w:hAnsi="Times New Roman" w:cs="Times New Roman"/>
          <w:b/>
          <w:sz w:val="28"/>
          <w:szCs w:val="28"/>
        </w:rPr>
        <w:t>. Kết quả chất lượng giảng dạy các bộ môn:</w:t>
      </w:r>
    </w:p>
    <w:p w:rsidR="0018303F" w:rsidRPr="00943BFC" w:rsidRDefault="002C707C" w:rsidP="00F557D7">
      <w:pPr>
        <w:spacing w:before="120" w:after="0" w:line="252" w:lineRule="auto"/>
        <w:ind w:firstLine="720"/>
        <w:jc w:val="both"/>
        <w:rPr>
          <w:rFonts w:ascii="Times New Roman" w:eastAsia="Times New Roman" w:hAnsi="Times New Roman" w:cs="Times New Roman"/>
          <w:sz w:val="28"/>
          <w:szCs w:val="28"/>
        </w:rPr>
      </w:pPr>
      <w:r w:rsidRPr="006B21A9">
        <w:rPr>
          <w:rFonts w:ascii="Times New Roman" w:eastAsia="Times New Roman" w:hAnsi="Times New Roman" w:cs="Times New Roman"/>
          <w:b/>
          <w:sz w:val="28"/>
          <w:szCs w:val="28"/>
        </w:rPr>
        <w:t>Nhận xét:</w:t>
      </w:r>
      <w:r w:rsidR="00943BFC">
        <w:rPr>
          <w:rFonts w:ascii="Times New Roman" w:eastAsia="Times New Roman" w:hAnsi="Times New Roman" w:cs="Times New Roman"/>
          <w:b/>
          <w:sz w:val="28"/>
          <w:szCs w:val="28"/>
        </w:rPr>
        <w:t xml:space="preserve"> </w:t>
      </w:r>
      <w:r w:rsidR="00943BFC" w:rsidRPr="00943BFC">
        <w:rPr>
          <w:rFonts w:ascii="Times New Roman" w:eastAsia="Times New Roman" w:hAnsi="Times New Roman" w:cs="Times New Roman"/>
          <w:sz w:val="28"/>
          <w:szCs w:val="28"/>
        </w:rPr>
        <w:t>chất lượng giảng dạy tăng tỉ lệ tốt, không có học sinh chưa đạt bộ môn.</w:t>
      </w:r>
    </w:p>
    <w:p w:rsidR="007C0216" w:rsidRDefault="007C0216" w:rsidP="00F557D7">
      <w:pPr>
        <w:spacing w:before="120" w:after="0" w:line="252" w:lineRule="auto"/>
        <w:ind w:firstLine="720"/>
        <w:jc w:val="both"/>
        <w:rPr>
          <w:rFonts w:ascii="Times New Roman" w:eastAsia="Times New Roman" w:hAnsi="Times New Roman" w:cs="Times New Roman"/>
          <w:b/>
          <w:sz w:val="28"/>
          <w:szCs w:val="28"/>
        </w:rPr>
      </w:pPr>
    </w:p>
    <w:p w:rsidR="007C0216" w:rsidRDefault="007C0216" w:rsidP="00F557D7">
      <w:pPr>
        <w:spacing w:before="120" w:after="0" w:line="252" w:lineRule="auto"/>
        <w:ind w:firstLine="720"/>
        <w:jc w:val="both"/>
        <w:rPr>
          <w:rFonts w:ascii="Times New Roman" w:eastAsia="Times New Roman" w:hAnsi="Times New Roman" w:cs="Times New Roman"/>
          <w:b/>
          <w:sz w:val="28"/>
          <w:szCs w:val="28"/>
        </w:rPr>
      </w:pPr>
    </w:p>
    <w:p w:rsidR="007C0216" w:rsidRDefault="007C0216" w:rsidP="007C0216">
      <w:pPr>
        <w:spacing w:before="120" w:after="0" w:line="252" w:lineRule="auto"/>
        <w:ind w:firstLine="720"/>
        <w:jc w:val="both"/>
        <w:rPr>
          <w:rFonts w:ascii="Times New Roman" w:eastAsia="Times New Roman" w:hAnsi="Times New Roman" w:cs="Times New Roman"/>
          <w:b/>
          <w:sz w:val="28"/>
          <w:szCs w:val="28"/>
        </w:rPr>
      </w:pPr>
    </w:p>
    <w:p w:rsidR="007C0216" w:rsidRDefault="007C0216" w:rsidP="007C0216">
      <w:pPr>
        <w:spacing w:before="120" w:after="0" w:line="252" w:lineRule="auto"/>
        <w:ind w:firstLine="720"/>
        <w:jc w:val="both"/>
        <w:rPr>
          <w:rFonts w:ascii="Times New Roman" w:eastAsia="Times New Roman" w:hAnsi="Times New Roman" w:cs="Times New Roman"/>
          <w:b/>
          <w:sz w:val="28"/>
          <w:szCs w:val="28"/>
        </w:rPr>
      </w:pPr>
    </w:p>
    <w:p w:rsidR="007C0216" w:rsidRPr="006B21A9" w:rsidRDefault="007C0216" w:rsidP="007C0216">
      <w:pPr>
        <w:spacing w:before="120" w:after="0" w:line="252" w:lineRule="auto"/>
        <w:ind w:firstLine="720"/>
        <w:jc w:val="both"/>
        <w:rPr>
          <w:rFonts w:ascii="Times New Roman" w:eastAsia="Times New Roman" w:hAnsi="Times New Roman" w:cs="Times New Roman"/>
          <w:sz w:val="28"/>
          <w:szCs w:val="28"/>
        </w:rPr>
      </w:pPr>
      <w:r w:rsidRPr="006B21A9">
        <w:rPr>
          <w:rFonts w:ascii="Times New Roman" w:eastAsia="Times New Roman" w:hAnsi="Times New Roman" w:cs="Times New Roman"/>
          <w:b/>
          <w:sz w:val="28"/>
          <w:szCs w:val="28"/>
        </w:rPr>
        <w:t>II. Đánh giá chung:</w:t>
      </w:r>
    </w:p>
    <w:p w:rsidR="00D903C6" w:rsidRPr="006B21A9" w:rsidRDefault="00F557D7" w:rsidP="007C0216">
      <w:pPr>
        <w:spacing w:before="120" w:after="0" w:line="252" w:lineRule="auto"/>
        <w:ind w:firstLine="720"/>
        <w:jc w:val="both"/>
        <w:rPr>
          <w:rFonts w:ascii="Times New Roman" w:eastAsia="Times New Roman" w:hAnsi="Times New Roman" w:cs="Times New Roman"/>
          <w:sz w:val="28"/>
          <w:szCs w:val="28"/>
        </w:rPr>
      </w:pPr>
      <w:r w:rsidRPr="006B21A9">
        <w:rPr>
          <w:rFonts w:ascii="Times New Roman" w:eastAsia="Times New Roman" w:hAnsi="Times New Roman" w:cs="Times New Roman"/>
          <w:b/>
          <w:sz w:val="28"/>
          <w:szCs w:val="28"/>
        </w:rPr>
        <w:t>1.</w:t>
      </w:r>
      <w:r w:rsidRPr="006B21A9">
        <w:rPr>
          <w:rFonts w:ascii="Times New Roman" w:eastAsia="Times New Roman" w:hAnsi="Times New Roman" w:cs="Times New Roman"/>
          <w:sz w:val="28"/>
          <w:szCs w:val="28"/>
        </w:rPr>
        <w:t xml:space="preserve"> </w:t>
      </w:r>
      <w:r w:rsidR="00D903C6" w:rsidRPr="006B21A9">
        <w:rPr>
          <w:rFonts w:ascii="Times New Roman" w:eastAsia="Times New Roman" w:hAnsi="Times New Roman" w:cs="Times New Roman"/>
          <w:b/>
          <w:sz w:val="28"/>
          <w:szCs w:val="28"/>
        </w:rPr>
        <w:t>Những việc đã làm được</w:t>
      </w:r>
      <w:r w:rsidR="000E7A0F" w:rsidRPr="006B21A9">
        <w:rPr>
          <w:rFonts w:ascii="Times New Roman" w:eastAsia="Times New Roman" w:hAnsi="Times New Roman" w:cs="Times New Roman"/>
          <w:b/>
          <w:sz w:val="28"/>
          <w:szCs w:val="28"/>
        </w:rPr>
        <w:t>.</w:t>
      </w:r>
    </w:p>
    <w:p w:rsidR="005F027B" w:rsidRPr="006B21A9" w:rsidRDefault="005F027B" w:rsidP="00F557D7">
      <w:pPr>
        <w:spacing w:before="120" w:after="0" w:line="252" w:lineRule="auto"/>
        <w:ind w:firstLine="720"/>
        <w:jc w:val="both"/>
        <w:rPr>
          <w:rFonts w:ascii="Times New Roman" w:eastAsia="Times New Roman" w:hAnsi="Times New Roman" w:cs="Times New Roman"/>
          <w:sz w:val="28"/>
          <w:szCs w:val="28"/>
        </w:rPr>
      </w:pPr>
      <w:r w:rsidRPr="006B21A9">
        <w:rPr>
          <w:rFonts w:ascii="Times New Roman" w:eastAsia="Times New Roman" w:hAnsi="Times New Roman" w:cs="Times New Roman"/>
          <w:sz w:val="28"/>
          <w:szCs w:val="28"/>
        </w:rPr>
        <w:t>- Giáo viên có phẩm chất đạo đức lối sống tốt, sống và làm việc theo đúng pháp luật.</w:t>
      </w:r>
    </w:p>
    <w:p w:rsidR="0034612C" w:rsidRPr="006B21A9" w:rsidRDefault="000E7A0F" w:rsidP="00F557D7">
      <w:pPr>
        <w:spacing w:before="120" w:after="0" w:line="252" w:lineRule="auto"/>
        <w:ind w:firstLine="720"/>
        <w:jc w:val="both"/>
        <w:rPr>
          <w:rFonts w:ascii="Times New Roman" w:eastAsia="Times New Roman" w:hAnsi="Times New Roman" w:cs="Times New Roman"/>
          <w:sz w:val="28"/>
          <w:szCs w:val="28"/>
        </w:rPr>
      </w:pPr>
      <w:r w:rsidRPr="006B21A9">
        <w:rPr>
          <w:rFonts w:ascii="Times New Roman" w:eastAsia="Times New Roman" w:hAnsi="Times New Roman" w:cs="Times New Roman"/>
          <w:sz w:val="28"/>
          <w:szCs w:val="28"/>
        </w:rPr>
        <w:t>- Giáo viên chấp hành tốt sự phân công</w:t>
      </w:r>
      <w:r w:rsidR="0034612C" w:rsidRPr="006B21A9">
        <w:rPr>
          <w:rFonts w:ascii="Times New Roman" w:eastAsia="Times New Roman" w:hAnsi="Times New Roman" w:cs="Times New Roman"/>
          <w:sz w:val="28"/>
          <w:szCs w:val="28"/>
        </w:rPr>
        <w:t>, các kế hoạch</w:t>
      </w:r>
      <w:r w:rsidRPr="006B21A9">
        <w:rPr>
          <w:rFonts w:ascii="Times New Roman" w:eastAsia="Times New Roman" w:hAnsi="Times New Roman" w:cs="Times New Roman"/>
          <w:sz w:val="28"/>
          <w:szCs w:val="28"/>
        </w:rPr>
        <w:t xml:space="preserve"> của BGH, tổ chuyên môn, thực hiện tốt nhiệm vụ chuyên môn, đúng quy chế chuyên môn.</w:t>
      </w:r>
    </w:p>
    <w:p w:rsidR="0099660D" w:rsidRPr="006B21A9" w:rsidRDefault="0034612C" w:rsidP="00F557D7">
      <w:pPr>
        <w:spacing w:before="120" w:after="0" w:line="252" w:lineRule="auto"/>
        <w:ind w:firstLine="720"/>
        <w:jc w:val="both"/>
        <w:rPr>
          <w:rFonts w:ascii="Times New Roman" w:eastAsia="Times New Roman" w:hAnsi="Times New Roman" w:cs="Times New Roman"/>
          <w:sz w:val="28"/>
          <w:szCs w:val="28"/>
        </w:rPr>
      </w:pPr>
      <w:r w:rsidRPr="006B21A9">
        <w:rPr>
          <w:rFonts w:ascii="Times New Roman" w:eastAsia="Times New Roman" w:hAnsi="Times New Roman" w:cs="Times New Roman"/>
          <w:sz w:val="28"/>
          <w:szCs w:val="28"/>
        </w:rPr>
        <w:t xml:space="preserve">- Giáo viên có đầu tư soạn giảng, ứng dụng </w:t>
      </w:r>
      <w:r w:rsidR="00D35DDD" w:rsidRPr="006B21A9">
        <w:rPr>
          <w:rFonts w:ascii="Times New Roman" w:eastAsia="Times New Roman" w:hAnsi="Times New Roman" w:cs="Times New Roman"/>
          <w:sz w:val="28"/>
          <w:szCs w:val="28"/>
        </w:rPr>
        <w:t>công nghệ thông</w:t>
      </w:r>
      <w:r w:rsidR="0099660D" w:rsidRPr="006B21A9">
        <w:rPr>
          <w:rFonts w:ascii="Times New Roman" w:eastAsia="Times New Roman" w:hAnsi="Times New Roman" w:cs="Times New Roman"/>
          <w:sz w:val="28"/>
          <w:szCs w:val="28"/>
        </w:rPr>
        <w:t xml:space="preserve"> tin, </w:t>
      </w:r>
      <w:r w:rsidRPr="006B21A9">
        <w:rPr>
          <w:rFonts w:ascii="Times New Roman" w:eastAsia="Times New Roman" w:hAnsi="Times New Roman" w:cs="Times New Roman"/>
          <w:sz w:val="28"/>
          <w:szCs w:val="28"/>
        </w:rPr>
        <w:t>đổi mới phương p</w:t>
      </w:r>
      <w:r w:rsidR="005F027B" w:rsidRPr="006B21A9">
        <w:rPr>
          <w:rFonts w:ascii="Times New Roman" w:eastAsia="Times New Roman" w:hAnsi="Times New Roman" w:cs="Times New Roman"/>
          <w:sz w:val="28"/>
          <w:szCs w:val="28"/>
        </w:rPr>
        <w:t>háp, kiểm tra đánh giá học s</w:t>
      </w:r>
      <w:r w:rsidR="00590047" w:rsidRPr="006B21A9">
        <w:rPr>
          <w:rFonts w:ascii="Times New Roman" w:eastAsia="Times New Roman" w:hAnsi="Times New Roman" w:cs="Times New Roman"/>
          <w:sz w:val="28"/>
          <w:szCs w:val="28"/>
        </w:rPr>
        <w:t>i</w:t>
      </w:r>
      <w:r w:rsidR="0099660D" w:rsidRPr="006B21A9">
        <w:rPr>
          <w:rFonts w:ascii="Times New Roman" w:eastAsia="Times New Roman" w:hAnsi="Times New Roman" w:cs="Times New Roman"/>
          <w:sz w:val="28"/>
          <w:szCs w:val="28"/>
        </w:rPr>
        <w:t>nh, nâng cao chất lượng bộ môn.</w:t>
      </w:r>
      <w:r w:rsidR="003830D2">
        <w:rPr>
          <w:rFonts w:ascii="Times New Roman" w:eastAsia="Times New Roman" w:hAnsi="Times New Roman" w:cs="Times New Roman"/>
          <w:sz w:val="28"/>
          <w:szCs w:val="28"/>
        </w:rPr>
        <w:t xml:space="preserve"> Dạy học STEM.</w:t>
      </w:r>
    </w:p>
    <w:p w:rsidR="00F557D7" w:rsidRPr="006B21A9" w:rsidRDefault="002679E1" w:rsidP="00F557D7">
      <w:pPr>
        <w:spacing w:before="120" w:after="0" w:line="252" w:lineRule="auto"/>
        <w:ind w:firstLine="720"/>
        <w:jc w:val="both"/>
        <w:rPr>
          <w:rFonts w:ascii="Times New Roman" w:eastAsia="Times New Roman" w:hAnsi="Times New Roman" w:cs="Times New Roman"/>
          <w:sz w:val="28"/>
          <w:szCs w:val="28"/>
        </w:rPr>
      </w:pPr>
      <w:r w:rsidRPr="006B21A9">
        <w:rPr>
          <w:rFonts w:ascii="Times New Roman" w:eastAsia="Times New Roman" w:hAnsi="Times New Roman" w:cs="Times New Roman"/>
          <w:sz w:val="28"/>
          <w:szCs w:val="28"/>
        </w:rPr>
        <w:t>- Tham gia</w:t>
      </w:r>
      <w:r w:rsidR="00CA4F42" w:rsidRPr="006B21A9">
        <w:rPr>
          <w:rFonts w:ascii="Times New Roman" w:eastAsia="Times New Roman" w:hAnsi="Times New Roman" w:cs="Times New Roman"/>
          <w:sz w:val="28"/>
          <w:szCs w:val="28"/>
        </w:rPr>
        <w:t xml:space="preserve"> tốt các phong trào của trường và ngành phát động như:</w:t>
      </w:r>
      <w:r w:rsidRPr="006B21A9">
        <w:rPr>
          <w:rFonts w:ascii="Times New Roman" w:eastAsia="Times New Roman" w:hAnsi="Times New Roman" w:cs="Times New Roman"/>
          <w:sz w:val="28"/>
          <w:szCs w:val="28"/>
        </w:rPr>
        <w:t xml:space="preserve"> </w:t>
      </w:r>
      <w:r w:rsidR="004B48D2">
        <w:rPr>
          <w:rFonts w:ascii="Times New Roman" w:eastAsia="Times New Roman" w:hAnsi="Times New Roman" w:cs="Times New Roman"/>
          <w:sz w:val="28"/>
          <w:szCs w:val="28"/>
        </w:rPr>
        <w:t xml:space="preserve">giáo viên dạy giỏi, khoa học kỹ thuật, đồ dùng dạy học </w:t>
      </w:r>
      <w:r w:rsidR="00CA4F42" w:rsidRPr="006B21A9">
        <w:rPr>
          <w:rFonts w:ascii="Times New Roman" w:eastAsia="Times New Roman" w:hAnsi="Times New Roman" w:cs="Times New Roman"/>
          <w:sz w:val="28"/>
          <w:szCs w:val="28"/>
        </w:rPr>
        <w:t>và bài giảng Elearning; sáng kiến kinh nghiệm,…</w:t>
      </w:r>
    </w:p>
    <w:p w:rsidR="00D903C6" w:rsidRPr="006B21A9" w:rsidRDefault="00F557D7" w:rsidP="00F557D7">
      <w:pPr>
        <w:spacing w:before="120" w:after="0" w:line="252" w:lineRule="auto"/>
        <w:ind w:firstLine="720"/>
        <w:jc w:val="both"/>
        <w:rPr>
          <w:rFonts w:ascii="Times New Roman" w:eastAsia="Times New Roman" w:hAnsi="Times New Roman" w:cs="Times New Roman"/>
          <w:sz w:val="28"/>
          <w:szCs w:val="28"/>
        </w:rPr>
      </w:pPr>
      <w:r w:rsidRPr="006B21A9">
        <w:rPr>
          <w:rFonts w:ascii="Times New Roman" w:eastAsia="Times New Roman" w:hAnsi="Times New Roman" w:cs="Times New Roman"/>
          <w:b/>
          <w:sz w:val="28"/>
          <w:szCs w:val="28"/>
        </w:rPr>
        <w:t>2.</w:t>
      </w:r>
      <w:r w:rsidRPr="006B21A9">
        <w:rPr>
          <w:rFonts w:ascii="Times New Roman" w:eastAsia="Times New Roman" w:hAnsi="Times New Roman" w:cs="Times New Roman"/>
          <w:sz w:val="28"/>
          <w:szCs w:val="28"/>
        </w:rPr>
        <w:t xml:space="preserve"> </w:t>
      </w:r>
      <w:r w:rsidR="00D903C6" w:rsidRPr="006B21A9">
        <w:rPr>
          <w:rFonts w:ascii="Times New Roman" w:eastAsia="Times New Roman" w:hAnsi="Times New Roman" w:cs="Times New Roman"/>
          <w:b/>
          <w:sz w:val="28"/>
          <w:szCs w:val="28"/>
        </w:rPr>
        <w:t>Những hạn chế, thiếu sót.</w:t>
      </w:r>
    </w:p>
    <w:p w:rsidR="00F557D7" w:rsidRPr="006B21A9" w:rsidRDefault="002679E1" w:rsidP="00F557D7">
      <w:pPr>
        <w:spacing w:before="120" w:after="0" w:line="252" w:lineRule="auto"/>
        <w:ind w:firstLine="720"/>
        <w:jc w:val="both"/>
        <w:rPr>
          <w:rFonts w:ascii="Times New Roman" w:eastAsia="Times New Roman" w:hAnsi="Times New Roman" w:cs="Times New Roman"/>
          <w:sz w:val="28"/>
          <w:szCs w:val="28"/>
        </w:rPr>
      </w:pPr>
      <w:r w:rsidRPr="006B21A9">
        <w:rPr>
          <w:rFonts w:ascii="Times New Roman" w:eastAsia="Times New Roman" w:hAnsi="Times New Roman" w:cs="Times New Roman"/>
          <w:sz w:val="28"/>
          <w:szCs w:val="28"/>
        </w:rPr>
        <w:t xml:space="preserve">Chất lượng </w:t>
      </w:r>
      <w:r w:rsidR="004B48D2">
        <w:rPr>
          <w:rFonts w:ascii="Times New Roman" w:eastAsia="Times New Roman" w:hAnsi="Times New Roman" w:cs="Times New Roman"/>
          <w:sz w:val="28"/>
          <w:szCs w:val="28"/>
        </w:rPr>
        <w:t>bồi dưỡng học sinh giỏi văn hóa không đạt với chỉ tiêu.</w:t>
      </w:r>
    </w:p>
    <w:p w:rsidR="00D903C6" w:rsidRPr="006B21A9" w:rsidRDefault="00F557D7" w:rsidP="00F557D7">
      <w:pPr>
        <w:spacing w:before="120" w:after="0" w:line="252" w:lineRule="auto"/>
        <w:ind w:firstLine="720"/>
        <w:jc w:val="both"/>
        <w:rPr>
          <w:rFonts w:ascii="Times New Roman" w:eastAsia="Times New Roman" w:hAnsi="Times New Roman" w:cs="Times New Roman"/>
          <w:sz w:val="28"/>
          <w:szCs w:val="28"/>
        </w:rPr>
      </w:pPr>
      <w:r w:rsidRPr="006B21A9">
        <w:rPr>
          <w:rFonts w:ascii="Times New Roman" w:eastAsia="Times New Roman" w:hAnsi="Times New Roman" w:cs="Times New Roman"/>
          <w:b/>
          <w:sz w:val="28"/>
          <w:szCs w:val="28"/>
        </w:rPr>
        <w:t>3.</w:t>
      </w:r>
      <w:r w:rsidRPr="006B21A9">
        <w:rPr>
          <w:rFonts w:ascii="Times New Roman" w:eastAsia="Times New Roman" w:hAnsi="Times New Roman" w:cs="Times New Roman"/>
          <w:sz w:val="28"/>
          <w:szCs w:val="28"/>
        </w:rPr>
        <w:t xml:space="preserve"> </w:t>
      </w:r>
      <w:r w:rsidR="00D903C6" w:rsidRPr="006B21A9">
        <w:rPr>
          <w:rFonts w:ascii="Times New Roman" w:eastAsia="Times New Roman" w:hAnsi="Times New Roman" w:cs="Times New Roman"/>
          <w:b/>
          <w:sz w:val="28"/>
          <w:szCs w:val="28"/>
        </w:rPr>
        <w:t>Nguyên nhân yếu kém</w:t>
      </w:r>
    </w:p>
    <w:p w:rsidR="00F557D7" w:rsidRPr="006B21A9" w:rsidRDefault="00DD746D" w:rsidP="00F557D7">
      <w:pPr>
        <w:spacing w:before="120" w:after="0" w:line="252" w:lineRule="auto"/>
        <w:ind w:firstLine="720"/>
        <w:jc w:val="both"/>
        <w:rPr>
          <w:rFonts w:ascii="Times New Roman" w:eastAsia="Times New Roman" w:hAnsi="Times New Roman" w:cs="Times New Roman"/>
          <w:sz w:val="28"/>
          <w:szCs w:val="28"/>
        </w:rPr>
      </w:pPr>
      <w:r w:rsidRPr="006B21A9">
        <w:rPr>
          <w:rFonts w:ascii="Times New Roman" w:eastAsia="Times New Roman" w:hAnsi="Times New Roman" w:cs="Times New Roman"/>
          <w:sz w:val="28"/>
          <w:szCs w:val="28"/>
        </w:rPr>
        <w:t>Mặc dù giáo viên có đề ra giải pháp để nâng cao chất lượng học tập</w:t>
      </w:r>
      <w:r w:rsidR="004B48D2">
        <w:rPr>
          <w:rFonts w:ascii="Times New Roman" w:eastAsia="Times New Roman" w:hAnsi="Times New Roman" w:cs="Times New Roman"/>
          <w:sz w:val="28"/>
          <w:szCs w:val="28"/>
        </w:rPr>
        <w:t xml:space="preserve"> bồi dưỡng</w:t>
      </w:r>
      <w:r w:rsidRPr="006B21A9">
        <w:rPr>
          <w:rFonts w:ascii="Times New Roman" w:eastAsia="Times New Roman" w:hAnsi="Times New Roman" w:cs="Times New Roman"/>
          <w:sz w:val="28"/>
          <w:szCs w:val="28"/>
        </w:rPr>
        <w:t xml:space="preserve"> nhưng </w:t>
      </w:r>
      <w:r w:rsidR="004B48D2">
        <w:rPr>
          <w:rFonts w:ascii="Times New Roman" w:eastAsia="Times New Roman" w:hAnsi="Times New Roman" w:cs="Times New Roman"/>
          <w:sz w:val="28"/>
          <w:szCs w:val="28"/>
        </w:rPr>
        <w:t>là năm đầu tiên thi nội dung chương trình mới, nên nội dung, và khả năng tiếp thu của học sinh còn hạn chế.</w:t>
      </w:r>
    </w:p>
    <w:p w:rsidR="00D903C6" w:rsidRPr="006B21A9" w:rsidRDefault="0058112D" w:rsidP="00F557D7">
      <w:pPr>
        <w:spacing w:before="120" w:after="0" w:line="252" w:lineRule="auto"/>
        <w:ind w:firstLine="720"/>
        <w:jc w:val="both"/>
        <w:rPr>
          <w:rFonts w:ascii="Times New Roman" w:eastAsia="Times New Roman" w:hAnsi="Times New Roman" w:cs="Times New Roman"/>
          <w:sz w:val="28"/>
          <w:szCs w:val="28"/>
        </w:rPr>
      </w:pPr>
      <w:r w:rsidRPr="006B21A9">
        <w:rPr>
          <w:rFonts w:ascii="Times New Roman" w:eastAsia="Times New Roman" w:hAnsi="Times New Roman" w:cs="Times New Roman"/>
          <w:b/>
          <w:sz w:val="28"/>
          <w:szCs w:val="28"/>
        </w:rPr>
        <w:t xml:space="preserve">4. </w:t>
      </w:r>
      <w:r w:rsidR="00D903C6" w:rsidRPr="006B21A9">
        <w:rPr>
          <w:rFonts w:ascii="Times New Roman" w:eastAsia="Times New Roman" w:hAnsi="Times New Roman" w:cs="Times New Roman"/>
          <w:b/>
          <w:sz w:val="28"/>
          <w:szCs w:val="28"/>
        </w:rPr>
        <w:t>Hướng khắc phục, cải tiến chất lượng</w:t>
      </w:r>
    </w:p>
    <w:p w:rsidR="00DD746D" w:rsidRPr="006B21A9" w:rsidRDefault="00DD746D" w:rsidP="00F557D7">
      <w:pPr>
        <w:spacing w:before="120" w:after="0" w:line="252" w:lineRule="auto"/>
        <w:ind w:firstLine="720"/>
        <w:jc w:val="both"/>
        <w:rPr>
          <w:rFonts w:ascii="Times New Roman" w:eastAsia="Times New Roman" w:hAnsi="Times New Roman" w:cs="Times New Roman"/>
          <w:sz w:val="28"/>
          <w:szCs w:val="28"/>
        </w:rPr>
      </w:pPr>
      <w:r w:rsidRPr="006B21A9">
        <w:rPr>
          <w:rFonts w:ascii="Times New Roman" w:eastAsia="Times New Roman" w:hAnsi="Times New Roman" w:cs="Times New Roman"/>
          <w:sz w:val="28"/>
          <w:szCs w:val="28"/>
        </w:rPr>
        <w:t>- Giáo viên không ngừng trao dồi năng lực chuyên môn, thực hiện đổi mới phương pháp, kiểm tra đánh giá học sinh, đề ra nh</w:t>
      </w:r>
      <w:r w:rsidR="004B48D2">
        <w:rPr>
          <w:rFonts w:ascii="Times New Roman" w:eastAsia="Times New Roman" w:hAnsi="Times New Roman" w:cs="Times New Roman"/>
          <w:sz w:val="28"/>
          <w:szCs w:val="28"/>
        </w:rPr>
        <w:t>ững giải pháp mang lại hiệu quả công tác bồi dưỡng.</w:t>
      </w:r>
    </w:p>
    <w:p w:rsidR="00B14317" w:rsidRPr="006B21A9" w:rsidRDefault="0099660D" w:rsidP="00F557D7">
      <w:pPr>
        <w:spacing w:before="120" w:after="0" w:line="252" w:lineRule="auto"/>
        <w:ind w:firstLine="720"/>
        <w:jc w:val="both"/>
        <w:rPr>
          <w:rFonts w:ascii="Times New Roman" w:eastAsia="Times New Roman" w:hAnsi="Times New Roman" w:cs="Times New Roman"/>
          <w:b/>
          <w:sz w:val="28"/>
          <w:szCs w:val="28"/>
        </w:rPr>
      </w:pPr>
      <w:r w:rsidRPr="006B21A9">
        <w:rPr>
          <w:rFonts w:ascii="Times New Roman" w:eastAsia="Times New Roman" w:hAnsi="Times New Roman" w:cs="Times New Roman"/>
          <w:b/>
          <w:sz w:val="28"/>
          <w:szCs w:val="28"/>
        </w:rPr>
        <w:t>III</w:t>
      </w:r>
      <w:r w:rsidR="00B14317" w:rsidRPr="006B21A9">
        <w:rPr>
          <w:rFonts w:ascii="Times New Roman" w:eastAsia="Times New Roman" w:hAnsi="Times New Roman" w:cs="Times New Roman"/>
          <w:b/>
          <w:sz w:val="28"/>
          <w:szCs w:val="28"/>
        </w:rPr>
        <w:t xml:space="preserve">. </w:t>
      </w:r>
      <w:r w:rsidR="000A587D" w:rsidRPr="006B21A9">
        <w:rPr>
          <w:rFonts w:ascii="Times New Roman" w:eastAsia="Times New Roman" w:hAnsi="Times New Roman" w:cs="Times New Roman"/>
          <w:b/>
          <w:sz w:val="28"/>
          <w:szCs w:val="28"/>
        </w:rPr>
        <w:t>P</w:t>
      </w:r>
      <w:r w:rsidR="00B14317" w:rsidRPr="006B21A9">
        <w:rPr>
          <w:rFonts w:ascii="Times New Roman" w:eastAsia="Times New Roman" w:hAnsi="Times New Roman" w:cs="Times New Roman"/>
          <w:b/>
          <w:sz w:val="28"/>
          <w:szCs w:val="28"/>
        </w:rPr>
        <w:t xml:space="preserve">hương hướng </w:t>
      </w:r>
      <w:r w:rsidR="00DD746D" w:rsidRPr="006B21A9">
        <w:rPr>
          <w:rFonts w:ascii="Times New Roman" w:eastAsia="Times New Roman" w:hAnsi="Times New Roman" w:cs="Times New Roman"/>
          <w:b/>
          <w:sz w:val="28"/>
          <w:szCs w:val="28"/>
        </w:rPr>
        <w:t>trong năm học 202</w:t>
      </w:r>
      <w:r w:rsidR="004B48D2">
        <w:rPr>
          <w:rFonts w:ascii="Times New Roman" w:eastAsia="Times New Roman" w:hAnsi="Times New Roman" w:cs="Times New Roman"/>
          <w:b/>
          <w:sz w:val="28"/>
          <w:szCs w:val="28"/>
        </w:rPr>
        <w:t>5</w:t>
      </w:r>
      <w:r w:rsidR="00DD746D" w:rsidRPr="006B21A9">
        <w:rPr>
          <w:rFonts w:ascii="Times New Roman" w:eastAsia="Times New Roman" w:hAnsi="Times New Roman" w:cs="Times New Roman"/>
          <w:b/>
          <w:sz w:val="28"/>
          <w:szCs w:val="28"/>
        </w:rPr>
        <w:t>-202</w:t>
      </w:r>
      <w:r w:rsidR="004B48D2">
        <w:rPr>
          <w:rFonts w:ascii="Times New Roman" w:eastAsia="Times New Roman" w:hAnsi="Times New Roman" w:cs="Times New Roman"/>
          <w:b/>
          <w:sz w:val="28"/>
          <w:szCs w:val="28"/>
        </w:rPr>
        <w:t>6</w:t>
      </w:r>
    </w:p>
    <w:p w:rsidR="00943BFC" w:rsidRDefault="00943BFC" w:rsidP="00F557D7">
      <w:pPr>
        <w:spacing w:before="120" w:after="120" w:line="252"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943BFC">
        <w:rPr>
          <w:rFonts w:ascii="Times New Roman" w:eastAsia="Times New Roman" w:hAnsi="Times New Roman"/>
          <w:sz w:val="28"/>
          <w:szCs w:val="28"/>
        </w:rPr>
        <w:t>Chủ độn</w:t>
      </w:r>
      <w:r>
        <w:rPr>
          <w:rFonts w:ascii="Times New Roman" w:eastAsia="Times New Roman" w:hAnsi="Times New Roman"/>
          <w:sz w:val="28"/>
          <w:szCs w:val="28"/>
        </w:rPr>
        <w:t>g xây dựng kế hoạch giáo dục</w:t>
      </w:r>
      <w:r w:rsidRPr="00943BFC">
        <w:rPr>
          <w:rFonts w:ascii="Times New Roman" w:eastAsia="Times New Roman" w:hAnsi="Times New Roman"/>
          <w:sz w:val="28"/>
          <w:szCs w:val="28"/>
        </w:rPr>
        <w:t xml:space="preserve">, hoạt động giáo dục theo định hướng phát triển năng lực, phẩm chất. Đảm bảo tính liên môn, tích hợp và </w:t>
      </w:r>
      <w:r>
        <w:rPr>
          <w:rFonts w:ascii="Times New Roman" w:eastAsia="Times New Roman" w:hAnsi="Times New Roman"/>
          <w:sz w:val="28"/>
          <w:szCs w:val="28"/>
        </w:rPr>
        <w:t>phù hợp với điều kiện thực tiễn.</w:t>
      </w:r>
    </w:p>
    <w:p w:rsidR="00DD746D" w:rsidRPr="006B21A9" w:rsidRDefault="00DD746D" w:rsidP="00F557D7">
      <w:pPr>
        <w:spacing w:before="120" w:after="120" w:line="252" w:lineRule="auto"/>
        <w:ind w:firstLine="720"/>
        <w:jc w:val="both"/>
        <w:rPr>
          <w:rFonts w:ascii="Times New Roman" w:eastAsia="Times New Roman" w:hAnsi="Times New Roman"/>
          <w:sz w:val="28"/>
          <w:szCs w:val="28"/>
        </w:rPr>
      </w:pPr>
      <w:r w:rsidRPr="006B21A9">
        <w:rPr>
          <w:rFonts w:ascii="Times New Roman" w:eastAsia="Times New Roman" w:hAnsi="Times New Roman"/>
          <w:sz w:val="28"/>
          <w:szCs w:val="28"/>
        </w:rPr>
        <w:t>- Không ngừng nâng cao chất lượng đội ngũ giáo viên, nâng cao năng lực chuyên môn nghiệp vụ</w:t>
      </w:r>
      <w:r w:rsidR="00F557D7" w:rsidRPr="006B21A9">
        <w:rPr>
          <w:rFonts w:ascii="Times New Roman" w:eastAsia="Times New Roman" w:hAnsi="Times New Roman"/>
          <w:sz w:val="28"/>
          <w:szCs w:val="28"/>
        </w:rPr>
        <w:t>, tập huấn</w:t>
      </w:r>
      <w:r w:rsidR="004A21C5">
        <w:rPr>
          <w:rFonts w:ascii="Times New Roman" w:eastAsia="Times New Roman" w:hAnsi="Times New Roman"/>
          <w:sz w:val="28"/>
          <w:szCs w:val="28"/>
        </w:rPr>
        <w:t>, bồi dưỡng</w:t>
      </w:r>
      <w:r w:rsidRPr="006B21A9">
        <w:rPr>
          <w:rFonts w:ascii="Times New Roman" w:eastAsia="Times New Roman" w:hAnsi="Times New Roman"/>
          <w:sz w:val="28"/>
          <w:szCs w:val="28"/>
        </w:rPr>
        <w:t xml:space="preserve"> đáp ứng</w:t>
      </w:r>
      <w:r w:rsidR="00F557D7" w:rsidRPr="006B21A9">
        <w:rPr>
          <w:rFonts w:ascii="Times New Roman" w:eastAsia="Times New Roman" w:hAnsi="Times New Roman"/>
          <w:sz w:val="28"/>
          <w:szCs w:val="28"/>
        </w:rPr>
        <w:t xml:space="preserve"> giảng dạy</w:t>
      </w:r>
      <w:r w:rsidR="004B48D2">
        <w:rPr>
          <w:rFonts w:ascii="Times New Roman" w:eastAsia="Times New Roman" w:hAnsi="Times New Roman"/>
          <w:sz w:val="28"/>
          <w:szCs w:val="28"/>
        </w:rPr>
        <w:t xml:space="preserve"> chương trình đổi mới sách giáo.</w:t>
      </w:r>
    </w:p>
    <w:p w:rsidR="00F557D7" w:rsidRDefault="00DD746D" w:rsidP="00F557D7">
      <w:pPr>
        <w:spacing w:before="120" w:after="120" w:line="252" w:lineRule="auto"/>
        <w:ind w:firstLine="720"/>
        <w:jc w:val="both"/>
        <w:rPr>
          <w:rFonts w:ascii="Times New Roman" w:eastAsia="Times New Roman" w:hAnsi="Times New Roman"/>
          <w:sz w:val="28"/>
          <w:szCs w:val="28"/>
        </w:rPr>
      </w:pPr>
      <w:r w:rsidRPr="006B21A9">
        <w:rPr>
          <w:rFonts w:ascii="Times New Roman" w:eastAsia="Times New Roman" w:hAnsi="Times New Roman"/>
          <w:sz w:val="28"/>
          <w:szCs w:val="28"/>
        </w:rPr>
        <w:t>- Áp dụng hiệu quả các phương pháp, kĩ thuật dạy học tích cực; đổi mới nội dung, kiểm tra đánh giá học sinh theo hướng phát triển phẩm chất năng lực nhằm phát huy tính tích cực, chủ động, sáng tạo và rèn luyện phương pháp tự học của học sinh.</w:t>
      </w:r>
    </w:p>
    <w:p w:rsidR="00765DC6" w:rsidRDefault="00765DC6" w:rsidP="00F557D7">
      <w:pPr>
        <w:spacing w:before="120" w:after="120" w:line="252" w:lineRule="auto"/>
        <w:ind w:firstLine="720"/>
        <w:jc w:val="both"/>
        <w:rPr>
          <w:rFonts w:ascii="Times New Roman" w:eastAsia="Times New Roman" w:hAnsi="Times New Roman"/>
          <w:sz w:val="28"/>
          <w:szCs w:val="28"/>
        </w:rPr>
      </w:pPr>
      <w:r>
        <w:rPr>
          <w:rFonts w:ascii="Times New Roman" w:eastAsia="Times New Roman" w:hAnsi="Times New Roman"/>
          <w:sz w:val="28"/>
          <w:szCs w:val="28"/>
        </w:rPr>
        <w:lastRenderedPageBreak/>
        <w:t xml:space="preserve">- </w:t>
      </w:r>
      <w:r w:rsidRPr="00765DC6">
        <w:rPr>
          <w:rFonts w:ascii="Times New Roman" w:eastAsia="Times New Roman" w:hAnsi="Times New Roman"/>
          <w:sz w:val="28"/>
          <w:szCs w:val="28"/>
        </w:rPr>
        <w:t>Khuyến khích giáo viên sử dụng hiệu quả các phần mềm, ứng dụng, nền tảng số trong giảng dạy, xây dựng bài giảng điện tử, tạo môi trường học tập tương tác.</w:t>
      </w:r>
    </w:p>
    <w:p w:rsidR="00943BFC" w:rsidRDefault="00943BFC" w:rsidP="00F557D7">
      <w:pPr>
        <w:spacing w:before="120" w:after="120" w:line="252"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943BFC">
        <w:rPr>
          <w:rFonts w:ascii="Times New Roman" w:eastAsia="Times New Roman" w:hAnsi="Times New Roman"/>
          <w:sz w:val="28"/>
          <w:szCs w:val="28"/>
        </w:rPr>
        <w:t>Tổ chuyên môn cần dành thời gian nghiên cứu các sách giáo khoa, tài liệu hướng dẫn mới được ban hành cho Chương trình 2018</w:t>
      </w:r>
      <w:r>
        <w:rPr>
          <w:rFonts w:ascii="Times New Roman" w:eastAsia="Times New Roman" w:hAnsi="Times New Roman"/>
          <w:sz w:val="28"/>
          <w:szCs w:val="28"/>
        </w:rPr>
        <w:t>.</w:t>
      </w:r>
    </w:p>
    <w:p w:rsidR="00943BFC" w:rsidRPr="006B21A9" w:rsidRDefault="00943BFC" w:rsidP="00F557D7">
      <w:pPr>
        <w:spacing w:before="120" w:after="120" w:line="252"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943BFC">
        <w:rPr>
          <w:rFonts w:ascii="Times New Roman" w:eastAsia="Times New Roman" w:hAnsi="Times New Roman"/>
          <w:sz w:val="28"/>
          <w:szCs w:val="28"/>
        </w:rPr>
        <w:t>Xây dựng kế hoạch bồi dưỡng học sinh giỏi và phụ đạo học sinh yếu kém một cách khoa học, hiệu quả, đảm bảo tất cả học sinh đều có cơ hội phát triển.</w:t>
      </w:r>
    </w:p>
    <w:p w:rsidR="00F557D7" w:rsidRPr="006B21A9" w:rsidRDefault="00DD746D" w:rsidP="00F557D7">
      <w:pPr>
        <w:spacing w:before="120" w:after="120" w:line="252" w:lineRule="auto"/>
        <w:ind w:firstLine="720"/>
        <w:jc w:val="both"/>
        <w:rPr>
          <w:rFonts w:ascii="Times New Roman" w:eastAsia="Times New Roman" w:hAnsi="Times New Roman"/>
          <w:sz w:val="28"/>
          <w:szCs w:val="28"/>
        </w:rPr>
      </w:pPr>
      <w:r w:rsidRPr="006B21A9">
        <w:rPr>
          <w:rFonts w:ascii="Times New Roman" w:eastAsia="Times New Roman" w:hAnsi="Times New Roman" w:cs="Times New Roman"/>
          <w:sz w:val="28"/>
          <w:szCs w:val="28"/>
        </w:rPr>
        <w:t>- Thực hiện công tác phân công chuyên môn đảm bảo chất lượng giảng dạy ở các khối lớp năm học mới.</w:t>
      </w:r>
    </w:p>
    <w:p w:rsidR="00F557D7" w:rsidRPr="006B21A9" w:rsidRDefault="00DD746D" w:rsidP="00F557D7">
      <w:pPr>
        <w:spacing w:before="120" w:after="120" w:line="252" w:lineRule="auto"/>
        <w:ind w:firstLine="720"/>
        <w:jc w:val="both"/>
        <w:rPr>
          <w:rFonts w:ascii="Times New Roman" w:eastAsia="Times New Roman" w:hAnsi="Times New Roman" w:cs="Times New Roman"/>
          <w:sz w:val="28"/>
          <w:szCs w:val="28"/>
        </w:rPr>
      </w:pPr>
      <w:r w:rsidRPr="006B21A9">
        <w:rPr>
          <w:rFonts w:ascii="Times New Roman" w:eastAsia="Times New Roman" w:hAnsi="Times New Roman" w:cs="Times New Roman"/>
          <w:sz w:val="28"/>
          <w:szCs w:val="28"/>
        </w:rPr>
        <w:t>- Tham gia tốt các hoạt động phong tr</w:t>
      </w:r>
      <w:r w:rsidR="00943BFC">
        <w:rPr>
          <w:rFonts w:ascii="Times New Roman" w:eastAsia="Times New Roman" w:hAnsi="Times New Roman" w:cs="Times New Roman"/>
          <w:sz w:val="28"/>
          <w:szCs w:val="28"/>
        </w:rPr>
        <w:t>ào, hội thi đạt thành tích cao.</w:t>
      </w:r>
    </w:p>
    <w:p w:rsidR="008767D1" w:rsidRPr="006B21A9" w:rsidRDefault="0099660D" w:rsidP="00F557D7">
      <w:pPr>
        <w:spacing w:before="120" w:after="0" w:line="252" w:lineRule="auto"/>
        <w:ind w:firstLine="720"/>
        <w:jc w:val="both"/>
        <w:rPr>
          <w:rFonts w:ascii="Times New Roman" w:eastAsia="Times New Roman" w:hAnsi="Times New Roman" w:cs="Times New Roman"/>
          <w:b/>
          <w:sz w:val="28"/>
          <w:szCs w:val="28"/>
        </w:rPr>
      </w:pPr>
      <w:r w:rsidRPr="006B21A9">
        <w:rPr>
          <w:rFonts w:ascii="Times New Roman" w:eastAsia="Times New Roman" w:hAnsi="Times New Roman" w:cs="Times New Roman"/>
          <w:b/>
          <w:sz w:val="28"/>
          <w:szCs w:val="28"/>
        </w:rPr>
        <w:t>I</w:t>
      </w:r>
      <w:r w:rsidR="00B14317" w:rsidRPr="006B21A9">
        <w:rPr>
          <w:rFonts w:ascii="Times New Roman" w:eastAsia="Times New Roman" w:hAnsi="Times New Roman" w:cs="Times New Roman"/>
          <w:b/>
          <w:sz w:val="28"/>
          <w:szCs w:val="28"/>
        </w:rPr>
        <w:t>V. Đề</w:t>
      </w:r>
      <w:r w:rsidR="000A587D" w:rsidRPr="006B21A9">
        <w:rPr>
          <w:rFonts w:ascii="Times New Roman" w:eastAsia="Times New Roman" w:hAnsi="Times New Roman" w:cs="Times New Roman"/>
          <w:b/>
          <w:sz w:val="28"/>
          <w:szCs w:val="28"/>
        </w:rPr>
        <w:t xml:space="preserve"> xuất, kiến nghị: </w:t>
      </w:r>
      <w:r w:rsidR="00AE532F" w:rsidRPr="006B21A9">
        <w:rPr>
          <w:rFonts w:ascii="Times New Roman" w:eastAsia="Times New Roman" w:hAnsi="Times New Roman" w:cs="Times New Roman"/>
          <w:b/>
          <w:sz w:val="28"/>
          <w:szCs w:val="28"/>
        </w:rPr>
        <w:t xml:space="preserve"> </w:t>
      </w:r>
      <w:r w:rsidRPr="006B21A9">
        <w:rPr>
          <w:rFonts w:ascii="Times New Roman" w:eastAsia="Times New Roman" w:hAnsi="Times New Roman" w:cs="Times New Roman"/>
          <w:sz w:val="28"/>
          <w:szCs w:val="28"/>
        </w:rPr>
        <w:t>không</w:t>
      </w:r>
    </w:p>
    <w:p w:rsidR="006D5CDB" w:rsidRPr="00D5628A" w:rsidRDefault="006D5CDB" w:rsidP="0099660D">
      <w:pPr>
        <w:spacing w:before="100" w:after="0" w:line="240" w:lineRule="auto"/>
        <w:jc w:val="both"/>
        <w:rPr>
          <w:rFonts w:ascii="Times New Roman" w:eastAsia="Times New Roman" w:hAnsi="Times New Roman" w:cs="Times New Roman"/>
          <w:sz w:val="26"/>
          <w:szCs w:val="26"/>
        </w:rPr>
      </w:pPr>
    </w:p>
    <w:p w:rsidR="00186E10" w:rsidRDefault="00186E10" w:rsidP="00FE4294">
      <w:pPr>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ab/>
        <w:t xml:space="preserve">     </w:t>
      </w:r>
      <w:r w:rsidRPr="006D5CDB">
        <w:rPr>
          <w:rFonts w:ascii="Times New Roman" w:eastAsia="Times New Roman" w:hAnsi="Times New Roman" w:cs="Times New Roman"/>
          <w:b/>
          <w:sz w:val="26"/>
          <w:szCs w:val="26"/>
        </w:rPr>
        <w:t xml:space="preserve">DUYỆT BGH                                             </w:t>
      </w:r>
      <w:r w:rsidR="00CA0664">
        <w:rPr>
          <w:rFonts w:ascii="Times New Roman" w:eastAsia="Times New Roman" w:hAnsi="Times New Roman" w:cs="Times New Roman"/>
          <w:b/>
          <w:sz w:val="26"/>
          <w:szCs w:val="26"/>
        </w:rPr>
        <w:t xml:space="preserve">  </w:t>
      </w:r>
      <w:r w:rsidR="00780189" w:rsidRPr="00780189">
        <w:rPr>
          <w:rFonts w:ascii="Times New Roman" w:eastAsia="Times New Roman" w:hAnsi="Times New Roman" w:cs="Times New Roman"/>
          <w:b/>
          <w:sz w:val="26"/>
          <w:szCs w:val="26"/>
        </w:rPr>
        <w:t>NGƯỜI BÁO CÁO</w:t>
      </w:r>
    </w:p>
    <w:p w:rsidR="00FE4294" w:rsidRDefault="00780189" w:rsidP="00FE4294">
      <w:pPr>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r w:rsidR="00D45A58">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 xml:space="preserve">  </w:t>
      </w:r>
      <w:r w:rsidR="00CA0664">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TTCM</w:t>
      </w:r>
    </w:p>
    <w:p w:rsidR="00FE4294" w:rsidRDefault="00FE4294" w:rsidP="00FE4294">
      <w:pPr>
        <w:spacing w:after="0" w:line="240" w:lineRule="auto"/>
        <w:jc w:val="both"/>
        <w:rPr>
          <w:rFonts w:ascii="Times New Roman" w:eastAsia="Times New Roman" w:hAnsi="Times New Roman" w:cs="Times New Roman"/>
          <w:b/>
          <w:sz w:val="26"/>
          <w:szCs w:val="26"/>
        </w:rPr>
      </w:pPr>
    </w:p>
    <w:p w:rsidR="0023427F" w:rsidRDefault="0023427F" w:rsidP="00FE4294">
      <w:pPr>
        <w:spacing w:after="0" w:line="240" w:lineRule="auto"/>
        <w:jc w:val="both"/>
        <w:rPr>
          <w:rFonts w:ascii="Times New Roman" w:eastAsia="Times New Roman" w:hAnsi="Times New Roman" w:cs="Times New Roman"/>
          <w:b/>
          <w:sz w:val="26"/>
          <w:szCs w:val="26"/>
        </w:rPr>
      </w:pPr>
    </w:p>
    <w:p w:rsidR="0023427F" w:rsidRDefault="0023427F" w:rsidP="00FE4294">
      <w:pPr>
        <w:spacing w:after="0" w:line="240" w:lineRule="auto"/>
        <w:jc w:val="both"/>
        <w:rPr>
          <w:rFonts w:ascii="Times New Roman" w:eastAsia="Times New Roman" w:hAnsi="Times New Roman" w:cs="Times New Roman"/>
          <w:b/>
          <w:sz w:val="26"/>
          <w:szCs w:val="26"/>
        </w:rPr>
      </w:pPr>
    </w:p>
    <w:p w:rsidR="00D903C6" w:rsidRPr="00D43514" w:rsidRDefault="00FE4294" w:rsidP="00761190">
      <w:pPr>
        <w:spacing w:after="0" w:line="240" w:lineRule="auto"/>
        <w:jc w:val="both"/>
        <w:rPr>
          <w:rFonts w:ascii="Times New Roman" w:hAnsi="Times New Roman" w:cs="Times New Roman"/>
          <w:sz w:val="26"/>
          <w:szCs w:val="26"/>
        </w:rPr>
      </w:pPr>
      <w:r>
        <w:rPr>
          <w:rFonts w:ascii="Times New Roman" w:eastAsia="Times New Roman" w:hAnsi="Times New Roman" w:cs="Times New Roman"/>
          <w:b/>
          <w:sz w:val="26"/>
          <w:szCs w:val="26"/>
        </w:rPr>
        <w:t xml:space="preserve">                                                       </w:t>
      </w:r>
      <w:r w:rsidR="003830D2">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 xml:space="preserve"> </w:t>
      </w:r>
      <w:r w:rsidR="003830D2">
        <w:rPr>
          <w:rFonts w:ascii="Times New Roman" w:eastAsia="Times New Roman" w:hAnsi="Times New Roman" w:cs="Times New Roman"/>
          <w:b/>
          <w:sz w:val="26"/>
          <w:szCs w:val="26"/>
        </w:rPr>
        <w:t>Châu Trần Tân Quốc</w:t>
      </w:r>
      <w:r>
        <w:rPr>
          <w:rFonts w:ascii="Times New Roman" w:eastAsia="Times New Roman" w:hAnsi="Times New Roman" w:cs="Times New Roman"/>
          <w:b/>
          <w:sz w:val="26"/>
          <w:szCs w:val="26"/>
        </w:rPr>
        <w:t xml:space="preserve">                                                                                    </w:t>
      </w:r>
      <w:r w:rsidR="000A587D">
        <w:rPr>
          <w:rFonts w:ascii="Times New Roman" w:eastAsia="Times New Roman" w:hAnsi="Times New Roman" w:cs="Times New Roman"/>
          <w:sz w:val="26"/>
          <w:szCs w:val="26"/>
        </w:rPr>
        <w:t xml:space="preserve">                                                 </w:t>
      </w:r>
      <w:r w:rsidR="00A4254B">
        <w:rPr>
          <w:rFonts w:ascii="Times New Roman" w:eastAsia="Times New Roman" w:hAnsi="Times New Roman" w:cs="Times New Roman"/>
          <w:sz w:val="26"/>
          <w:szCs w:val="26"/>
        </w:rPr>
        <w:t xml:space="preserve">                            </w:t>
      </w:r>
      <w:r w:rsidR="00D45A58">
        <w:rPr>
          <w:rFonts w:ascii="Times New Roman" w:eastAsia="Times New Roman" w:hAnsi="Times New Roman" w:cs="Times New Roman"/>
          <w:sz w:val="26"/>
          <w:szCs w:val="26"/>
        </w:rPr>
        <w:t xml:space="preserve">  </w:t>
      </w:r>
      <w:r w:rsidR="00A4254B">
        <w:rPr>
          <w:rFonts w:ascii="Times New Roman" w:eastAsia="Times New Roman" w:hAnsi="Times New Roman" w:cs="Times New Roman"/>
          <w:sz w:val="26"/>
          <w:szCs w:val="26"/>
        </w:rPr>
        <w:t xml:space="preserve"> </w:t>
      </w:r>
      <w:r w:rsidR="00CA0664">
        <w:rPr>
          <w:rFonts w:ascii="Times New Roman" w:eastAsia="Times New Roman" w:hAnsi="Times New Roman" w:cs="Times New Roman"/>
          <w:sz w:val="26"/>
          <w:szCs w:val="26"/>
        </w:rPr>
        <w:t xml:space="preserve">     </w:t>
      </w:r>
      <w:r w:rsidR="00780189">
        <w:rPr>
          <w:rFonts w:ascii="Times New Roman" w:eastAsia="Times New Roman" w:hAnsi="Times New Roman" w:cs="Times New Roman"/>
          <w:sz w:val="26"/>
          <w:szCs w:val="26"/>
        </w:rPr>
        <w:t xml:space="preserve">   </w:t>
      </w:r>
    </w:p>
    <w:sectPr w:rsidR="00D903C6" w:rsidRPr="00D43514" w:rsidSect="007C3774">
      <w:headerReference w:type="default" r:id="rId8"/>
      <w:footerReference w:type="default" r:id="rId9"/>
      <w:pgSz w:w="11907" w:h="16840" w:code="9"/>
      <w:pgMar w:top="1021" w:right="1021" w:bottom="1021"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128A" w:rsidRDefault="007C128A" w:rsidP="008E711F">
      <w:pPr>
        <w:spacing w:after="0" w:line="240" w:lineRule="auto"/>
      </w:pPr>
      <w:r>
        <w:separator/>
      </w:r>
    </w:p>
  </w:endnote>
  <w:endnote w:type="continuationSeparator" w:id="0">
    <w:p w:rsidR="007C128A" w:rsidRDefault="007C128A" w:rsidP="008E7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0D2" w:rsidRDefault="003830D2" w:rsidP="00670757">
    <w:pPr>
      <w:pStyle w:val="Footer"/>
      <w:jc w:val="center"/>
    </w:pPr>
  </w:p>
  <w:p w:rsidR="003830D2" w:rsidRDefault="003830D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128A" w:rsidRDefault="007C128A" w:rsidP="008E711F">
      <w:pPr>
        <w:spacing w:after="0" w:line="240" w:lineRule="auto"/>
      </w:pPr>
      <w:r>
        <w:separator/>
      </w:r>
    </w:p>
  </w:footnote>
  <w:footnote w:type="continuationSeparator" w:id="0">
    <w:p w:rsidR="007C128A" w:rsidRDefault="007C128A" w:rsidP="008E71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7543014"/>
      <w:docPartObj>
        <w:docPartGallery w:val="Page Numbers (Top of Page)"/>
        <w:docPartUnique/>
      </w:docPartObj>
    </w:sdtPr>
    <w:sdtEndPr>
      <w:rPr>
        <w:rFonts w:ascii="Times New Roman" w:hAnsi="Times New Roman" w:cs="Times New Roman"/>
        <w:noProof/>
        <w:sz w:val="28"/>
        <w:szCs w:val="28"/>
      </w:rPr>
    </w:sdtEndPr>
    <w:sdtContent>
      <w:p w:rsidR="003830D2" w:rsidRPr="001D519D" w:rsidRDefault="003830D2">
        <w:pPr>
          <w:pStyle w:val="Header"/>
          <w:jc w:val="center"/>
          <w:rPr>
            <w:rFonts w:ascii="Times New Roman" w:hAnsi="Times New Roman" w:cs="Times New Roman"/>
            <w:sz w:val="28"/>
            <w:szCs w:val="28"/>
          </w:rPr>
        </w:pPr>
        <w:r w:rsidRPr="001D519D">
          <w:rPr>
            <w:rFonts w:ascii="Times New Roman" w:hAnsi="Times New Roman" w:cs="Times New Roman"/>
            <w:sz w:val="28"/>
            <w:szCs w:val="28"/>
          </w:rPr>
          <w:fldChar w:fldCharType="begin"/>
        </w:r>
        <w:r w:rsidRPr="001D519D">
          <w:rPr>
            <w:rFonts w:ascii="Times New Roman" w:hAnsi="Times New Roman" w:cs="Times New Roman"/>
            <w:sz w:val="28"/>
            <w:szCs w:val="28"/>
          </w:rPr>
          <w:instrText xml:space="preserve"> PAGE   \* MERGEFORMAT </w:instrText>
        </w:r>
        <w:r w:rsidRPr="001D519D">
          <w:rPr>
            <w:rFonts w:ascii="Times New Roman" w:hAnsi="Times New Roman" w:cs="Times New Roman"/>
            <w:sz w:val="28"/>
            <w:szCs w:val="28"/>
          </w:rPr>
          <w:fldChar w:fldCharType="separate"/>
        </w:r>
        <w:r w:rsidR="007C0216">
          <w:rPr>
            <w:rFonts w:ascii="Times New Roman" w:hAnsi="Times New Roman" w:cs="Times New Roman"/>
            <w:noProof/>
            <w:sz w:val="28"/>
            <w:szCs w:val="28"/>
          </w:rPr>
          <w:t>10</w:t>
        </w:r>
        <w:r w:rsidRPr="001D519D">
          <w:rPr>
            <w:rFonts w:ascii="Times New Roman" w:hAnsi="Times New Roman" w:cs="Times New Roman"/>
            <w:noProof/>
            <w:sz w:val="28"/>
            <w:szCs w:val="28"/>
          </w:rPr>
          <w:fldChar w:fldCharType="end"/>
        </w:r>
      </w:p>
    </w:sdtContent>
  </w:sdt>
  <w:p w:rsidR="003830D2" w:rsidRDefault="003830D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00323"/>
    <w:multiLevelType w:val="hybridMultilevel"/>
    <w:tmpl w:val="1CB0E73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7C6CB1"/>
    <w:multiLevelType w:val="hybridMultilevel"/>
    <w:tmpl w:val="65B09DDC"/>
    <w:lvl w:ilvl="0" w:tplc="F000B7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7371C3"/>
    <w:multiLevelType w:val="hybridMultilevel"/>
    <w:tmpl w:val="51BCF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8044C0"/>
    <w:multiLevelType w:val="hybridMultilevel"/>
    <w:tmpl w:val="65B09DDC"/>
    <w:lvl w:ilvl="0" w:tplc="F000B7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0A206D"/>
    <w:multiLevelType w:val="hybridMultilevel"/>
    <w:tmpl w:val="DCBA49FE"/>
    <w:lvl w:ilvl="0" w:tplc="7038B69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020802"/>
    <w:multiLevelType w:val="hybridMultilevel"/>
    <w:tmpl w:val="31D05C9E"/>
    <w:lvl w:ilvl="0" w:tplc="8BF252EA">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79A65E2"/>
    <w:multiLevelType w:val="hybridMultilevel"/>
    <w:tmpl w:val="B130F8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21715E"/>
    <w:multiLevelType w:val="hybridMultilevel"/>
    <w:tmpl w:val="65B09DDC"/>
    <w:lvl w:ilvl="0" w:tplc="F000B7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CA2125"/>
    <w:multiLevelType w:val="hybridMultilevel"/>
    <w:tmpl w:val="2B629296"/>
    <w:lvl w:ilvl="0" w:tplc="74683A8A">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E1613EE"/>
    <w:multiLevelType w:val="hybridMultilevel"/>
    <w:tmpl w:val="503C69BA"/>
    <w:lvl w:ilvl="0" w:tplc="B8565460">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1F6E45"/>
    <w:multiLevelType w:val="hybridMultilevel"/>
    <w:tmpl w:val="AE687592"/>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D77150"/>
    <w:multiLevelType w:val="hybridMultilevel"/>
    <w:tmpl w:val="D076D8CC"/>
    <w:lvl w:ilvl="0" w:tplc="79A06F64">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581263E"/>
    <w:multiLevelType w:val="hybridMultilevel"/>
    <w:tmpl w:val="758E5D4A"/>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6F3EC9"/>
    <w:multiLevelType w:val="hybridMultilevel"/>
    <w:tmpl w:val="20FCECC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E65207"/>
    <w:multiLevelType w:val="hybridMultilevel"/>
    <w:tmpl w:val="320678D2"/>
    <w:lvl w:ilvl="0" w:tplc="68482D3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FA65491"/>
    <w:multiLevelType w:val="hybridMultilevel"/>
    <w:tmpl w:val="F0A0D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AE0652"/>
    <w:multiLevelType w:val="hybridMultilevel"/>
    <w:tmpl w:val="68EEECC8"/>
    <w:lvl w:ilvl="0" w:tplc="4AEA50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CC0ADE"/>
    <w:multiLevelType w:val="hybridMultilevel"/>
    <w:tmpl w:val="C14ADA46"/>
    <w:lvl w:ilvl="0" w:tplc="781420C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E57BDC"/>
    <w:multiLevelType w:val="hybridMultilevel"/>
    <w:tmpl w:val="679E9E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267AAE"/>
    <w:multiLevelType w:val="hybridMultilevel"/>
    <w:tmpl w:val="EF4857DA"/>
    <w:lvl w:ilvl="0" w:tplc="3360541A">
      <w:start w:val="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66A314E"/>
    <w:multiLevelType w:val="hybridMultilevel"/>
    <w:tmpl w:val="C9205596"/>
    <w:lvl w:ilvl="0" w:tplc="C240AEC8">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D0B0886"/>
    <w:multiLevelType w:val="hybridMultilevel"/>
    <w:tmpl w:val="62108D0A"/>
    <w:lvl w:ilvl="0" w:tplc="9084AF1C">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1F64823"/>
    <w:multiLevelType w:val="hybridMultilevel"/>
    <w:tmpl w:val="A872A216"/>
    <w:lvl w:ilvl="0" w:tplc="DB422E1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EE0F9F"/>
    <w:multiLevelType w:val="hybridMultilevel"/>
    <w:tmpl w:val="7BC0E154"/>
    <w:lvl w:ilvl="0" w:tplc="6380AF08">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5691AC8"/>
    <w:multiLevelType w:val="hybridMultilevel"/>
    <w:tmpl w:val="6FAA653C"/>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142967"/>
    <w:multiLevelType w:val="hybridMultilevel"/>
    <w:tmpl w:val="65B09DDC"/>
    <w:lvl w:ilvl="0" w:tplc="F000B7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6"/>
  </w:num>
  <w:num w:numId="3">
    <w:abstractNumId w:val="12"/>
  </w:num>
  <w:num w:numId="4">
    <w:abstractNumId w:val="0"/>
  </w:num>
  <w:num w:numId="5">
    <w:abstractNumId w:val="17"/>
  </w:num>
  <w:num w:numId="6">
    <w:abstractNumId w:val="10"/>
  </w:num>
  <w:num w:numId="7">
    <w:abstractNumId w:val="24"/>
  </w:num>
  <w:num w:numId="8">
    <w:abstractNumId w:val="13"/>
  </w:num>
  <w:num w:numId="9">
    <w:abstractNumId w:val="16"/>
  </w:num>
  <w:num w:numId="10">
    <w:abstractNumId w:val="14"/>
  </w:num>
  <w:num w:numId="11">
    <w:abstractNumId w:val="5"/>
  </w:num>
  <w:num w:numId="12">
    <w:abstractNumId w:val="21"/>
  </w:num>
  <w:num w:numId="13">
    <w:abstractNumId w:val="23"/>
  </w:num>
  <w:num w:numId="14">
    <w:abstractNumId w:val="20"/>
  </w:num>
  <w:num w:numId="15">
    <w:abstractNumId w:val="8"/>
  </w:num>
  <w:num w:numId="16">
    <w:abstractNumId w:val="19"/>
  </w:num>
  <w:num w:numId="17">
    <w:abstractNumId w:val="11"/>
  </w:num>
  <w:num w:numId="18">
    <w:abstractNumId w:val="4"/>
  </w:num>
  <w:num w:numId="19">
    <w:abstractNumId w:val="9"/>
  </w:num>
  <w:num w:numId="20">
    <w:abstractNumId w:val="15"/>
  </w:num>
  <w:num w:numId="21">
    <w:abstractNumId w:val="22"/>
  </w:num>
  <w:num w:numId="22">
    <w:abstractNumId w:val="2"/>
  </w:num>
  <w:num w:numId="23">
    <w:abstractNumId w:val="3"/>
  </w:num>
  <w:num w:numId="24">
    <w:abstractNumId w:val="7"/>
  </w:num>
  <w:num w:numId="25">
    <w:abstractNumId w:val="25"/>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514"/>
    <w:rsid w:val="00001B93"/>
    <w:rsid w:val="00007E1E"/>
    <w:rsid w:val="00083E10"/>
    <w:rsid w:val="00093BED"/>
    <w:rsid w:val="000A0732"/>
    <w:rsid w:val="000A4AE5"/>
    <w:rsid w:val="000A587D"/>
    <w:rsid w:val="000B172A"/>
    <w:rsid w:val="000B4E9A"/>
    <w:rsid w:val="000B623C"/>
    <w:rsid w:val="000C1E37"/>
    <w:rsid w:val="000C56F2"/>
    <w:rsid w:val="000D4EE1"/>
    <w:rsid w:val="000E7A0F"/>
    <w:rsid w:val="000F344A"/>
    <w:rsid w:val="00110937"/>
    <w:rsid w:val="00114B75"/>
    <w:rsid w:val="00120EF2"/>
    <w:rsid w:val="00127609"/>
    <w:rsid w:val="0014110D"/>
    <w:rsid w:val="00142F6A"/>
    <w:rsid w:val="00146CDA"/>
    <w:rsid w:val="00151F59"/>
    <w:rsid w:val="00152BDF"/>
    <w:rsid w:val="00154A5E"/>
    <w:rsid w:val="00161FAD"/>
    <w:rsid w:val="00171319"/>
    <w:rsid w:val="00175873"/>
    <w:rsid w:val="00177E3C"/>
    <w:rsid w:val="0018303F"/>
    <w:rsid w:val="00186E10"/>
    <w:rsid w:val="001A7E4C"/>
    <w:rsid w:val="001D519D"/>
    <w:rsid w:val="001F76E9"/>
    <w:rsid w:val="00200C86"/>
    <w:rsid w:val="00206F44"/>
    <w:rsid w:val="00216126"/>
    <w:rsid w:val="0022229F"/>
    <w:rsid w:val="0023427F"/>
    <w:rsid w:val="00243476"/>
    <w:rsid w:val="00247998"/>
    <w:rsid w:val="002679E1"/>
    <w:rsid w:val="00276995"/>
    <w:rsid w:val="00284681"/>
    <w:rsid w:val="002A1414"/>
    <w:rsid w:val="002A6B56"/>
    <w:rsid w:val="002B0418"/>
    <w:rsid w:val="002C707C"/>
    <w:rsid w:val="00306805"/>
    <w:rsid w:val="0030735D"/>
    <w:rsid w:val="0031232F"/>
    <w:rsid w:val="003256B6"/>
    <w:rsid w:val="00335CEB"/>
    <w:rsid w:val="0034358D"/>
    <w:rsid w:val="0034612C"/>
    <w:rsid w:val="00347E63"/>
    <w:rsid w:val="00350061"/>
    <w:rsid w:val="0035245A"/>
    <w:rsid w:val="003578A4"/>
    <w:rsid w:val="00362AF8"/>
    <w:rsid w:val="00370E29"/>
    <w:rsid w:val="003830D2"/>
    <w:rsid w:val="00392A83"/>
    <w:rsid w:val="003A3A27"/>
    <w:rsid w:val="003B4CC5"/>
    <w:rsid w:val="003C37FE"/>
    <w:rsid w:val="003C4E71"/>
    <w:rsid w:val="003C5EEF"/>
    <w:rsid w:val="003D4C7C"/>
    <w:rsid w:val="003D4F29"/>
    <w:rsid w:val="003E03A6"/>
    <w:rsid w:val="003E22F7"/>
    <w:rsid w:val="003E47F5"/>
    <w:rsid w:val="003F465A"/>
    <w:rsid w:val="003F6878"/>
    <w:rsid w:val="003F7282"/>
    <w:rsid w:val="00417E9A"/>
    <w:rsid w:val="004240B3"/>
    <w:rsid w:val="00431BA5"/>
    <w:rsid w:val="00431D9E"/>
    <w:rsid w:val="00437067"/>
    <w:rsid w:val="00437672"/>
    <w:rsid w:val="00447DCF"/>
    <w:rsid w:val="004511AC"/>
    <w:rsid w:val="00453CC7"/>
    <w:rsid w:val="00465040"/>
    <w:rsid w:val="00484406"/>
    <w:rsid w:val="004969DE"/>
    <w:rsid w:val="004A21C5"/>
    <w:rsid w:val="004A3DE6"/>
    <w:rsid w:val="004A5E6E"/>
    <w:rsid w:val="004B48D2"/>
    <w:rsid w:val="004D521E"/>
    <w:rsid w:val="004F4116"/>
    <w:rsid w:val="00512F64"/>
    <w:rsid w:val="0051508F"/>
    <w:rsid w:val="005310F5"/>
    <w:rsid w:val="00532C17"/>
    <w:rsid w:val="0055155E"/>
    <w:rsid w:val="00556CA7"/>
    <w:rsid w:val="0056085B"/>
    <w:rsid w:val="0056568C"/>
    <w:rsid w:val="005702B6"/>
    <w:rsid w:val="0058112D"/>
    <w:rsid w:val="00582F77"/>
    <w:rsid w:val="0058381A"/>
    <w:rsid w:val="0058651B"/>
    <w:rsid w:val="00590047"/>
    <w:rsid w:val="005960BB"/>
    <w:rsid w:val="005B0B15"/>
    <w:rsid w:val="005C4A8F"/>
    <w:rsid w:val="005C6306"/>
    <w:rsid w:val="005D0DE6"/>
    <w:rsid w:val="005D5F96"/>
    <w:rsid w:val="005F027B"/>
    <w:rsid w:val="0060007E"/>
    <w:rsid w:val="00613C6C"/>
    <w:rsid w:val="0062030F"/>
    <w:rsid w:val="006272FD"/>
    <w:rsid w:val="00646A9F"/>
    <w:rsid w:val="006614F4"/>
    <w:rsid w:val="00670757"/>
    <w:rsid w:val="00683848"/>
    <w:rsid w:val="006855D1"/>
    <w:rsid w:val="006A2DD0"/>
    <w:rsid w:val="006B21A9"/>
    <w:rsid w:val="006C191A"/>
    <w:rsid w:val="006C647C"/>
    <w:rsid w:val="006D1F48"/>
    <w:rsid w:val="006D5CDB"/>
    <w:rsid w:val="006E2BEC"/>
    <w:rsid w:val="006E30CC"/>
    <w:rsid w:val="006F0064"/>
    <w:rsid w:val="00702800"/>
    <w:rsid w:val="007036C1"/>
    <w:rsid w:val="00707444"/>
    <w:rsid w:val="00711903"/>
    <w:rsid w:val="00713C28"/>
    <w:rsid w:val="00714776"/>
    <w:rsid w:val="007301C9"/>
    <w:rsid w:val="007305AC"/>
    <w:rsid w:val="007315D0"/>
    <w:rsid w:val="00733226"/>
    <w:rsid w:val="00737976"/>
    <w:rsid w:val="00744EB9"/>
    <w:rsid w:val="00761190"/>
    <w:rsid w:val="00765DC6"/>
    <w:rsid w:val="00780189"/>
    <w:rsid w:val="00780201"/>
    <w:rsid w:val="00786A13"/>
    <w:rsid w:val="00793FD0"/>
    <w:rsid w:val="007A07A7"/>
    <w:rsid w:val="007A1741"/>
    <w:rsid w:val="007A2B92"/>
    <w:rsid w:val="007A5116"/>
    <w:rsid w:val="007C0216"/>
    <w:rsid w:val="007C128A"/>
    <w:rsid w:val="007C3774"/>
    <w:rsid w:val="007E2B2D"/>
    <w:rsid w:val="007E3E04"/>
    <w:rsid w:val="007F517A"/>
    <w:rsid w:val="007F5561"/>
    <w:rsid w:val="0081061C"/>
    <w:rsid w:val="008125F1"/>
    <w:rsid w:val="008165F5"/>
    <w:rsid w:val="00816851"/>
    <w:rsid w:val="00827033"/>
    <w:rsid w:val="00847AB6"/>
    <w:rsid w:val="00857FDD"/>
    <w:rsid w:val="00865912"/>
    <w:rsid w:val="00866FEC"/>
    <w:rsid w:val="008767D1"/>
    <w:rsid w:val="00877EC1"/>
    <w:rsid w:val="0089573C"/>
    <w:rsid w:val="008A523A"/>
    <w:rsid w:val="008A715F"/>
    <w:rsid w:val="008B3D64"/>
    <w:rsid w:val="008B43F6"/>
    <w:rsid w:val="008C0EA9"/>
    <w:rsid w:val="008C20DA"/>
    <w:rsid w:val="008D1589"/>
    <w:rsid w:val="008E19D3"/>
    <w:rsid w:val="008E6028"/>
    <w:rsid w:val="008E650E"/>
    <w:rsid w:val="008E711F"/>
    <w:rsid w:val="008E7EF2"/>
    <w:rsid w:val="008F0C63"/>
    <w:rsid w:val="00903257"/>
    <w:rsid w:val="00911148"/>
    <w:rsid w:val="00933763"/>
    <w:rsid w:val="009412FF"/>
    <w:rsid w:val="00943337"/>
    <w:rsid w:val="00943BFC"/>
    <w:rsid w:val="00944834"/>
    <w:rsid w:val="00950994"/>
    <w:rsid w:val="00957FB7"/>
    <w:rsid w:val="009662A7"/>
    <w:rsid w:val="00971F02"/>
    <w:rsid w:val="00982C48"/>
    <w:rsid w:val="0099660D"/>
    <w:rsid w:val="00996D45"/>
    <w:rsid w:val="009A3011"/>
    <w:rsid w:val="009C254B"/>
    <w:rsid w:val="009C5ACB"/>
    <w:rsid w:val="009F437B"/>
    <w:rsid w:val="00A03C62"/>
    <w:rsid w:val="00A054F2"/>
    <w:rsid w:val="00A06BC0"/>
    <w:rsid w:val="00A3216C"/>
    <w:rsid w:val="00A410F0"/>
    <w:rsid w:val="00A4254B"/>
    <w:rsid w:val="00A72DFE"/>
    <w:rsid w:val="00A83C4D"/>
    <w:rsid w:val="00AB51DD"/>
    <w:rsid w:val="00AC4829"/>
    <w:rsid w:val="00AD13A7"/>
    <w:rsid w:val="00AD2BCC"/>
    <w:rsid w:val="00AD40D5"/>
    <w:rsid w:val="00AE532F"/>
    <w:rsid w:val="00AF2609"/>
    <w:rsid w:val="00AF4264"/>
    <w:rsid w:val="00B06D9E"/>
    <w:rsid w:val="00B1170E"/>
    <w:rsid w:val="00B14317"/>
    <w:rsid w:val="00B146A9"/>
    <w:rsid w:val="00B26961"/>
    <w:rsid w:val="00B27C3C"/>
    <w:rsid w:val="00B42970"/>
    <w:rsid w:val="00B56BD3"/>
    <w:rsid w:val="00B655DD"/>
    <w:rsid w:val="00B942F8"/>
    <w:rsid w:val="00BA0105"/>
    <w:rsid w:val="00BA0D23"/>
    <w:rsid w:val="00BC5A65"/>
    <w:rsid w:val="00BF52F1"/>
    <w:rsid w:val="00C038FC"/>
    <w:rsid w:val="00C055AE"/>
    <w:rsid w:val="00C11338"/>
    <w:rsid w:val="00C11740"/>
    <w:rsid w:val="00C321BD"/>
    <w:rsid w:val="00C55668"/>
    <w:rsid w:val="00C61D6C"/>
    <w:rsid w:val="00C84499"/>
    <w:rsid w:val="00C94CCB"/>
    <w:rsid w:val="00C963B3"/>
    <w:rsid w:val="00CA0664"/>
    <w:rsid w:val="00CA4F42"/>
    <w:rsid w:val="00CA7FFD"/>
    <w:rsid w:val="00CC2B84"/>
    <w:rsid w:val="00CD5938"/>
    <w:rsid w:val="00CF3E16"/>
    <w:rsid w:val="00D07A78"/>
    <w:rsid w:val="00D16964"/>
    <w:rsid w:val="00D35DDD"/>
    <w:rsid w:val="00D42CE1"/>
    <w:rsid w:val="00D43514"/>
    <w:rsid w:val="00D45A58"/>
    <w:rsid w:val="00D5628A"/>
    <w:rsid w:val="00D81DC3"/>
    <w:rsid w:val="00D903C6"/>
    <w:rsid w:val="00DC1F2D"/>
    <w:rsid w:val="00DC2CC0"/>
    <w:rsid w:val="00DD32AB"/>
    <w:rsid w:val="00DD5815"/>
    <w:rsid w:val="00DD746D"/>
    <w:rsid w:val="00DE2AA9"/>
    <w:rsid w:val="00DE30D8"/>
    <w:rsid w:val="00DF7CA8"/>
    <w:rsid w:val="00E0256C"/>
    <w:rsid w:val="00E14CEB"/>
    <w:rsid w:val="00E205C3"/>
    <w:rsid w:val="00E2411F"/>
    <w:rsid w:val="00E25BC3"/>
    <w:rsid w:val="00E26922"/>
    <w:rsid w:val="00E27F34"/>
    <w:rsid w:val="00E35D3D"/>
    <w:rsid w:val="00E52BB3"/>
    <w:rsid w:val="00E55B8C"/>
    <w:rsid w:val="00E71CE5"/>
    <w:rsid w:val="00E82FC4"/>
    <w:rsid w:val="00E870B4"/>
    <w:rsid w:val="00EB08B8"/>
    <w:rsid w:val="00EB40C7"/>
    <w:rsid w:val="00ED02EE"/>
    <w:rsid w:val="00ED6077"/>
    <w:rsid w:val="00EE2A55"/>
    <w:rsid w:val="00EE2FCD"/>
    <w:rsid w:val="00EE673B"/>
    <w:rsid w:val="00F0672E"/>
    <w:rsid w:val="00F2065E"/>
    <w:rsid w:val="00F557D7"/>
    <w:rsid w:val="00F558C4"/>
    <w:rsid w:val="00F74D0E"/>
    <w:rsid w:val="00F81E02"/>
    <w:rsid w:val="00F833CF"/>
    <w:rsid w:val="00F93EEF"/>
    <w:rsid w:val="00FA5D37"/>
    <w:rsid w:val="00FC22DD"/>
    <w:rsid w:val="00FD702F"/>
    <w:rsid w:val="00FE4294"/>
    <w:rsid w:val="00FF7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51FD7"/>
  <w15:docId w15:val="{7DD648D0-5F34-4AB8-9D54-9792C2E4B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3514"/>
    <w:pPr>
      <w:ind w:left="720"/>
      <w:contextualSpacing/>
    </w:pPr>
  </w:style>
  <w:style w:type="paragraph" w:styleId="Header">
    <w:name w:val="header"/>
    <w:basedOn w:val="Normal"/>
    <w:link w:val="HeaderChar"/>
    <w:uiPriority w:val="99"/>
    <w:unhideWhenUsed/>
    <w:rsid w:val="008E71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711F"/>
  </w:style>
  <w:style w:type="paragraph" w:styleId="Footer">
    <w:name w:val="footer"/>
    <w:basedOn w:val="Normal"/>
    <w:link w:val="FooterChar"/>
    <w:uiPriority w:val="99"/>
    <w:unhideWhenUsed/>
    <w:rsid w:val="008E71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711F"/>
  </w:style>
  <w:style w:type="paragraph" w:styleId="BalloonText">
    <w:name w:val="Balloon Text"/>
    <w:basedOn w:val="Normal"/>
    <w:link w:val="BalloonTextChar"/>
    <w:uiPriority w:val="99"/>
    <w:semiHidden/>
    <w:unhideWhenUsed/>
    <w:rsid w:val="003C5E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EEF"/>
    <w:rPr>
      <w:rFonts w:ascii="Tahoma" w:hAnsi="Tahoma" w:cs="Tahoma"/>
      <w:sz w:val="16"/>
      <w:szCs w:val="16"/>
    </w:rPr>
  </w:style>
  <w:style w:type="table" w:styleId="TableGrid">
    <w:name w:val="Table Grid"/>
    <w:basedOn w:val="TableNormal"/>
    <w:uiPriority w:val="59"/>
    <w:rsid w:val="00E241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1">
    <w:name w:val="Bảng TK1"/>
    <w:basedOn w:val="TableNormal"/>
    <w:next w:val="TableGrid"/>
    <w:uiPriority w:val="39"/>
    <w:rsid w:val="00AF2609"/>
    <w:pPr>
      <w:spacing w:after="0" w:line="240" w:lineRule="auto"/>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410F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449">
      <w:bodyDiv w:val="1"/>
      <w:marLeft w:val="0"/>
      <w:marRight w:val="0"/>
      <w:marTop w:val="0"/>
      <w:marBottom w:val="0"/>
      <w:divBdr>
        <w:top w:val="none" w:sz="0" w:space="0" w:color="auto"/>
        <w:left w:val="none" w:sz="0" w:space="0" w:color="auto"/>
        <w:bottom w:val="none" w:sz="0" w:space="0" w:color="auto"/>
        <w:right w:val="none" w:sz="0" w:space="0" w:color="auto"/>
      </w:divBdr>
    </w:div>
    <w:div w:id="26687301">
      <w:bodyDiv w:val="1"/>
      <w:marLeft w:val="0"/>
      <w:marRight w:val="0"/>
      <w:marTop w:val="0"/>
      <w:marBottom w:val="0"/>
      <w:divBdr>
        <w:top w:val="none" w:sz="0" w:space="0" w:color="auto"/>
        <w:left w:val="none" w:sz="0" w:space="0" w:color="auto"/>
        <w:bottom w:val="none" w:sz="0" w:space="0" w:color="auto"/>
        <w:right w:val="none" w:sz="0" w:space="0" w:color="auto"/>
      </w:divBdr>
    </w:div>
    <w:div w:id="53312349">
      <w:bodyDiv w:val="1"/>
      <w:marLeft w:val="0"/>
      <w:marRight w:val="0"/>
      <w:marTop w:val="0"/>
      <w:marBottom w:val="0"/>
      <w:divBdr>
        <w:top w:val="none" w:sz="0" w:space="0" w:color="auto"/>
        <w:left w:val="none" w:sz="0" w:space="0" w:color="auto"/>
        <w:bottom w:val="none" w:sz="0" w:space="0" w:color="auto"/>
        <w:right w:val="none" w:sz="0" w:space="0" w:color="auto"/>
      </w:divBdr>
    </w:div>
    <w:div w:id="69039971">
      <w:bodyDiv w:val="1"/>
      <w:marLeft w:val="0"/>
      <w:marRight w:val="0"/>
      <w:marTop w:val="0"/>
      <w:marBottom w:val="0"/>
      <w:divBdr>
        <w:top w:val="none" w:sz="0" w:space="0" w:color="auto"/>
        <w:left w:val="none" w:sz="0" w:space="0" w:color="auto"/>
        <w:bottom w:val="none" w:sz="0" w:space="0" w:color="auto"/>
        <w:right w:val="none" w:sz="0" w:space="0" w:color="auto"/>
      </w:divBdr>
    </w:div>
    <w:div w:id="138153701">
      <w:bodyDiv w:val="1"/>
      <w:marLeft w:val="0"/>
      <w:marRight w:val="0"/>
      <w:marTop w:val="0"/>
      <w:marBottom w:val="0"/>
      <w:divBdr>
        <w:top w:val="none" w:sz="0" w:space="0" w:color="auto"/>
        <w:left w:val="none" w:sz="0" w:space="0" w:color="auto"/>
        <w:bottom w:val="none" w:sz="0" w:space="0" w:color="auto"/>
        <w:right w:val="none" w:sz="0" w:space="0" w:color="auto"/>
      </w:divBdr>
    </w:div>
    <w:div w:id="187329509">
      <w:bodyDiv w:val="1"/>
      <w:marLeft w:val="0"/>
      <w:marRight w:val="0"/>
      <w:marTop w:val="0"/>
      <w:marBottom w:val="0"/>
      <w:divBdr>
        <w:top w:val="none" w:sz="0" w:space="0" w:color="auto"/>
        <w:left w:val="none" w:sz="0" w:space="0" w:color="auto"/>
        <w:bottom w:val="none" w:sz="0" w:space="0" w:color="auto"/>
        <w:right w:val="none" w:sz="0" w:space="0" w:color="auto"/>
      </w:divBdr>
    </w:div>
    <w:div w:id="211428433">
      <w:bodyDiv w:val="1"/>
      <w:marLeft w:val="0"/>
      <w:marRight w:val="0"/>
      <w:marTop w:val="0"/>
      <w:marBottom w:val="0"/>
      <w:divBdr>
        <w:top w:val="none" w:sz="0" w:space="0" w:color="auto"/>
        <w:left w:val="none" w:sz="0" w:space="0" w:color="auto"/>
        <w:bottom w:val="none" w:sz="0" w:space="0" w:color="auto"/>
        <w:right w:val="none" w:sz="0" w:space="0" w:color="auto"/>
      </w:divBdr>
    </w:div>
    <w:div w:id="219219798">
      <w:bodyDiv w:val="1"/>
      <w:marLeft w:val="0"/>
      <w:marRight w:val="0"/>
      <w:marTop w:val="0"/>
      <w:marBottom w:val="0"/>
      <w:divBdr>
        <w:top w:val="none" w:sz="0" w:space="0" w:color="auto"/>
        <w:left w:val="none" w:sz="0" w:space="0" w:color="auto"/>
        <w:bottom w:val="none" w:sz="0" w:space="0" w:color="auto"/>
        <w:right w:val="none" w:sz="0" w:space="0" w:color="auto"/>
      </w:divBdr>
    </w:div>
    <w:div w:id="235356813">
      <w:bodyDiv w:val="1"/>
      <w:marLeft w:val="0"/>
      <w:marRight w:val="0"/>
      <w:marTop w:val="0"/>
      <w:marBottom w:val="0"/>
      <w:divBdr>
        <w:top w:val="none" w:sz="0" w:space="0" w:color="auto"/>
        <w:left w:val="none" w:sz="0" w:space="0" w:color="auto"/>
        <w:bottom w:val="none" w:sz="0" w:space="0" w:color="auto"/>
        <w:right w:val="none" w:sz="0" w:space="0" w:color="auto"/>
      </w:divBdr>
    </w:div>
    <w:div w:id="297220838">
      <w:bodyDiv w:val="1"/>
      <w:marLeft w:val="0"/>
      <w:marRight w:val="0"/>
      <w:marTop w:val="0"/>
      <w:marBottom w:val="0"/>
      <w:divBdr>
        <w:top w:val="none" w:sz="0" w:space="0" w:color="auto"/>
        <w:left w:val="none" w:sz="0" w:space="0" w:color="auto"/>
        <w:bottom w:val="none" w:sz="0" w:space="0" w:color="auto"/>
        <w:right w:val="none" w:sz="0" w:space="0" w:color="auto"/>
      </w:divBdr>
    </w:div>
    <w:div w:id="329255105">
      <w:bodyDiv w:val="1"/>
      <w:marLeft w:val="0"/>
      <w:marRight w:val="0"/>
      <w:marTop w:val="0"/>
      <w:marBottom w:val="0"/>
      <w:divBdr>
        <w:top w:val="none" w:sz="0" w:space="0" w:color="auto"/>
        <w:left w:val="none" w:sz="0" w:space="0" w:color="auto"/>
        <w:bottom w:val="none" w:sz="0" w:space="0" w:color="auto"/>
        <w:right w:val="none" w:sz="0" w:space="0" w:color="auto"/>
      </w:divBdr>
    </w:div>
    <w:div w:id="361132008">
      <w:bodyDiv w:val="1"/>
      <w:marLeft w:val="0"/>
      <w:marRight w:val="0"/>
      <w:marTop w:val="0"/>
      <w:marBottom w:val="0"/>
      <w:divBdr>
        <w:top w:val="none" w:sz="0" w:space="0" w:color="auto"/>
        <w:left w:val="none" w:sz="0" w:space="0" w:color="auto"/>
        <w:bottom w:val="none" w:sz="0" w:space="0" w:color="auto"/>
        <w:right w:val="none" w:sz="0" w:space="0" w:color="auto"/>
      </w:divBdr>
    </w:div>
    <w:div w:id="484205745">
      <w:bodyDiv w:val="1"/>
      <w:marLeft w:val="0"/>
      <w:marRight w:val="0"/>
      <w:marTop w:val="0"/>
      <w:marBottom w:val="0"/>
      <w:divBdr>
        <w:top w:val="none" w:sz="0" w:space="0" w:color="auto"/>
        <w:left w:val="none" w:sz="0" w:space="0" w:color="auto"/>
        <w:bottom w:val="none" w:sz="0" w:space="0" w:color="auto"/>
        <w:right w:val="none" w:sz="0" w:space="0" w:color="auto"/>
      </w:divBdr>
    </w:div>
    <w:div w:id="497421657">
      <w:bodyDiv w:val="1"/>
      <w:marLeft w:val="0"/>
      <w:marRight w:val="0"/>
      <w:marTop w:val="0"/>
      <w:marBottom w:val="0"/>
      <w:divBdr>
        <w:top w:val="none" w:sz="0" w:space="0" w:color="auto"/>
        <w:left w:val="none" w:sz="0" w:space="0" w:color="auto"/>
        <w:bottom w:val="none" w:sz="0" w:space="0" w:color="auto"/>
        <w:right w:val="none" w:sz="0" w:space="0" w:color="auto"/>
      </w:divBdr>
    </w:div>
    <w:div w:id="764764081">
      <w:bodyDiv w:val="1"/>
      <w:marLeft w:val="0"/>
      <w:marRight w:val="0"/>
      <w:marTop w:val="0"/>
      <w:marBottom w:val="0"/>
      <w:divBdr>
        <w:top w:val="none" w:sz="0" w:space="0" w:color="auto"/>
        <w:left w:val="none" w:sz="0" w:space="0" w:color="auto"/>
        <w:bottom w:val="none" w:sz="0" w:space="0" w:color="auto"/>
        <w:right w:val="none" w:sz="0" w:space="0" w:color="auto"/>
      </w:divBdr>
    </w:div>
    <w:div w:id="786436687">
      <w:bodyDiv w:val="1"/>
      <w:marLeft w:val="0"/>
      <w:marRight w:val="0"/>
      <w:marTop w:val="0"/>
      <w:marBottom w:val="0"/>
      <w:divBdr>
        <w:top w:val="none" w:sz="0" w:space="0" w:color="auto"/>
        <w:left w:val="none" w:sz="0" w:space="0" w:color="auto"/>
        <w:bottom w:val="none" w:sz="0" w:space="0" w:color="auto"/>
        <w:right w:val="none" w:sz="0" w:space="0" w:color="auto"/>
      </w:divBdr>
    </w:div>
    <w:div w:id="944655163">
      <w:bodyDiv w:val="1"/>
      <w:marLeft w:val="0"/>
      <w:marRight w:val="0"/>
      <w:marTop w:val="0"/>
      <w:marBottom w:val="0"/>
      <w:divBdr>
        <w:top w:val="none" w:sz="0" w:space="0" w:color="auto"/>
        <w:left w:val="none" w:sz="0" w:space="0" w:color="auto"/>
        <w:bottom w:val="none" w:sz="0" w:space="0" w:color="auto"/>
        <w:right w:val="none" w:sz="0" w:space="0" w:color="auto"/>
      </w:divBdr>
    </w:div>
    <w:div w:id="1094936644">
      <w:bodyDiv w:val="1"/>
      <w:marLeft w:val="0"/>
      <w:marRight w:val="0"/>
      <w:marTop w:val="0"/>
      <w:marBottom w:val="0"/>
      <w:divBdr>
        <w:top w:val="none" w:sz="0" w:space="0" w:color="auto"/>
        <w:left w:val="none" w:sz="0" w:space="0" w:color="auto"/>
        <w:bottom w:val="none" w:sz="0" w:space="0" w:color="auto"/>
        <w:right w:val="none" w:sz="0" w:space="0" w:color="auto"/>
      </w:divBdr>
    </w:div>
    <w:div w:id="1101756343">
      <w:bodyDiv w:val="1"/>
      <w:marLeft w:val="0"/>
      <w:marRight w:val="0"/>
      <w:marTop w:val="0"/>
      <w:marBottom w:val="0"/>
      <w:divBdr>
        <w:top w:val="none" w:sz="0" w:space="0" w:color="auto"/>
        <w:left w:val="none" w:sz="0" w:space="0" w:color="auto"/>
        <w:bottom w:val="none" w:sz="0" w:space="0" w:color="auto"/>
        <w:right w:val="none" w:sz="0" w:space="0" w:color="auto"/>
      </w:divBdr>
    </w:div>
    <w:div w:id="1121532390">
      <w:bodyDiv w:val="1"/>
      <w:marLeft w:val="0"/>
      <w:marRight w:val="0"/>
      <w:marTop w:val="0"/>
      <w:marBottom w:val="0"/>
      <w:divBdr>
        <w:top w:val="none" w:sz="0" w:space="0" w:color="auto"/>
        <w:left w:val="none" w:sz="0" w:space="0" w:color="auto"/>
        <w:bottom w:val="none" w:sz="0" w:space="0" w:color="auto"/>
        <w:right w:val="none" w:sz="0" w:space="0" w:color="auto"/>
      </w:divBdr>
    </w:div>
    <w:div w:id="1132138969">
      <w:bodyDiv w:val="1"/>
      <w:marLeft w:val="0"/>
      <w:marRight w:val="0"/>
      <w:marTop w:val="0"/>
      <w:marBottom w:val="0"/>
      <w:divBdr>
        <w:top w:val="none" w:sz="0" w:space="0" w:color="auto"/>
        <w:left w:val="none" w:sz="0" w:space="0" w:color="auto"/>
        <w:bottom w:val="none" w:sz="0" w:space="0" w:color="auto"/>
        <w:right w:val="none" w:sz="0" w:space="0" w:color="auto"/>
      </w:divBdr>
    </w:div>
    <w:div w:id="1262110008">
      <w:bodyDiv w:val="1"/>
      <w:marLeft w:val="0"/>
      <w:marRight w:val="0"/>
      <w:marTop w:val="0"/>
      <w:marBottom w:val="0"/>
      <w:divBdr>
        <w:top w:val="none" w:sz="0" w:space="0" w:color="auto"/>
        <w:left w:val="none" w:sz="0" w:space="0" w:color="auto"/>
        <w:bottom w:val="none" w:sz="0" w:space="0" w:color="auto"/>
        <w:right w:val="none" w:sz="0" w:space="0" w:color="auto"/>
      </w:divBdr>
    </w:div>
    <w:div w:id="1288121255">
      <w:bodyDiv w:val="1"/>
      <w:marLeft w:val="0"/>
      <w:marRight w:val="0"/>
      <w:marTop w:val="0"/>
      <w:marBottom w:val="0"/>
      <w:divBdr>
        <w:top w:val="none" w:sz="0" w:space="0" w:color="auto"/>
        <w:left w:val="none" w:sz="0" w:space="0" w:color="auto"/>
        <w:bottom w:val="none" w:sz="0" w:space="0" w:color="auto"/>
        <w:right w:val="none" w:sz="0" w:space="0" w:color="auto"/>
      </w:divBdr>
    </w:div>
    <w:div w:id="1297756704">
      <w:bodyDiv w:val="1"/>
      <w:marLeft w:val="0"/>
      <w:marRight w:val="0"/>
      <w:marTop w:val="0"/>
      <w:marBottom w:val="0"/>
      <w:divBdr>
        <w:top w:val="none" w:sz="0" w:space="0" w:color="auto"/>
        <w:left w:val="none" w:sz="0" w:space="0" w:color="auto"/>
        <w:bottom w:val="none" w:sz="0" w:space="0" w:color="auto"/>
        <w:right w:val="none" w:sz="0" w:space="0" w:color="auto"/>
      </w:divBdr>
    </w:div>
    <w:div w:id="1479374986">
      <w:bodyDiv w:val="1"/>
      <w:marLeft w:val="0"/>
      <w:marRight w:val="0"/>
      <w:marTop w:val="0"/>
      <w:marBottom w:val="0"/>
      <w:divBdr>
        <w:top w:val="none" w:sz="0" w:space="0" w:color="auto"/>
        <w:left w:val="none" w:sz="0" w:space="0" w:color="auto"/>
        <w:bottom w:val="none" w:sz="0" w:space="0" w:color="auto"/>
        <w:right w:val="none" w:sz="0" w:space="0" w:color="auto"/>
      </w:divBdr>
    </w:div>
    <w:div w:id="1481652194">
      <w:bodyDiv w:val="1"/>
      <w:marLeft w:val="0"/>
      <w:marRight w:val="0"/>
      <w:marTop w:val="0"/>
      <w:marBottom w:val="0"/>
      <w:divBdr>
        <w:top w:val="none" w:sz="0" w:space="0" w:color="auto"/>
        <w:left w:val="none" w:sz="0" w:space="0" w:color="auto"/>
        <w:bottom w:val="none" w:sz="0" w:space="0" w:color="auto"/>
        <w:right w:val="none" w:sz="0" w:space="0" w:color="auto"/>
      </w:divBdr>
    </w:div>
    <w:div w:id="1605377913">
      <w:bodyDiv w:val="1"/>
      <w:marLeft w:val="0"/>
      <w:marRight w:val="0"/>
      <w:marTop w:val="0"/>
      <w:marBottom w:val="0"/>
      <w:divBdr>
        <w:top w:val="none" w:sz="0" w:space="0" w:color="auto"/>
        <w:left w:val="none" w:sz="0" w:space="0" w:color="auto"/>
        <w:bottom w:val="none" w:sz="0" w:space="0" w:color="auto"/>
        <w:right w:val="none" w:sz="0" w:space="0" w:color="auto"/>
      </w:divBdr>
    </w:div>
    <w:div w:id="1748764341">
      <w:bodyDiv w:val="1"/>
      <w:marLeft w:val="0"/>
      <w:marRight w:val="0"/>
      <w:marTop w:val="0"/>
      <w:marBottom w:val="0"/>
      <w:divBdr>
        <w:top w:val="none" w:sz="0" w:space="0" w:color="auto"/>
        <w:left w:val="none" w:sz="0" w:space="0" w:color="auto"/>
        <w:bottom w:val="none" w:sz="0" w:space="0" w:color="auto"/>
        <w:right w:val="none" w:sz="0" w:space="0" w:color="auto"/>
      </w:divBdr>
    </w:div>
    <w:div w:id="1778132925">
      <w:bodyDiv w:val="1"/>
      <w:marLeft w:val="0"/>
      <w:marRight w:val="0"/>
      <w:marTop w:val="0"/>
      <w:marBottom w:val="0"/>
      <w:divBdr>
        <w:top w:val="none" w:sz="0" w:space="0" w:color="auto"/>
        <w:left w:val="none" w:sz="0" w:space="0" w:color="auto"/>
        <w:bottom w:val="none" w:sz="0" w:space="0" w:color="auto"/>
        <w:right w:val="none" w:sz="0" w:space="0" w:color="auto"/>
      </w:divBdr>
    </w:div>
    <w:div w:id="1803186329">
      <w:bodyDiv w:val="1"/>
      <w:marLeft w:val="0"/>
      <w:marRight w:val="0"/>
      <w:marTop w:val="0"/>
      <w:marBottom w:val="0"/>
      <w:divBdr>
        <w:top w:val="none" w:sz="0" w:space="0" w:color="auto"/>
        <w:left w:val="none" w:sz="0" w:space="0" w:color="auto"/>
        <w:bottom w:val="none" w:sz="0" w:space="0" w:color="auto"/>
        <w:right w:val="none" w:sz="0" w:space="0" w:color="auto"/>
      </w:divBdr>
    </w:div>
    <w:div w:id="1906838938">
      <w:bodyDiv w:val="1"/>
      <w:marLeft w:val="0"/>
      <w:marRight w:val="0"/>
      <w:marTop w:val="0"/>
      <w:marBottom w:val="0"/>
      <w:divBdr>
        <w:top w:val="none" w:sz="0" w:space="0" w:color="auto"/>
        <w:left w:val="none" w:sz="0" w:space="0" w:color="auto"/>
        <w:bottom w:val="none" w:sz="0" w:space="0" w:color="auto"/>
        <w:right w:val="none" w:sz="0" w:space="0" w:color="auto"/>
      </w:divBdr>
    </w:div>
    <w:div w:id="1928417290">
      <w:bodyDiv w:val="1"/>
      <w:marLeft w:val="0"/>
      <w:marRight w:val="0"/>
      <w:marTop w:val="0"/>
      <w:marBottom w:val="0"/>
      <w:divBdr>
        <w:top w:val="none" w:sz="0" w:space="0" w:color="auto"/>
        <w:left w:val="none" w:sz="0" w:space="0" w:color="auto"/>
        <w:bottom w:val="none" w:sz="0" w:space="0" w:color="auto"/>
        <w:right w:val="none" w:sz="0" w:space="0" w:color="auto"/>
      </w:divBdr>
    </w:div>
    <w:div w:id="1930262587">
      <w:bodyDiv w:val="1"/>
      <w:marLeft w:val="0"/>
      <w:marRight w:val="0"/>
      <w:marTop w:val="0"/>
      <w:marBottom w:val="0"/>
      <w:divBdr>
        <w:top w:val="none" w:sz="0" w:space="0" w:color="auto"/>
        <w:left w:val="none" w:sz="0" w:space="0" w:color="auto"/>
        <w:bottom w:val="none" w:sz="0" w:space="0" w:color="auto"/>
        <w:right w:val="none" w:sz="0" w:space="0" w:color="auto"/>
      </w:divBdr>
    </w:div>
    <w:div w:id="1962489029">
      <w:bodyDiv w:val="1"/>
      <w:marLeft w:val="0"/>
      <w:marRight w:val="0"/>
      <w:marTop w:val="0"/>
      <w:marBottom w:val="0"/>
      <w:divBdr>
        <w:top w:val="none" w:sz="0" w:space="0" w:color="auto"/>
        <w:left w:val="none" w:sz="0" w:space="0" w:color="auto"/>
        <w:bottom w:val="none" w:sz="0" w:space="0" w:color="auto"/>
        <w:right w:val="none" w:sz="0" w:space="0" w:color="auto"/>
      </w:divBdr>
    </w:div>
    <w:div w:id="206275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87FF7-CD52-42BB-8940-422EC3300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10</Pages>
  <Words>2320</Words>
  <Characters>13226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7</cp:revision>
  <cp:lastPrinted>2025-05-22T13:10:00Z</cp:lastPrinted>
  <dcterms:created xsi:type="dcterms:W3CDTF">2025-05-23T02:13:00Z</dcterms:created>
  <dcterms:modified xsi:type="dcterms:W3CDTF">2025-05-23T08:29:00Z</dcterms:modified>
</cp:coreProperties>
</file>